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A90AE6" w14:textId="77777777" w:rsidR="00627B82" w:rsidRPr="00583744" w:rsidRDefault="00627B82" w:rsidP="00627B82">
      <w:pPr>
        <w:spacing w:line="312" w:lineRule="auto"/>
        <w:ind w:right="-285"/>
        <w:jc w:val="center"/>
        <w:rPr>
          <w:sz w:val="24"/>
          <w:szCs w:val="18"/>
        </w:rPr>
      </w:pPr>
      <w:r w:rsidRPr="00583744">
        <w:rPr>
          <w:sz w:val="24"/>
          <w:szCs w:val="18"/>
        </w:rPr>
        <w:t xml:space="preserve">Міністерство освіти і науки України </w:t>
      </w:r>
    </w:p>
    <w:p w14:paraId="671416FC" w14:textId="77777777" w:rsidR="00627B82" w:rsidRPr="00583744" w:rsidRDefault="00627B82" w:rsidP="00627B82">
      <w:pPr>
        <w:spacing w:line="312" w:lineRule="auto"/>
        <w:ind w:right="-285"/>
        <w:jc w:val="center"/>
        <w:rPr>
          <w:sz w:val="24"/>
          <w:szCs w:val="18"/>
        </w:rPr>
      </w:pPr>
      <w:r w:rsidRPr="00583744">
        <w:rPr>
          <w:sz w:val="24"/>
          <w:szCs w:val="18"/>
        </w:rPr>
        <w:t>Харківський національний університет радіоелектроніки</w:t>
      </w:r>
    </w:p>
    <w:p w14:paraId="08C29DF0" w14:textId="77777777" w:rsidR="00627B82" w:rsidRPr="00583744" w:rsidRDefault="00627B82" w:rsidP="00627B82">
      <w:pPr>
        <w:spacing w:line="312" w:lineRule="auto"/>
        <w:ind w:right="-285"/>
        <w:rPr>
          <w:sz w:val="24"/>
          <w:szCs w:val="18"/>
        </w:rPr>
      </w:pPr>
    </w:p>
    <w:p w14:paraId="2D31B23E" w14:textId="77777777" w:rsidR="00627B82" w:rsidRPr="00583744" w:rsidRDefault="00627B82" w:rsidP="00627B82">
      <w:pPr>
        <w:spacing w:line="312" w:lineRule="auto"/>
        <w:ind w:right="-285"/>
        <w:rPr>
          <w:sz w:val="24"/>
          <w:szCs w:val="18"/>
          <w:u w:val="single"/>
        </w:rPr>
      </w:pPr>
      <w:r w:rsidRPr="00583744">
        <w:rPr>
          <w:sz w:val="24"/>
          <w:szCs w:val="18"/>
        </w:rPr>
        <w:t>Факультет</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i/>
          <w:sz w:val="24"/>
          <w:szCs w:val="18"/>
          <w:u w:val="single"/>
        </w:rPr>
        <w:t>інфокомунікацій</w:t>
      </w:r>
      <w:r w:rsidRPr="00583744">
        <w:rPr>
          <w:i/>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p>
    <w:p w14:paraId="668FB4E3" w14:textId="77777777" w:rsidR="00627B82" w:rsidRPr="00583744" w:rsidRDefault="00627B82" w:rsidP="00627B82">
      <w:pPr>
        <w:spacing w:line="312" w:lineRule="auto"/>
        <w:ind w:right="-285"/>
        <w:jc w:val="center"/>
        <w:rPr>
          <w:sz w:val="18"/>
          <w:szCs w:val="16"/>
        </w:rPr>
      </w:pPr>
      <w:r w:rsidRPr="00583744">
        <w:rPr>
          <w:sz w:val="18"/>
          <w:szCs w:val="16"/>
        </w:rPr>
        <w:t>(повна назва)</w:t>
      </w:r>
    </w:p>
    <w:p w14:paraId="321B436E" w14:textId="77777777" w:rsidR="00627B82" w:rsidRPr="00583744" w:rsidRDefault="00627B82" w:rsidP="00627B82">
      <w:pPr>
        <w:spacing w:line="312" w:lineRule="auto"/>
        <w:ind w:right="-285"/>
        <w:rPr>
          <w:sz w:val="24"/>
          <w:szCs w:val="24"/>
          <w:u w:val="single"/>
        </w:rPr>
      </w:pPr>
      <w:r w:rsidRPr="00583744">
        <w:rPr>
          <w:sz w:val="24"/>
          <w:szCs w:val="24"/>
        </w:rPr>
        <w:t>Кафедра</w:t>
      </w:r>
      <w:r w:rsidRPr="00583744">
        <w:rPr>
          <w:sz w:val="24"/>
          <w:szCs w:val="24"/>
          <w:u w:val="single"/>
        </w:rPr>
        <w:tab/>
      </w:r>
      <w:r w:rsidRPr="00583744">
        <w:rPr>
          <w:sz w:val="24"/>
          <w:szCs w:val="24"/>
          <w:u w:val="single"/>
        </w:rPr>
        <w:tab/>
      </w:r>
      <w:r w:rsidRPr="00583744">
        <w:rPr>
          <w:sz w:val="24"/>
          <w:szCs w:val="24"/>
          <w:u w:val="single"/>
        </w:rPr>
        <w:tab/>
      </w:r>
      <w:r w:rsidRPr="00583744">
        <w:rPr>
          <w:i/>
          <w:sz w:val="24"/>
          <w:szCs w:val="24"/>
          <w:u w:val="single"/>
        </w:rPr>
        <w:t>інформаційно-мережної інженерії</w:t>
      </w:r>
      <w:r w:rsidRPr="00583744">
        <w:rPr>
          <w:sz w:val="24"/>
          <w:szCs w:val="24"/>
          <w:u w:val="single"/>
        </w:rPr>
        <w:tab/>
      </w:r>
      <w:r w:rsidRPr="00583744">
        <w:rPr>
          <w:sz w:val="24"/>
          <w:szCs w:val="24"/>
          <w:u w:val="single"/>
        </w:rPr>
        <w:tab/>
      </w:r>
      <w:r w:rsidRPr="00583744">
        <w:rPr>
          <w:sz w:val="24"/>
          <w:szCs w:val="24"/>
          <w:u w:val="single"/>
        </w:rPr>
        <w:tab/>
      </w:r>
      <w:r w:rsidRPr="00583744">
        <w:rPr>
          <w:sz w:val="24"/>
          <w:szCs w:val="24"/>
          <w:u w:val="single"/>
        </w:rPr>
        <w:tab/>
      </w:r>
    </w:p>
    <w:p w14:paraId="5AF69A11" w14:textId="77777777" w:rsidR="00627B82" w:rsidRPr="00583744" w:rsidRDefault="00627B82" w:rsidP="00627B82">
      <w:pPr>
        <w:spacing w:line="312" w:lineRule="auto"/>
        <w:ind w:right="-285"/>
        <w:jc w:val="center"/>
        <w:rPr>
          <w:sz w:val="18"/>
          <w:szCs w:val="24"/>
        </w:rPr>
      </w:pPr>
      <w:r w:rsidRPr="00583744">
        <w:rPr>
          <w:sz w:val="18"/>
          <w:szCs w:val="24"/>
        </w:rPr>
        <w:t>(повна назва)</w:t>
      </w:r>
    </w:p>
    <w:p w14:paraId="4181667A" w14:textId="77777777" w:rsidR="00627B82" w:rsidRPr="00583744" w:rsidRDefault="00627B82" w:rsidP="00627B82">
      <w:pPr>
        <w:spacing w:line="312" w:lineRule="auto"/>
        <w:ind w:right="-285"/>
        <w:rPr>
          <w:sz w:val="24"/>
          <w:szCs w:val="24"/>
          <w:u w:val="single"/>
        </w:rPr>
      </w:pPr>
    </w:p>
    <w:p w14:paraId="1C452A2B" w14:textId="77777777" w:rsidR="00627B82" w:rsidRPr="00583744" w:rsidRDefault="00627B82" w:rsidP="00627B82">
      <w:pPr>
        <w:spacing w:line="312" w:lineRule="auto"/>
        <w:ind w:right="-285"/>
        <w:jc w:val="center"/>
        <w:rPr>
          <w:b/>
          <w:sz w:val="36"/>
          <w:szCs w:val="18"/>
        </w:rPr>
      </w:pPr>
      <w:r w:rsidRPr="00583744">
        <w:rPr>
          <w:b/>
          <w:sz w:val="36"/>
          <w:szCs w:val="18"/>
        </w:rPr>
        <w:t xml:space="preserve">КВАЛІФІКАЦІЙНА РОБОТА </w:t>
      </w:r>
    </w:p>
    <w:p w14:paraId="246F70EA" w14:textId="77777777" w:rsidR="00627B82" w:rsidRPr="00583744" w:rsidRDefault="00627B82" w:rsidP="00627B82">
      <w:pPr>
        <w:spacing w:line="312" w:lineRule="auto"/>
        <w:ind w:right="-285"/>
        <w:jc w:val="center"/>
        <w:rPr>
          <w:b/>
          <w:sz w:val="36"/>
          <w:szCs w:val="18"/>
        </w:rPr>
      </w:pPr>
      <w:r w:rsidRPr="00583744">
        <w:rPr>
          <w:b/>
          <w:sz w:val="36"/>
          <w:szCs w:val="18"/>
        </w:rPr>
        <w:t>Пояснювальна записка</w:t>
      </w:r>
    </w:p>
    <w:p w14:paraId="624B8ACF" w14:textId="77777777" w:rsidR="00627B82" w:rsidRPr="00583744" w:rsidRDefault="00627B82" w:rsidP="00627B82">
      <w:pPr>
        <w:spacing w:line="312" w:lineRule="auto"/>
        <w:ind w:right="-285"/>
        <w:jc w:val="center"/>
        <w:rPr>
          <w:sz w:val="24"/>
          <w:szCs w:val="18"/>
        </w:rPr>
      </w:pPr>
    </w:p>
    <w:p w14:paraId="0719242F" w14:textId="1EAE3EC7" w:rsidR="00627B82" w:rsidRPr="00583744" w:rsidRDefault="00627B82" w:rsidP="00627B82">
      <w:pPr>
        <w:spacing w:line="312" w:lineRule="auto"/>
        <w:ind w:right="-285"/>
        <w:rPr>
          <w:i/>
          <w:sz w:val="24"/>
          <w:szCs w:val="18"/>
          <w:u w:val="single"/>
        </w:rPr>
      </w:pPr>
      <w:r w:rsidRPr="00583744">
        <w:rPr>
          <w:sz w:val="24"/>
          <w:szCs w:val="18"/>
        </w:rPr>
        <w:t>рівень вищої освіти</w:t>
      </w:r>
      <w:r w:rsidRPr="00583744">
        <w:rPr>
          <w:sz w:val="24"/>
          <w:szCs w:val="18"/>
          <w:u w:val="single"/>
        </w:rPr>
        <w:t xml:space="preserve"> </w:t>
      </w:r>
      <w:r w:rsidRPr="00583744">
        <w:rPr>
          <w:sz w:val="24"/>
          <w:szCs w:val="18"/>
          <w:u w:val="single"/>
        </w:rPr>
        <w:tab/>
      </w:r>
      <w:r w:rsidRPr="00583744">
        <w:rPr>
          <w:sz w:val="24"/>
          <w:szCs w:val="18"/>
          <w:u w:val="single"/>
        </w:rPr>
        <w:tab/>
      </w:r>
      <w:r w:rsidR="00630A31" w:rsidRPr="00583744">
        <w:rPr>
          <w:sz w:val="24"/>
          <w:szCs w:val="18"/>
          <w:u w:val="single"/>
        </w:rPr>
        <w:tab/>
      </w:r>
      <w:r w:rsidRPr="00583744">
        <w:rPr>
          <w:i/>
          <w:sz w:val="24"/>
          <w:szCs w:val="18"/>
          <w:u w:val="single"/>
        </w:rPr>
        <w:t>другий (магістерський)</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6A8DD1A6" w14:textId="77777777" w:rsidR="00627B82" w:rsidRPr="00583744" w:rsidRDefault="00627B82" w:rsidP="00627B82">
      <w:pPr>
        <w:spacing w:line="312" w:lineRule="auto"/>
        <w:ind w:left="3545" w:right="-285" w:firstLine="283"/>
        <w:rPr>
          <w:sz w:val="18"/>
          <w:szCs w:val="18"/>
        </w:rPr>
      </w:pPr>
      <w:r w:rsidRPr="00583744">
        <w:rPr>
          <w:sz w:val="18"/>
          <w:szCs w:val="18"/>
        </w:rPr>
        <w:t>(рівень вищої освіти)</w:t>
      </w:r>
    </w:p>
    <w:p w14:paraId="5DB0BE72" w14:textId="2D7C9008" w:rsidR="00627B82" w:rsidRPr="00583744" w:rsidRDefault="00627B82" w:rsidP="00627B82">
      <w:pPr>
        <w:spacing w:line="312" w:lineRule="auto"/>
        <w:ind w:right="-285"/>
        <w:rPr>
          <w:sz w:val="24"/>
          <w:szCs w:val="18"/>
          <w:u w:val="single"/>
        </w:rPr>
      </w:pPr>
      <w:r w:rsidRPr="00583744">
        <w:rPr>
          <w:sz w:val="24"/>
          <w:szCs w:val="18"/>
          <w:u w:val="single"/>
        </w:rPr>
        <w:tab/>
      </w:r>
      <w:r w:rsidR="00630A31" w:rsidRPr="00583744">
        <w:rPr>
          <w:sz w:val="24"/>
          <w:szCs w:val="18"/>
          <w:u w:val="single"/>
        </w:rPr>
        <w:tab/>
      </w:r>
      <w:r w:rsidR="000C27FE" w:rsidRPr="00583744">
        <w:rPr>
          <w:i/>
          <w:iCs/>
          <w:sz w:val="24"/>
          <w:szCs w:val="18"/>
          <w:u w:val="single"/>
        </w:rPr>
        <w:t>Підвищення продуктивності існуючої комп'ютерної мережі</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00630A31" w:rsidRPr="00583744">
        <w:rPr>
          <w:sz w:val="24"/>
          <w:szCs w:val="18"/>
          <w:u w:val="single"/>
        </w:rPr>
        <w:tab/>
      </w:r>
      <w:r w:rsidR="00630A31" w:rsidRPr="00583744">
        <w:rPr>
          <w:sz w:val="24"/>
          <w:szCs w:val="18"/>
          <w:u w:val="single"/>
        </w:rPr>
        <w:tab/>
      </w:r>
      <w:r w:rsidR="00630A31" w:rsidRPr="00583744">
        <w:rPr>
          <w:sz w:val="24"/>
          <w:szCs w:val="18"/>
          <w:u w:val="single"/>
        </w:rPr>
        <w:tab/>
      </w:r>
      <w:r w:rsidR="000C27FE" w:rsidRPr="00583744">
        <w:rPr>
          <w:i/>
          <w:iCs/>
          <w:sz w:val="24"/>
          <w:szCs w:val="18"/>
          <w:u w:val="single"/>
        </w:rPr>
        <w:t>організації</w:t>
      </w:r>
      <w:r w:rsidR="000C27FE" w:rsidRPr="00583744">
        <w:rPr>
          <w:i/>
          <w:iCs/>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p>
    <w:p w14:paraId="6086FFE4" w14:textId="77777777" w:rsidR="00627B82" w:rsidRPr="00583744" w:rsidRDefault="00627B82" w:rsidP="00627B82">
      <w:pPr>
        <w:spacing w:line="312" w:lineRule="auto"/>
        <w:ind w:right="-285"/>
        <w:jc w:val="center"/>
        <w:rPr>
          <w:sz w:val="18"/>
          <w:szCs w:val="18"/>
        </w:rPr>
      </w:pPr>
      <w:r w:rsidRPr="00583744">
        <w:rPr>
          <w:sz w:val="18"/>
          <w:szCs w:val="18"/>
        </w:rPr>
        <w:t>(тема)</w:t>
      </w:r>
    </w:p>
    <w:p w14:paraId="3613BDEC" w14:textId="77777777" w:rsidR="00627B82" w:rsidRPr="00583744" w:rsidRDefault="00627B82" w:rsidP="00627B82">
      <w:pPr>
        <w:spacing w:line="312" w:lineRule="auto"/>
        <w:ind w:right="-285"/>
        <w:rPr>
          <w:sz w:val="24"/>
          <w:szCs w:val="18"/>
          <w:u w:val="single"/>
        </w:rPr>
      </w:pPr>
    </w:p>
    <w:p w14:paraId="2E69D662" w14:textId="77777777" w:rsidR="00627B82" w:rsidRPr="00583744" w:rsidRDefault="00627B82" w:rsidP="00630A31">
      <w:pPr>
        <w:spacing w:line="312" w:lineRule="auto"/>
        <w:ind w:right="139" w:firstLine="4253"/>
        <w:rPr>
          <w:sz w:val="24"/>
          <w:szCs w:val="18"/>
        </w:rPr>
      </w:pPr>
      <w:r w:rsidRPr="00583744">
        <w:rPr>
          <w:sz w:val="24"/>
          <w:szCs w:val="18"/>
        </w:rPr>
        <w:t xml:space="preserve">Виконав: </w:t>
      </w:r>
    </w:p>
    <w:p w14:paraId="2D524AAA" w14:textId="6D7E2D8D" w:rsidR="00627B82" w:rsidRPr="00583744" w:rsidRDefault="00627B82" w:rsidP="00630A31">
      <w:pPr>
        <w:spacing w:line="312" w:lineRule="auto"/>
        <w:ind w:right="139" w:firstLine="4253"/>
        <w:rPr>
          <w:i/>
          <w:sz w:val="24"/>
          <w:szCs w:val="18"/>
          <w:u w:val="single"/>
        </w:rPr>
      </w:pPr>
      <w:r w:rsidRPr="00583744">
        <w:rPr>
          <w:sz w:val="24"/>
          <w:szCs w:val="18"/>
        </w:rPr>
        <w:t xml:space="preserve">студент </w:t>
      </w:r>
      <w:r w:rsidRPr="00583744">
        <w:rPr>
          <w:i/>
          <w:sz w:val="24"/>
          <w:szCs w:val="18"/>
          <w:u w:val="single"/>
        </w:rPr>
        <w:tab/>
        <w:t>2</w:t>
      </w:r>
      <w:r w:rsidRPr="00583744">
        <w:rPr>
          <w:i/>
          <w:sz w:val="24"/>
          <w:szCs w:val="18"/>
          <w:u w:val="single"/>
        </w:rPr>
        <w:tab/>
      </w:r>
      <w:r w:rsidRPr="00583744">
        <w:rPr>
          <w:sz w:val="24"/>
          <w:szCs w:val="18"/>
        </w:rPr>
        <w:t xml:space="preserve"> курсу, групи </w:t>
      </w:r>
      <w:r w:rsidRPr="00583744">
        <w:rPr>
          <w:i/>
          <w:sz w:val="24"/>
          <w:szCs w:val="18"/>
          <w:u w:val="single"/>
        </w:rPr>
        <w:t>ІМІм-19-2</w:t>
      </w:r>
      <w:r w:rsidR="007B00AD">
        <w:rPr>
          <w:i/>
          <w:sz w:val="24"/>
          <w:szCs w:val="18"/>
          <w:u w:val="single"/>
        </w:rPr>
        <w:tab/>
      </w:r>
    </w:p>
    <w:p w14:paraId="49072629" w14:textId="1DAB10CB" w:rsidR="00627B82" w:rsidRPr="00583744" w:rsidRDefault="00627B82" w:rsidP="00630A31">
      <w:pPr>
        <w:spacing w:line="312" w:lineRule="auto"/>
        <w:ind w:right="139" w:firstLine="4253"/>
        <w:rPr>
          <w:i/>
          <w:sz w:val="24"/>
          <w:szCs w:val="18"/>
          <w:u w:val="single"/>
        </w:rPr>
      </w:pPr>
      <w:r w:rsidRPr="00583744">
        <w:rPr>
          <w:sz w:val="24"/>
          <w:szCs w:val="18"/>
          <w:u w:val="single"/>
        </w:rPr>
        <w:tab/>
      </w:r>
      <w:r w:rsidRPr="00583744">
        <w:rPr>
          <w:sz w:val="24"/>
          <w:szCs w:val="18"/>
          <w:u w:val="single"/>
        </w:rPr>
        <w:tab/>
      </w:r>
      <w:r w:rsidRPr="00583744">
        <w:rPr>
          <w:sz w:val="24"/>
          <w:szCs w:val="18"/>
          <w:u w:val="single"/>
        </w:rPr>
        <w:tab/>
      </w:r>
      <w:r w:rsidR="000C27FE" w:rsidRPr="00583744">
        <w:rPr>
          <w:i/>
          <w:sz w:val="24"/>
          <w:szCs w:val="24"/>
          <w:u w:val="single"/>
        </w:rPr>
        <w:t xml:space="preserve">Олійник В.І </w:t>
      </w:r>
      <w:r w:rsidRPr="00583744">
        <w:rPr>
          <w:i/>
          <w:sz w:val="24"/>
          <w:szCs w:val="18"/>
          <w:u w:val="single"/>
        </w:rPr>
        <w:tab/>
      </w:r>
      <w:r w:rsidRPr="00583744">
        <w:rPr>
          <w:i/>
          <w:sz w:val="24"/>
          <w:szCs w:val="18"/>
          <w:u w:val="single"/>
        </w:rPr>
        <w:tab/>
      </w:r>
      <w:r w:rsidRPr="00583744">
        <w:rPr>
          <w:i/>
          <w:sz w:val="24"/>
          <w:szCs w:val="18"/>
          <w:u w:val="single"/>
        </w:rPr>
        <w:tab/>
      </w:r>
      <w:r w:rsidR="00630A31" w:rsidRPr="00583744">
        <w:rPr>
          <w:i/>
          <w:sz w:val="24"/>
          <w:szCs w:val="18"/>
          <w:u w:val="single"/>
        </w:rPr>
        <w:tab/>
      </w:r>
    </w:p>
    <w:p w14:paraId="324FDAE5" w14:textId="77777777" w:rsidR="00627B82" w:rsidRPr="00583744" w:rsidRDefault="00627B82" w:rsidP="00630A31">
      <w:pPr>
        <w:spacing w:line="312" w:lineRule="auto"/>
        <w:ind w:right="139" w:firstLine="4253"/>
        <w:jc w:val="center"/>
        <w:rPr>
          <w:sz w:val="18"/>
          <w:szCs w:val="18"/>
        </w:rPr>
      </w:pPr>
      <w:r w:rsidRPr="00583744">
        <w:rPr>
          <w:sz w:val="18"/>
          <w:szCs w:val="18"/>
        </w:rPr>
        <w:t>(прізвище, ініціали)</w:t>
      </w:r>
    </w:p>
    <w:p w14:paraId="3C8D6187" w14:textId="46AFED93" w:rsidR="00627B82" w:rsidRPr="00583744" w:rsidRDefault="00627B82" w:rsidP="00630A31">
      <w:pPr>
        <w:spacing w:line="312" w:lineRule="auto"/>
        <w:ind w:right="139" w:firstLine="4253"/>
        <w:rPr>
          <w:i/>
          <w:sz w:val="24"/>
          <w:szCs w:val="18"/>
          <w:u w:val="single"/>
        </w:rPr>
      </w:pPr>
      <w:r w:rsidRPr="00583744">
        <w:rPr>
          <w:sz w:val="24"/>
          <w:szCs w:val="18"/>
        </w:rPr>
        <w:t xml:space="preserve">Спеціальність </w:t>
      </w:r>
      <w:r w:rsidRPr="00583744">
        <w:rPr>
          <w:i/>
          <w:sz w:val="24"/>
          <w:szCs w:val="18"/>
          <w:u w:val="single"/>
        </w:rPr>
        <w:t>172 Телекомунікації та</w:t>
      </w:r>
      <w:r w:rsidR="000C27FE" w:rsidRPr="00583744">
        <w:rPr>
          <w:i/>
          <w:sz w:val="24"/>
          <w:szCs w:val="18"/>
          <w:u w:val="single"/>
        </w:rPr>
        <w:t xml:space="preserve"> </w:t>
      </w:r>
      <w:r w:rsidRPr="00583744">
        <w:rPr>
          <w:i/>
          <w:sz w:val="24"/>
          <w:szCs w:val="18"/>
          <w:u w:val="single"/>
        </w:rPr>
        <w:tab/>
      </w:r>
      <w:r w:rsidR="00630A31" w:rsidRPr="00583744">
        <w:rPr>
          <w:i/>
          <w:sz w:val="24"/>
          <w:szCs w:val="18"/>
          <w:u w:val="single"/>
        </w:rPr>
        <w:tab/>
      </w:r>
    </w:p>
    <w:p w14:paraId="16E345D2" w14:textId="6639F239" w:rsidR="00627B82" w:rsidRPr="00583744" w:rsidRDefault="00627B82" w:rsidP="00630A31">
      <w:pPr>
        <w:spacing w:line="312" w:lineRule="auto"/>
        <w:ind w:right="139" w:firstLine="4253"/>
        <w:rPr>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t>радіотехніка</w:t>
      </w:r>
      <w:r w:rsidRPr="00583744">
        <w:rPr>
          <w:sz w:val="24"/>
          <w:szCs w:val="18"/>
          <w:u w:val="single"/>
        </w:rPr>
        <w:tab/>
      </w:r>
      <w:r w:rsidRPr="00583744">
        <w:rPr>
          <w:sz w:val="24"/>
          <w:szCs w:val="18"/>
          <w:u w:val="single"/>
        </w:rPr>
        <w:tab/>
      </w:r>
      <w:r w:rsidR="00630A31" w:rsidRPr="00583744">
        <w:rPr>
          <w:sz w:val="24"/>
          <w:szCs w:val="18"/>
          <w:u w:val="single"/>
        </w:rPr>
        <w:tab/>
      </w:r>
    </w:p>
    <w:p w14:paraId="27FA5199" w14:textId="77777777" w:rsidR="00627B82" w:rsidRPr="00583744" w:rsidRDefault="00627B82" w:rsidP="00630A31">
      <w:pPr>
        <w:spacing w:line="312" w:lineRule="auto"/>
        <w:ind w:right="139" w:firstLine="4253"/>
        <w:jc w:val="center"/>
        <w:rPr>
          <w:sz w:val="18"/>
          <w:szCs w:val="18"/>
        </w:rPr>
      </w:pPr>
      <w:r w:rsidRPr="00583744">
        <w:rPr>
          <w:sz w:val="18"/>
          <w:szCs w:val="18"/>
        </w:rPr>
        <w:t>(код і повна назва спеціальності)</w:t>
      </w:r>
    </w:p>
    <w:p w14:paraId="491918EC" w14:textId="580E5C08" w:rsidR="00627B82" w:rsidRPr="00583744" w:rsidRDefault="00627B82" w:rsidP="00630A31">
      <w:pPr>
        <w:spacing w:line="312" w:lineRule="auto"/>
        <w:ind w:right="139" w:firstLine="4253"/>
        <w:rPr>
          <w:i/>
          <w:sz w:val="24"/>
          <w:szCs w:val="18"/>
          <w:u w:val="single"/>
        </w:rPr>
      </w:pPr>
      <w:r w:rsidRPr="00583744">
        <w:rPr>
          <w:sz w:val="24"/>
          <w:szCs w:val="18"/>
        </w:rPr>
        <w:t xml:space="preserve">Тип програми </w:t>
      </w:r>
      <w:r w:rsidRPr="00583744">
        <w:rPr>
          <w:i/>
          <w:sz w:val="24"/>
          <w:szCs w:val="18"/>
          <w:u w:val="single"/>
        </w:rPr>
        <w:tab/>
        <w:t>Освітньо-наукова</w:t>
      </w:r>
      <w:r w:rsidRPr="00583744">
        <w:rPr>
          <w:i/>
          <w:sz w:val="24"/>
          <w:szCs w:val="18"/>
          <w:u w:val="single"/>
        </w:rPr>
        <w:tab/>
      </w:r>
      <w:r w:rsidR="00630A31" w:rsidRPr="00583744">
        <w:rPr>
          <w:i/>
          <w:sz w:val="24"/>
          <w:szCs w:val="18"/>
          <w:u w:val="single"/>
        </w:rPr>
        <w:tab/>
      </w:r>
    </w:p>
    <w:p w14:paraId="62DDF45E" w14:textId="77777777" w:rsidR="00627B82" w:rsidRPr="00583744" w:rsidRDefault="00627B82" w:rsidP="00630A31">
      <w:pPr>
        <w:spacing w:line="312" w:lineRule="auto"/>
        <w:ind w:left="568" w:right="139" w:firstLine="4253"/>
        <w:jc w:val="center"/>
        <w:rPr>
          <w:sz w:val="18"/>
          <w:szCs w:val="18"/>
        </w:rPr>
      </w:pPr>
      <w:r w:rsidRPr="00583744">
        <w:rPr>
          <w:sz w:val="18"/>
          <w:szCs w:val="18"/>
        </w:rPr>
        <w:t>(освітньо-професійна або освітньо-наукова)</w:t>
      </w:r>
    </w:p>
    <w:p w14:paraId="77F4A3CB" w14:textId="28A7728B" w:rsidR="00627B82" w:rsidRPr="00583744" w:rsidRDefault="00627B82" w:rsidP="00630A31">
      <w:pPr>
        <w:spacing w:line="312" w:lineRule="auto"/>
        <w:ind w:right="139" w:firstLine="4253"/>
        <w:rPr>
          <w:i/>
          <w:sz w:val="24"/>
          <w:szCs w:val="18"/>
          <w:u w:val="single"/>
        </w:rPr>
      </w:pPr>
      <w:r w:rsidRPr="00583744">
        <w:rPr>
          <w:sz w:val="24"/>
          <w:szCs w:val="18"/>
        </w:rPr>
        <w:t xml:space="preserve">Освітня програма </w:t>
      </w:r>
      <w:r w:rsidRPr="00583744">
        <w:rPr>
          <w:i/>
          <w:sz w:val="24"/>
          <w:szCs w:val="18"/>
          <w:u w:val="single"/>
        </w:rPr>
        <w:tab/>
        <w:t>Інформаційно-</w:t>
      </w:r>
      <w:r w:rsidR="000C27FE" w:rsidRPr="00583744">
        <w:rPr>
          <w:i/>
          <w:sz w:val="24"/>
          <w:szCs w:val="18"/>
          <w:u w:val="single"/>
        </w:rPr>
        <w:t xml:space="preserve">    </w:t>
      </w:r>
      <w:r w:rsidRPr="00583744">
        <w:rPr>
          <w:i/>
          <w:sz w:val="24"/>
          <w:szCs w:val="18"/>
          <w:u w:val="single"/>
        </w:rPr>
        <w:tab/>
      </w:r>
      <w:r w:rsidRPr="00583744">
        <w:rPr>
          <w:i/>
          <w:sz w:val="24"/>
          <w:szCs w:val="18"/>
          <w:u w:val="single"/>
        </w:rPr>
        <w:tab/>
      </w:r>
      <w:r w:rsidR="000C27FE" w:rsidRPr="00583744">
        <w:rPr>
          <w:i/>
          <w:sz w:val="24"/>
          <w:szCs w:val="18"/>
          <w:u w:val="single"/>
        </w:rPr>
        <w:t xml:space="preserve"> </w:t>
      </w:r>
    </w:p>
    <w:p w14:paraId="7F3CA74A" w14:textId="7BA5855B" w:rsidR="00627B82" w:rsidRPr="00583744" w:rsidRDefault="00627B82" w:rsidP="00630A31">
      <w:pPr>
        <w:spacing w:line="312" w:lineRule="auto"/>
        <w:ind w:left="568" w:right="139" w:firstLine="4253"/>
        <w:rPr>
          <w:i/>
          <w:sz w:val="24"/>
          <w:szCs w:val="18"/>
          <w:u w:val="single"/>
        </w:rPr>
      </w:pPr>
      <w:r w:rsidRPr="00583744">
        <w:rPr>
          <w:i/>
          <w:sz w:val="24"/>
          <w:szCs w:val="18"/>
          <w:u w:val="single"/>
        </w:rPr>
        <w:tab/>
      </w:r>
      <w:r w:rsidR="000C27FE" w:rsidRPr="00583744">
        <w:rPr>
          <w:i/>
          <w:sz w:val="24"/>
          <w:szCs w:val="18"/>
          <w:u w:val="single"/>
        </w:rPr>
        <w:t xml:space="preserve">  </w:t>
      </w:r>
      <w:r w:rsidRPr="00583744">
        <w:rPr>
          <w:i/>
          <w:sz w:val="24"/>
          <w:szCs w:val="18"/>
          <w:u w:val="single"/>
        </w:rPr>
        <w:tab/>
        <w:t>мережна інженерія</w:t>
      </w:r>
      <w:r w:rsidRPr="00583744">
        <w:rPr>
          <w:i/>
          <w:sz w:val="24"/>
          <w:szCs w:val="18"/>
          <w:u w:val="single"/>
        </w:rPr>
        <w:tab/>
      </w:r>
      <w:r w:rsidR="000C27FE" w:rsidRPr="00583744">
        <w:rPr>
          <w:i/>
          <w:sz w:val="24"/>
          <w:szCs w:val="18"/>
          <w:u w:val="single"/>
        </w:rPr>
        <w:t xml:space="preserve">  </w:t>
      </w:r>
      <w:r w:rsidRPr="00583744">
        <w:rPr>
          <w:i/>
          <w:sz w:val="24"/>
          <w:szCs w:val="18"/>
          <w:u w:val="single"/>
        </w:rPr>
        <w:tab/>
      </w:r>
    </w:p>
    <w:p w14:paraId="54EACE86" w14:textId="77777777" w:rsidR="00627B82" w:rsidRPr="00583744" w:rsidRDefault="00627B82" w:rsidP="00630A31">
      <w:pPr>
        <w:spacing w:line="312" w:lineRule="auto"/>
        <w:ind w:right="139" w:firstLine="4253"/>
        <w:jc w:val="center"/>
        <w:rPr>
          <w:sz w:val="18"/>
          <w:szCs w:val="18"/>
        </w:rPr>
      </w:pPr>
      <w:r w:rsidRPr="00583744">
        <w:rPr>
          <w:sz w:val="18"/>
          <w:szCs w:val="18"/>
        </w:rPr>
        <w:t>(повна назва освітньої програми)</w:t>
      </w:r>
    </w:p>
    <w:p w14:paraId="4F01C245" w14:textId="77777777" w:rsidR="00627B82" w:rsidRPr="00583744" w:rsidRDefault="00627B82" w:rsidP="00630A31">
      <w:pPr>
        <w:spacing w:line="312" w:lineRule="auto"/>
        <w:ind w:right="139" w:firstLine="4253"/>
        <w:rPr>
          <w:sz w:val="24"/>
          <w:szCs w:val="18"/>
          <w:u w:val="single"/>
        </w:rPr>
      </w:pPr>
      <w:r w:rsidRPr="00583744">
        <w:rPr>
          <w:sz w:val="24"/>
          <w:szCs w:val="18"/>
        </w:rPr>
        <w:t>Керівник</w:t>
      </w:r>
      <w:r w:rsidRPr="00583744">
        <w:rPr>
          <w:sz w:val="24"/>
          <w:szCs w:val="18"/>
          <w:u w:val="single"/>
        </w:rPr>
        <w:t xml:space="preserve"> </w:t>
      </w:r>
      <w:r w:rsidRPr="00583744">
        <w:rPr>
          <w:sz w:val="24"/>
          <w:szCs w:val="18"/>
          <w:u w:val="single"/>
        </w:rPr>
        <w:tab/>
      </w:r>
      <w:r w:rsidRPr="00583744">
        <w:rPr>
          <w:i/>
          <w:sz w:val="24"/>
          <w:szCs w:val="18"/>
          <w:u w:val="single"/>
        </w:rPr>
        <w:t>доц. Ширяєв А.В.</w:t>
      </w:r>
      <w:r w:rsidRPr="00583744">
        <w:rPr>
          <w:sz w:val="24"/>
          <w:szCs w:val="18"/>
          <w:u w:val="single"/>
        </w:rPr>
        <w:tab/>
      </w:r>
      <w:r w:rsidRPr="00583744">
        <w:rPr>
          <w:sz w:val="24"/>
          <w:szCs w:val="18"/>
          <w:u w:val="single"/>
        </w:rPr>
        <w:tab/>
      </w:r>
      <w:r w:rsidRPr="00583744">
        <w:rPr>
          <w:sz w:val="24"/>
          <w:szCs w:val="18"/>
          <w:u w:val="single"/>
        </w:rPr>
        <w:tab/>
      </w:r>
    </w:p>
    <w:p w14:paraId="1186B7DF" w14:textId="77777777" w:rsidR="00627B82" w:rsidRPr="00583744" w:rsidRDefault="00627B82" w:rsidP="00630A31">
      <w:pPr>
        <w:spacing w:line="312" w:lineRule="auto"/>
        <w:ind w:right="139" w:firstLine="4253"/>
        <w:jc w:val="center"/>
        <w:rPr>
          <w:sz w:val="18"/>
          <w:szCs w:val="18"/>
        </w:rPr>
      </w:pPr>
      <w:r w:rsidRPr="00583744">
        <w:rPr>
          <w:sz w:val="18"/>
          <w:szCs w:val="18"/>
        </w:rPr>
        <w:t>(прізвище, ініціали)</w:t>
      </w:r>
    </w:p>
    <w:p w14:paraId="7848A194" w14:textId="77777777" w:rsidR="00627B82" w:rsidRPr="00583744" w:rsidRDefault="00627B82" w:rsidP="00627B82">
      <w:pPr>
        <w:spacing w:line="312" w:lineRule="auto"/>
        <w:ind w:right="-285" w:firstLine="4395"/>
        <w:jc w:val="center"/>
        <w:rPr>
          <w:sz w:val="24"/>
          <w:szCs w:val="18"/>
          <w:u w:val="single"/>
        </w:rPr>
      </w:pPr>
    </w:p>
    <w:p w14:paraId="156B941E" w14:textId="77777777" w:rsidR="00627B82" w:rsidRPr="00583744" w:rsidRDefault="00627B82" w:rsidP="00627B82">
      <w:pPr>
        <w:spacing w:line="312" w:lineRule="auto"/>
        <w:ind w:right="-285"/>
        <w:rPr>
          <w:sz w:val="24"/>
          <w:szCs w:val="18"/>
        </w:rPr>
      </w:pPr>
      <w:r w:rsidRPr="00583744">
        <w:rPr>
          <w:sz w:val="24"/>
          <w:szCs w:val="18"/>
        </w:rPr>
        <w:t>Допускається до захисту</w:t>
      </w:r>
    </w:p>
    <w:p w14:paraId="5B1E055C" w14:textId="39ED8B41" w:rsidR="00627B82" w:rsidRPr="00583744" w:rsidRDefault="00627B82" w:rsidP="00627B82">
      <w:pPr>
        <w:spacing w:line="312" w:lineRule="auto"/>
        <w:ind w:right="-285"/>
        <w:rPr>
          <w:sz w:val="24"/>
          <w:szCs w:val="18"/>
          <w:u w:val="single"/>
        </w:rPr>
      </w:pPr>
      <w:r w:rsidRPr="00583744">
        <w:rPr>
          <w:sz w:val="24"/>
          <w:szCs w:val="18"/>
        </w:rPr>
        <w:t xml:space="preserve">Зав. кафедри </w:t>
      </w:r>
      <w:r w:rsidRPr="00583744">
        <w:rPr>
          <w:sz w:val="24"/>
          <w:szCs w:val="18"/>
        </w:rPr>
        <w:tab/>
      </w:r>
      <w:r w:rsidRPr="00583744">
        <w:rPr>
          <w:sz w:val="24"/>
          <w:szCs w:val="18"/>
        </w:rPr>
        <w:tab/>
      </w:r>
      <w:r w:rsidRPr="00583744">
        <w:rPr>
          <w:sz w:val="24"/>
          <w:szCs w:val="18"/>
        </w:rPr>
        <w:tab/>
      </w:r>
      <w:r w:rsidRPr="00583744">
        <w:rPr>
          <w:sz w:val="24"/>
          <w:szCs w:val="18"/>
        </w:rPr>
        <w:tab/>
      </w:r>
      <w:r w:rsidR="00630A31" w:rsidRPr="00583744">
        <w:rPr>
          <w:sz w:val="24"/>
          <w:szCs w:val="18"/>
        </w:rPr>
        <w:tab/>
      </w:r>
      <w:r w:rsidRPr="00583744">
        <w:rPr>
          <w:sz w:val="24"/>
          <w:szCs w:val="18"/>
          <w:u w:val="single"/>
        </w:rPr>
        <w:tab/>
      </w:r>
      <w:r w:rsidRPr="00583744">
        <w:rPr>
          <w:sz w:val="24"/>
          <w:szCs w:val="18"/>
          <w:u w:val="single"/>
        </w:rPr>
        <w:tab/>
      </w:r>
      <w:r w:rsidRPr="00583744">
        <w:rPr>
          <w:sz w:val="24"/>
          <w:szCs w:val="18"/>
        </w:rPr>
        <w:tab/>
      </w:r>
      <w:r w:rsidRPr="00583744">
        <w:rPr>
          <w:i/>
          <w:sz w:val="24"/>
          <w:szCs w:val="18"/>
          <w:u w:val="single"/>
        </w:rPr>
        <w:tab/>
        <w:t>Безрук В.М.</w:t>
      </w:r>
      <w:r w:rsidRPr="00583744">
        <w:rPr>
          <w:i/>
          <w:sz w:val="24"/>
          <w:szCs w:val="18"/>
          <w:u w:val="single"/>
        </w:rPr>
        <w:tab/>
      </w:r>
      <w:r w:rsidRPr="00583744">
        <w:rPr>
          <w:i/>
          <w:sz w:val="24"/>
          <w:szCs w:val="18"/>
          <w:u w:val="single"/>
        </w:rPr>
        <w:tab/>
      </w:r>
    </w:p>
    <w:p w14:paraId="29C078AF" w14:textId="77777777" w:rsidR="00627B82" w:rsidRPr="00583744" w:rsidRDefault="00627B82" w:rsidP="00630A31">
      <w:pPr>
        <w:spacing w:line="312" w:lineRule="auto"/>
        <w:ind w:left="5954" w:right="-285" w:hanging="1276"/>
        <w:rPr>
          <w:sz w:val="16"/>
          <w:szCs w:val="18"/>
        </w:rPr>
      </w:pPr>
      <w:r w:rsidRPr="00583744">
        <w:rPr>
          <w:sz w:val="18"/>
          <w:szCs w:val="18"/>
        </w:rPr>
        <w:t>(підпис)</w:t>
      </w:r>
      <w:r w:rsidRPr="00583744">
        <w:rPr>
          <w:sz w:val="16"/>
          <w:szCs w:val="18"/>
        </w:rPr>
        <w:tab/>
      </w:r>
      <w:r w:rsidRPr="00583744">
        <w:rPr>
          <w:sz w:val="16"/>
          <w:szCs w:val="18"/>
        </w:rPr>
        <w:tab/>
      </w:r>
      <w:r w:rsidRPr="00583744">
        <w:rPr>
          <w:sz w:val="16"/>
          <w:szCs w:val="18"/>
        </w:rPr>
        <w:tab/>
      </w:r>
      <w:r w:rsidRPr="00583744">
        <w:rPr>
          <w:sz w:val="18"/>
          <w:szCs w:val="18"/>
        </w:rPr>
        <w:t>(прізвище, ініціали)</w:t>
      </w:r>
    </w:p>
    <w:p w14:paraId="57E29861" w14:textId="77777777" w:rsidR="00627B82" w:rsidRPr="00583744" w:rsidRDefault="00627B82" w:rsidP="00627B82">
      <w:pPr>
        <w:spacing w:line="312" w:lineRule="auto"/>
        <w:ind w:right="-285"/>
        <w:rPr>
          <w:sz w:val="24"/>
          <w:szCs w:val="18"/>
        </w:rPr>
      </w:pPr>
    </w:p>
    <w:p w14:paraId="73C222BB" w14:textId="77777777" w:rsidR="006F1203" w:rsidRDefault="006F1203" w:rsidP="00627B82">
      <w:pPr>
        <w:spacing w:line="312" w:lineRule="auto"/>
        <w:ind w:right="-285" w:firstLine="4820"/>
        <w:rPr>
          <w:sz w:val="24"/>
          <w:szCs w:val="18"/>
        </w:rPr>
      </w:pPr>
    </w:p>
    <w:p w14:paraId="22056BAD" w14:textId="77777777" w:rsidR="006F1203" w:rsidRDefault="006F1203" w:rsidP="00627B82">
      <w:pPr>
        <w:spacing w:line="312" w:lineRule="auto"/>
        <w:ind w:right="-285" w:firstLine="4820"/>
        <w:rPr>
          <w:sz w:val="24"/>
          <w:szCs w:val="18"/>
        </w:rPr>
      </w:pPr>
    </w:p>
    <w:p w14:paraId="42E7395F" w14:textId="77777777" w:rsidR="006F1203" w:rsidRDefault="006F1203" w:rsidP="00627B82">
      <w:pPr>
        <w:spacing w:line="312" w:lineRule="auto"/>
        <w:ind w:right="-285" w:firstLine="4820"/>
        <w:rPr>
          <w:sz w:val="24"/>
          <w:szCs w:val="18"/>
        </w:rPr>
      </w:pPr>
    </w:p>
    <w:p w14:paraId="3C3AD45A" w14:textId="77777777" w:rsidR="006F1203" w:rsidRDefault="006F1203" w:rsidP="00627B82">
      <w:pPr>
        <w:spacing w:line="312" w:lineRule="auto"/>
        <w:ind w:right="-285" w:firstLine="4820"/>
        <w:rPr>
          <w:sz w:val="24"/>
          <w:szCs w:val="18"/>
        </w:rPr>
      </w:pPr>
    </w:p>
    <w:p w14:paraId="3FF49969" w14:textId="77777777" w:rsidR="006F1203" w:rsidRDefault="006F1203" w:rsidP="00627B82">
      <w:pPr>
        <w:spacing w:line="312" w:lineRule="auto"/>
        <w:ind w:right="-285" w:firstLine="4820"/>
        <w:rPr>
          <w:sz w:val="24"/>
          <w:szCs w:val="18"/>
        </w:rPr>
      </w:pPr>
    </w:p>
    <w:p w14:paraId="2AFCB408" w14:textId="25AE1B40" w:rsidR="00627B82" w:rsidRPr="00583744" w:rsidRDefault="00627B82" w:rsidP="00627B82">
      <w:pPr>
        <w:spacing w:line="312" w:lineRule="auto"/>
        <w:ind w:right="-285" w:firstLine="4820"/>
        <w:rPr>
          <w:sz w:val="24"/>
          <w:szCs w:val="18"/>
        </w:rPr>
      </w:pPr>
      <w:r w:rsidRPr="00583744">
        <w:rPr>
          <w:sz w:val="24"/>
          <w:szCs w:val="18"/>
        </w:rPr>
        <w:t>2021 р.</w:t>
      </w:r>
    </w:p>
    <w:p w14:paraId="136BB3BB" w14:textId="77777777" w:rsidR="001D73B0" w:rsidRDefault="001D73B0" w:rsidP="00627B82">
      <w:pPr>
        <w:ind w:right="-285"/>
        <w:rPr>
          <w:sz w:val="24"/>
          <w:szCs w:val="18"/>
        </w:rPr>
        <w:sectPr w:rsidR="001D73B0" w:rsidSect="000C27FE">
          <w:headerReference w:type="even" r:id="rId8"/>
          <w:headerReference w:type="default" r:id="rId9"/>
          <w:pgSz w:w="11906" w:h="16838" w:code="9"/>
          <w:pgMar w:top="1134" w:right="851" w:bottom="1134" w:left="1418" w:header="709" w:footer="709" w:gutter="0"/>
          <w:pgNumType w:start="1" w:chapStyle="1"/>
          <w:cols w:space="708"/>
          <w:titlePg/>
          <w:docGrid w:linePitch="360"/>
        </w:sectPr>
      </w:pPr>
    </w:p>
    <w:p w14:paraId="3B9354DF" w14:textId="40763F6B" w:rsidR="00627B82" w:rsidRPr="00583744" w:rsidRDefault="00627B82" w:rsidP="00627B82">
      <w:pPr>
        <w:ind w:right="-285"/>
        <w:rPr>
          <w:sz w:val="24"/>
          <w:szCs w:val="18"/>
        </w:rPr>
      </w:pPr>
      <w:r w:rsidRPr="00583744">
        <w:rPr>
          <w:sz w:val="24"/>
          <w:szCs w:val="18"/>
        </w:rPr>
        <w:lastRenderedPageBreak/>
        <w:t xml:space="preserve"> </w:t>
      </w:r>
    </w:p>
    <w:p w14:paraId="1E2BD12C" w14:textId="77777777" w:rsidR="00627B82" w:rsidRPr="00583744" w:rsidRDefault="00627B82" w:rsidP="00627B82">
      <w:pPr>
        <w:ind w:right="-285"/>
        <w:rPr>
          <w:sz w:val="24"/>
          <w:szCs w:val="18"/>
        </w:rPr>
      </w:pPr>
    </w:p>
    <w:p w14:paraId="12043684" w14:textId="77777777" w:rsidR="00627B82" w:rsidRPr="00583744" w:rsidRDefault="00627B82" w:rsidP="00627B82">
      <w:pPr>
        <w:ind w:right="-285"/>
        <w:rPr>
          <w:sz w:val="24"/>
          <w:szCs w:val="18"/>
        </w:rPr>
      </w:pPr>
    </w:p>
    <w:p w14:paraId="46AC1BE7" w14:textId="77777777" w:rsidR="00627B82" w:rsidRPr="00583744" w:rsidRDefault="00627B82" w:rsidP="00627B82">
      <w:pPr>
        <w:ind w:right="-285"/>
        <w:rPr>
          <w:sz w:val="24"/>
          <w:szCs w:val="18"/>
        </w:rPr>
      </w:pPr>
    </w:p>
    <w:p w14:paraId="53B73E5D" w14:textId="77777777" w:rsidR="00627B82" w:rsidRPr="00583744" w:rsidRDefault="00627B82" w:rsidP="00627B82">
      <w:pPr>
        <w:ind w:right="-285"/>
        <w:rPr>
          <w:sz w:val="24"/>
          <w:szCs w:val="18"/>
        </w:rPr>
      </w:pPr>
    </w:p>
    <w:p w14:paraId="37E060A2" w14:textId="77777777" w:rsidR="00627B82" w:rsidRPr="00583744" w:rsidRDefault="00627B82" w:rsidP="00627B82">
      <w:pPr>
        <w:ind w:right="-285"/>
        <w:rPr>
          <w:sz w:val="24"/>
          <w:szCs w:val="18"/>
        </w:rPr>
      </w:pPr>
    </w:p>
    <w:p w14:paraId="35E80171" w14:textId="77777777" w:rsidR="00627B82" w:rsidRPr="00583744" w:rsidRDefault="00627B82" w:rsidP="00627B82">
      <w:pPr>
        <w:ind w:right="-285"/>
        <w:rPr>
          <w:sz w:val="24"/>
          <w:szCs w:val="18"/>
        </w:rPr>
      </w:pPr>
    </w:p>
    <w:p w14:paraId="208C16AE" w14:textId="77777777" w:rsidR="00627B82" w:rsidRPr="00583744" w:rsidRDefault="00627B82" w:rsidP="00627B82">
      <w:pPr>
        <w:ind w:right="-285"/>
        <w:rPr>
          <w:sz w:val="24"/>
          <w:szCs w:val="18"/>
        </w:rPr>
      </w:pPr>
    </w:p>
    <w:p w14:paraId="394EE7C1" w14:textId="77777777" w:rsidR="00627B82" w:rsidRPr="00583744" w:rsidRDefault="00627B82" w:rsidP="00627B82">
      <w:pPr>
        <w:ind w:right="-285"/>
        <w:rPr>
          <w:sz w:val="24"/>
          <w:szCs w:val="18"/>
        </w:rPr>
      </w:pPr>
    </w:p>
    <w:p w14:paraId="231DA916" w14:textId="77777777" w:rsidR="00627B82" w:rsidRPr="00583744" w:rsidRDefault="00627B82" w:rsidP="00627B82">
      <w:pPr>
        <w:ind w:right="-285"/>
        <w:rPr>
          <w:sz w:val="24"/>
          <w:szCs w:val="18"/>
        </w:rPr>
      </w:pPr>
    </w:p>
    <w:p w14:paraId="43EC7FE4" w14:textId="77777777" w:rsidR="00627B82" w:rsidRPr="00583744" w:rsidRDefault="00627B82" w:rsidP="00627B82">
      <w:pPr>
        <w:ind w:right="-285"/>
        <w:rPr>
          <w:sz w:val="24"/>
          <w:szCs w:val="18"/>
        </w:rPr>
      </w:pPr>
    </w:p>
    <w:p w14:paraId="62F331EE" w14:textId="77777777" w:rsidR="00627B82" w:rsidRPr="00583744" w:rsidRDefault="00627B82" w:rsidP="00627B82">
      <w:pPr>
        <w:spacing w:line="312" w:lineRule="auto"/>
        <w:ind w:right="-285"/>
        <w:jc w:val="center"/>
        <w:rPr>
          <w:sz w:val="24"/>
          <w:szCs w:val="18"/>
        </w:rPr>
      </w:pPr>
      <w:r w:rsidRPr="00583744">
        <w:rPr>
          <w:sz w:val="24"/>
          <w:szCs w:val="18"/>
        </w:rPr>
        <w:t>Не містить відомостей, заборонених до відкритого публікування</w:t>
      </w:r>
    </w:p>
    <w:p w14:paraId="26CF6B14" w14:textId="77777777" w:rsidR="00627B82" w:rsidRPr="00583744" w:rsidRDefault="00627B82" w:rsidP="00627B82">
      <w:pPr>
        <w:spacing w:line="312" w:lineRule="auto"/>
        <w:ind w:right="-285"/>
        <w:jc w:val="center"/>
        <w:rPr>
          <w:sz w:val="24"/>
          <w:szCs w:val="18"/>
        </w:rPr>
      </w:pPr>
    </w:p>
    <w:p w14:paraId="7E4B9C27" w14:textId="0A3E58E7" w:rsidR="00627B82" w:rsidRPr="00583744" w:rsidRDefault="00627B82" w:rsidP="00627B82">
      <w:pPr>
        <w:spacing w:line="312" w:lineRule="auto"/>
        <w:ind w:right="-285"/>
        <w:jc w:val="center"/>
        <w:rPr>
          <w:sz w:val="24"/>
          <w:szCs w:val="18"/>
        </w:rPr>
      </w:pPr>
      <w:r w:rsidRPr="00583744">
        <w:rPr>
          <w:sz w:val="24"/>
          <w:szCs w:val="18"/>
        </w:rPr>
        <w:t>Студент</w:t>
      </w:r>
      <w:r w:rsidRPr="00583744">
        <w:rPr>
          <w:sz w:val="24"/>
          <w:szCs w:val="18"/>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rPr>
        <w:tab/>
        <w:t>/</w:t>
      </w:r>
      <w:r w:rsidRPr="00583744">
        <w:rPr>
          <w:i/>
          <w:sz w:val="24"/>
          <w:szCs w:val="24"/>
          <w:u w:val="single"/>
        </w:rPr>
        <w:t xml:space="preserve"> </w:t>
      </w:r>
      <w:r w:rsidR="000C27FE" w:rsidRPr="00583744">
        <w:rPr>
          <w:i/>
          <w:sz w:val="24"/>
          <w:szCs w:val="24"/>
          <w:u w:val="single"/>
        </w:rPr>
        <w:t>Олійник В.І</w:t>
      </w:r>
      <w:r w:rsidRPr="00583744">
        <w:rPr>
          <w:i/>
          <w:sz w:val="24"/>
          <w:szCs w:val="18"/>
          <w:u w:val="single"/>
        </w:rPr>
        <w:t>.</w:t>
      </w:r>
      <w:r w:rsidRPr="00583744">
        <w:rPr>
          <w:sz w:val="24"/>
          <w:szCs w:val="18"/>
        </w:rPr>
        <w:t>/</w:t>
      </w:r>
    </w:p>
    <w:p w14:paraId="35B285B8" w14:textId="77777777" w:rsidR="00627B82" w:rsidRPr="00583744" w:rsidRDefault="00627B82" w:rsidP="00627B82">
      <w:pPr>
        <w:spacing w:line="312" w:lineRule="auto"/>
        <w:ind w:right="-285"/>
        <w:jc w:val="center"/>
        <w:rPr>
          <w:sz w:val="24"/>
          <w:szCs w:val="18"/>
        </w:rPr>
      </w:pPr>
      <w:r w:rsidRPr="00583744">
        <w:rPr>
          <w:sz w:val="24"/>
          <w:szCs w:val="18"/>
        </w:rPr>
        <w:t>Керівник</w:t>
      </w:r>
      <w:r w:rsidRPr="00583744">
        <w:rPr>
          <w:sz w:val="24"/>
          <w:szCs w:val="18"/>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rPr>
        <w:tab/>
        <w:t>/</w:t>
      </w:r>
      <w:r w:rsidRPr="00583744">
        <w:rPr>
          <w:i/>
          <w:sz w:val="24"/>
          <w:szCs w:val="18"/>
          <w:u w:val="single"/>
        </w:rPr>
        <w:t>Ширяєв А.В.</w:t>
      </w:r>
      <w:r w:rsidRPr="00583744">
        <w:rPr>
          <w:sz w:val="24"/>
          <w:szCs w:val="18"/>
        </w:rPr>
        <w:t xml:space="preserve">/ </w:t>
      </w:r>
    </w:p>
    <w:p w14:paraId="1CC0BFEF" w14:textId="77777777" w:rsidR="00627B82" w:rsidRPr="00583744" w:rsidRDefault="00627B82" w:rsidP="00627B82">
      <w:pPr>
        <w:ind w:right="-285"/>
        <w:rPr>
          <w:sz w:val="18"/>
          <w:szCs w:val="18"/>
        </w:rPr>
      </w:pPr>
    </w:p>
    <w:p w14:paraId="6C06FF87" w14:textId="77777777" w:rsidR="00BC44F4" w:rsidRDefault="00BC44F4" w:rsidP="00627B82">
      <w:pPr>
        <w:ind w:right="-285"/>
        <w:jc w:val="center"/>
        <w:rPr>
          <w:sz w:val="24"/>
          <w:szCs w:val="18"/>
        </w:rPr>
        <w:sectPr w:rsidR="00BC44F4" w:rsidSect="00BC44F4">
          <w:headerReference w:type="default" r:id="rId10"/>
          <w:type w:val="continuous"/>
          <w:pgSz w:w="11906" w:h="16838"/>
          <w:pgMar w:top="1134" w:right="850" w:bottom="1134" w:left="1418" w:header="708" w:footer="340" w:gutter="0"/>
          <w:pgNumType w:start="9"/>
          <w:cols w:space="708"/>
          <w:titlePg/>
          <w:docGrid w:linePitch="381"/>
        </w:sectPr>
      </w:pPr>
    </w:p>
    <w:p w14:paraId="68500E19" w14:textId="45F53BE1" w:rsidR="00627B82" w:rsidRPr="00583744" w:rsidRDefault="00627B82" w:rsidP="00627B82">
      <w:pPr>
        <w:ind w:right="-285"/>
        <w:jc w:val="center"/>
        <w:rPr>
          <w:sz w:val="24"/>
          <w:szCs w:val="18"/>
        </w:rPr>
      </w:pPr>
      <w:r w:rsidRPr="00583744">
        <w:rPr>
          <w:sz w:val="24"/>
          <w:szCs w:val="18"/>
        </w:rPr>
        <w:lastRenderedPageBreak/>
        <w:t>Харківський національний університет радіоелектроніки</w:t>
      </w:r>
    </w:p>
    <w:p w14:paraId="6239D0A3" w14:textId="77777777" w:rsidR="00627B82" w:rsidRPr="00583744" w:rsidRDefault="00627B82" w:rsidP="00627B82">
      <w:pPr>
        <w:ind w:right="-285"/>
        <w:jc w:val="center"/>
        <w:rPr>
          <w:sz w:val="24"/>
          <w:szCs w:val="18"/>
        </w:rPr>
      </w:pPr>
    </w:p>
    <w:p w14:paraId="5F05EB35" w14:textId="77777777" w:rsidR="00627B82" w:rsidRPr="00583744" w:rsidRDefault="00627B82" w:rsidP="00627B82">
      <w:pPr>
        <w:ind w:right="-285"/>
        <w:rPr>
          <w:i/>
          <w:sz w:val="24"/>
          <w:szCs w:val="18"/>
          <w:u w:val="single"/>
        </w:rPr>
      </w:pPr>
      <w:r w:rsidRPr="00583744">
        <w:rPr>
          <w:sz w:val="24"/>
          <w:szCs w:val="18"/>
        </w:rPr>
        <w:t xml:space="preserve">Факультет </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i/>
          <w:sz w:val="24"/>
          <w:szCs w:val="18"/>
          <w:u w:val="single"/>
        </w:rPr>
        <w:t>інфокомунікацій</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011D42F9" w14:textId="77777777" w:rsidR="00627B82" w:rsidRPr="00583744" w:rsidRDefault="00627B82" w:rsidP="00627B82">
      <w:pPr>
        <w:ind w:right="-285"/>
        <w:rPr>
          <w:sz w:val="24"/>
          <w:szCs w:val="18"/>
          <w:u w:val="single"/>
        </w:rPr>
      </w:pPr>
      <w:r w:rsidRPr="00583744">
        <w:rPr>
          <w:sz w:val="24"/>
          <w:szCs w:val="18"/>
        </w:rPr>
        <w:t xml:space="preserve">Кафедра </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Pr="00583744">
        <w:rPr>
          <w:i/>
          <w:sz w:val="24"/>
          <w:szCs w:val="18"/>
          <w:u w:val="single"/>
        </w:rPr>
        <w:t>інформаційно-мережної інженерії</w:t>
      </w:r>
      <w:r w:rsidRPr="00583744">
        <w:rPr>
          <w:sz w:val="24"/>
          <w:szCs w:val="18"/>
          <w:u w:val="single"/>
        </w:rPr>
        <w:tab/>
      </w:r>
      <w:r w:rsidRPr="00583744">
        <w:rPr>
          <w:sz w:val="24"/>
          <w:szCs w:val="18"/>
          <w:u w:val="single"/>
        </w:rPr>
        <w:tab/>
      </w:r>
      <w:r w:rsidRPr="00583744">
        <w:rPr>
          <w:sz w:val="24"/>
          <w:szCs w:val="18"/>
          <w:u w:val="single"/>
        </w:rPr>
        <w:tab/>
      </w:r>
    </w:p>
    <w:p w14:paraId="5A9F0174" w14:textId="454DDE15" w:rsidR="00627B82" w:rsidRPr="00583744" w:rsidRDefault="00627B82" w:rsidP="00627B82">
      <w:pPr>
        <w:ind w:right="-285"/>
        <w:rPr>
          <w:i/>
          <w:sz w:val="24"/>
          <w:szCs w:val="18"/>
          <w:u w:val="single"/>
        </w:rPr>
      </w:pPr>
      <w:r w:rsidRPr="00583744">
        <w:rPr>
          <w:sz w:val="24"/>
          <w:szCs w:val="18"/>
        </w:rPr>
        <w:t>Рівень вищої освіти</w:t>
      </w:r>
      <w:r w:rsidRPr="00583744">
        <w:rPr>
          <w:i/>
          <w:sz w:val="24"/>
          <w:szCs w:val="18"/>
          <w:u w:val="single"/>
        </w:rPr>
        <w:tab/>
      </w:r>
      <w:r w:rsidRPr="00583744">
        <w:rPr>
          <w:i/>
          <w:sz w:val="24"/>
          <w:szCs w:val="18"/>
          <w:u w:val="single"/>
        </w:rPr>
        <w:tab/>
      </w:r>
      <w:r w:rsidRPr="00583744">
        <w:rPr>
          <w:i/>
          <w:sz w:val="24"/>
          <w:szCs w:val="18"/>
          <w:u w:val="single"/>
        </w:rPr>
        <w:tab/>
        <w:t>другий (магістерський)</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00630A31" w:rsidRPr="00583744">
        <w:rPr>
          <w:i/>
          <w:sz w:val="24"/>
          <w:szCs w:val="18"/>
          <w:u w:val="single"/>
        </w:rPr>
        <w:tab/>
      </w:r>
    </w:p>
    <w:p w14:paraId="2107A56C" w14:textId="765F690C" w:rsidR="00627B82" w:rsidRPr="00583744" w:rsidRDefault="00627B82" w:rsidP="00627B82">
      <w:pPr>
        <w:ind w:right="-285"/>
        <w:rPr>
          <w:i/>
          <w:sz w:val="24"/>
          <w:szCs w:val="18"/>
          <w:u w:val="single"/>
        </w:rPr>
      </w:pPr>
      <w:r w:rsidRPr="00583744">
        <w:rPr>
          <w:sz w:val="24"/>
          <w:szCs w:val="18"/>
        </w:rPr>
        <w:t xml:space="preserve">Спеціальність </w:t>
      </w:r>
      <w:r w:rsidRPr="00583744">
        <w:rPr>
          <w:i/>
          <w:sz w:val="24"/>
          <w:szCs w:val="18"/>
          <w:u w:val="single"/>
        </w:rPr>
        <w:tab/>
      </w:r>
      <w:r w:rsidRPr="00583744">
        <w:rPr>
          <w:i/>
          <w:sz w:val="24"/>
          <w:szCs w:val="18"/>
          <w:u w:val="single"/>
        </w:rPr>
        <w:tab/>
      </w:r>
      <w:r w:rsidRPr="00583744">
        <w:rPr>
          <w:i/>
          <w:sz w:val="24"/>
          <w:szCs w:val="18"/>
          <w:u w:val="single"/>
        </w:rPr>
        <w:tab/>
        <w:t>172 Телекомунікації та радіотехніка</w:t>
      </w:r>
      <w:r w:rsidRPr="00583744">
        <w:rPr>
          <w:i/>
          <w:sz w:val="24"/>
          <w:szCs w:val="18"/>
          <w:u w:val="single"/>
        </w:rPr>
        <w:tab/>
      </w:r>
      <w:r w:rsidRPr="00583744">
        <w:rPr>
          <w:i/>
          <w:sz w:val="24"/>
          <w:szCs w:val="18"/>
          <w:u w:val="single"/>
        </w:rPr>
        <w:tab/>
      </w:r>
      <w:r w:rsidR="00630A31" w:rsidRPr="00583744">
        <w:rPr>
          <w:i/>
          <w:sz w:val="24"/>
          <w:szCs w:val="18"/>
          <w:u w:val="single"/>
        </w:rPr>
        <w:tab/>
      </w:r>
    </w:p>
    <w:p w14:paraId="3D61DCDA" w14:textId="77777777" w:rsidR="00627B82" w:rsidRPr="00583744" w:rsidRDefault="00627B82" w:rsidP="00627B82">
      <w:pPr>
        <w:ind w:right="-285"/>
        <w:jc w:val="center"/>
        <w:rPr>
          <w:sz w:val="18"/>
          <w:szCs w:val="18"/>
        </w:rPr>
      </w:pPr>
      <w:r w:rsidRPr="00583744">
        <w:rPr>
          <w:sz w:val="18"/>
          <w:szCs w:val="18"/>
        </w:rPr>
        <w:t>(код і повна назва)</w:t>
      </w:r>
    </w:p>
    <w:p w14:paraId="6E626F02" w14:textId="574D94AF" w:rsidR="00627B82" w:rsidRPr="00583744" w:rsidRDefault="00627B82" w:rsidP="00627B82">
      <w:pPr>
        <w:ind w:right="-285"/>
        <w:rPr>
          <w:i/>
          <w:sz w:val="24"/>
          <w:szCs w:val="18"/>
          <w:u w:val="single"/>
        </w:rPr>
      </w:pPr>
      <w:r w:rsidRPr="00583744">
        <w:rPr>
          <w:sz w:val="24"/>
          <w:szCs w:val="18"/>
        </w:rPr>
        <w:t xml:space="preserve">Тип програми </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t>Освітньо-наукова</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00630A31" w:rsidRPr="00583744">
        <w:rPr>
          <w:i/>
          <w:sz w:val="24"/>
          <w:szCs w:val="18"/>
          <w:u w:val="single"/>
        </w:rPr>
        <w:tab/>
      </w:r>
    </w:p>
    <w:p w14:paraId="51499B6F" w14:textId="77777777" w:rsidR="00627B82" w:rsidRPr="00583744" w:rsidRDefault="00627B82" w:rsidP="00627B82">
      <w:pPr>
        <w:spacing w:line="312" w:lineRule="auto"/>
        <w:ind w:left="2836" w:right="-285" w:firstLine="709"/>
        <w:rPr>
          <w:sz w:val="18"/>
          <w:szCs w:val="18"/>
        </w:rPr>
      </w:pPr>
      <w:r w:rsidRPr="00583744">
        <w:rPr>
          <w:sz w:val="18"/>
          <w:szCs w:val="18"/>
        </w:rPr>
        <w:t>(освітньо-професійна або освітньо-наукова)</w:t>
      </w:r>
    </w:p>
    <w:p w14:paraId="0FDCC6F8" w14:textId="564DDB3C" w:rsidR="00627B82" w:rsidRPr="00583744" w:rsidRDefault="00627B82" w:rsidP="00627B82">
      <w:pPr>
        <w:ind w:right="-285"/>
        <w:rPr>
          <w:i/>
          <w:sz w:val="24"/>
          <w:szCs w:val="18"/>
          <w:u w:val="single"/>
        </w:rPr>
      </w:pPr>
      <w:r w:rsidRPr="00583744">
        <w:rPr>
          <w:sz w:val="24"/>
          <w:szCs w:val="18"/>
        </w:rPr>
        <w:t xml:space="preserve">Освітня-наукова програма </w:t>
      </w:r>
      <w:r w:rsidRPr="00583744">
        <w:rPr>
          <w:sz w:val="24"/>
          <w:szCs w:val="18"/>
        </w:rPr>
        <w:tab/>
      </w:r>
      <w:r w:rsidRPr="00583744">
        <w:rPr>
          <w:i/>
          <w:sz w:val="24"/>
          <w:szCs w:val="18"/>
          <w:u w:val="single"/>
        </w:rPr>
        <w:tab/>
        <w:t>Інформаційні мережі зв’язку</w:t>
      </w:r>
      <w:r w:rsidRPr="00583744">
        <w:rPr>
          <w:i/>
          <w:sz w:val="24"/>
          <w:szCs w:val="18"/>
          <w:u w:val="single"/>
        </w:rPr>
        <w:tab/>
      </w:r>
      <w:r w:rsidRPr="00583744">
        <w:rPr>
          <w:i/>
          <w:sz w:val="24"/>
          <w:szCs w:val="18"/>
          <w:u w:val="single"/>
        </w:rPr>
        <w:tab/>
      </w:r>
      <w:r w:rsidRPr="00583744">
        <w:rPr>
          <w:i/>
          <w:sz w:val="24"/>
          <w:szCs w:val="18"/>
          <w:u w:val="single"/>
        </w:rPr>
        <w:tab/>
      </w:r>
      <w:r w:rsidR="00630A31" w:rsidRPr="00583744">
        <w:rPr>
          <w:i/>
          <w:sz w:val="24"/>
          <w:szCs w:val="18"/>
          <w:u w:val="single"/>
        </w:rPr>
        <w:tab/>
      </w:r>
    </w:p>
    <w:p w14:paraId="23C9E32D" w14:textId="77777777" w:rsidR="00627B82" w:rsidRPr="00583744" w:rsidRDefault="00627B82" w:rsidP="00627B82">
      <w:pPr>
        <w:ind w:left="709" w:right="-285" w:firstLine="709"/>
        <w:jc w:val="center"/>
        <w:rPr>
          <w:sz w:val="18"/>
          <w:szCs w:val="18"/>
        </w:rPr>
      </w:pPr>
      <w:r w:rsidRPr="00583744">
        <w:rPr>
          <w:sz w:val="18"/>
          <w:szCs w:val="18"/>
        </w:rPr>
        <w:t>(повна назва)</w:t>
      </w:r>
    </w:p>
    <w:p w14:paraId="131CE8FA" w14:textId="77777777" w:rsidR="00627B82" w:rsidRPr="00583744" w:rsidRDefault="00627B82" w:rsidP="00627B82">
      <w:pPr>
        <w:ind w:right="-285"/>
        <w:jc w:val="center"/>
        <w:rPr>
          <w:sz w:val="24"/>
          <w:szCs w:val="18"/>
        </w:rPr>
      </w:pPr>
    </w:p>
    <w:p w14:paraId="57227810" w14:textId="77777777" w:rsidR="00627B82" w:rsidRPr="00583744" w:rsidRDefault="00627B82" w:rsidP="00627B82">
      <w:pPr>
        <w:ind w:right="-285" w:firstLine="5670"/>
        <w:rPr>
          <w:sz w:val="24"/>
          <w:szCs w:val="18"/>
        </w:rPr>
      </w:pPr>
      <w:r w:rsidRPr="00583744">
        <w:rPr>
          <w:sz w:val="24"/>
          <w:szCs w:val="18"/>
        </w:rPr>
        <w:t>ЗАТВЕРДЖУЮ:</w:t>
      </w:r>
      <w:r w:rsidRPr="00583744">
        <w:rPr>
          <w:sz w:val="24"/>
          <w:szCs w:val="18"/>
        </w:rPr>
        <w:tab/>
      </w:r>
      <w:r w:rsidRPr="00583744">
        <w:rPr>
          <w:sz w:val="24"/>
          <w:szCs w:val="18"/>
        </w:rPr>
        <w:tab/>
      </w:r>
      <w:r w:rsidRPr="00583744">
        <w:rPr>
          <w:sz w:val="24"/>
          <w:szCs w:val="18"/>
        </w:rPr>
        <w:tab/>
      </w:r>
    </w:p>
    <w:p w14:paraId="6064F552" w14:textId="358D7236" w:rsidR="00627B82" w:rsidRPr="00583744" w:rsidRDefault="00627B82" w:rsidP="00627B82">
      <w:pPr>
        <w:ind w:right="-285" w:firstLine="5670"/>
        <w:rPr>
          <w:sz w:val="24"/>
          <w:szCs w:val="18"/>
          <w:u w:val="single"/>
        </w:rPr>
      </w:pPr>
      <w:r w:rsidRPr="00583744">
        <w:rPr>
          <w:sz w:val="24"/>
          <w:szCs w:val="18"/>
        </w:rPr>
        <w:t xml:space="preserve">Зав. кафедри </w:t>
      </w:r>
      <w:r w:rsidRPr="00583744">
        <w:rPr>
          <w:sz w:val="24"/>
          <w:szCs w:val="18"/>
          <w:u w:val="single"/>
        </w:rPr>
        <w:tab/>
      </w:r>
      <w:r w:rsidRPr="00583744">
        <w:rPr>
          <w:sz w:val="24"/>
          <w:szCs w:val="18"/>
          <w:u w:val="single"/>
        </w:rPr>
        <w:tab/>
      </w:r>
      <w:r w:rsidRPr="00583744">
        <w:rPr>
          <w:sz w:val="24"/>
          <w:szCs w:val="18"/>
          <w:u w:val="single"/>
        </w:rPr>
        <w:tab/>
      </w:r>
      <w:r w:rsidR="00630A31" w:rsidRPr="00583744">
        <w:rPr>
          <w:sz w:val="24"/>
          <w:szCs w:val="18"/>
          <w:u w:val="single"/>
        </w:rPr>
        <w:tab/>
      </w:r>
    </w:p>
    <w:p w14:paraId="1C244021" w14:textId="77777777" w:rsidR="00627B82" w:rsidRPr="00583744" w:rsidRDefault="00627B82" w:rsidP="00627B82">
      <w:pPr>
        <w:ind w:right="-285" w:firstLine="5670"/>
        <w:jc w:val="center"/>
        <w:rPr>
          <w:sz w:val="18"/>
          <w:szCs w:val="18"/>
        </w:rPr>
      </w:pPr>
      <w:r w:rsidRPr="00583744">
        <w:rPr>
          <w:sz w:val="18"/>
          <w:szCs w:val="18"/>
        </w:rPr>
        <w:t>(підпис)</w:t>
      </w:r>
    </w:p>
    <w:p w14:paraId="35BCF6B3" w14:textId="77777777" w:rsidR="00627B82" w:rsidRPr="00583744" w:rsidRDefault="00627B82" w:rsidP="00627B82">
      <w:pPr>
        <w:ind w:right="-285" w:firstLine="5103"/>
        <w:rPr>
          <w:sz w:val="24"/>
          <w:szCs w:val="18"/>
        </w:rPr>
      </w:pPr>
      <w:r w:rsidRPr="00583744">
        <w:rPr>
          <w:sz w:val="24"/>
          <w:szCs w:val="18"/>
        </w:rPr>
        <w:t>«</w:t>
      </w:r>
      <w:r w:rsidRPr="00583744">
        <w:rPr>
          <w:sz w:val="24"/>
          <w:szCs w:val="18"/>
          <w:u w:val="single"/>
        </w:rPr>
        <w:tab/>
      </w:r>
      <w:r w:rsidRPr="00583744">
        <w:rPr>
          <w:sz w:val="24"/>
          <w:szCs w:val="18"/>
          <w:u w:val="single"/>
        </w:rPr>
        <w:tab/>
      </w:r>
      <w:r w:rsidRPr="00583744">
        <w:rPr>
          <w:sz w:val="24"/>
          <w:szCs w:val="18"/>
        </w:rPr>
        <w:t>»</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rPr>
        <w:t>2021 р.</w:t>
      </w:r>
    </w:p>
    <w:p w14:paraId="2D50FA29" w14:textId="77777777" w:rsidR="00627B82" w:rsidRPr="00583744" w:rsidRDefault="00627B82" w:rsidP="00627B82">
      <w:pPr>
        <w:spacing w:line="312" w:lineRule="auto"/>
        <w:ind w:right="-285" w:firstLine="5103"/>
        <w:rPr>
          <w:sz w:val="24"/>
          <w:szCs w:val="18"/>
        </w:rPr>
      </w:pPr>
    </w:p>
    <w:p w14:paraId="1699B52A" w14:textId="77777777" w:rsidR="00627B82" w:rsidRPr="00583744" w:rsidRDefault="00627B82" w:rsidP="00627B82">
      <w:pPr>
        <w:spacing w:line="312" w:lineRule="auto"/>
        <w:ind w:right="-285"/>
        <w:jc w:val="center"/>
        <w:rPr>
          <w:b/>
          <w:szCs w:val="18"/>
        </w:rPr>
      </w:pPr>
      <w:r w:rsidRPr="00583744">
        <w:rPr>
          <w:b/>
          <w:szCs w:val="18"/>
        </w:rPr>
        <w:t>ЗАВДАННЯ</w:t>
      </w:r>
    </w:p>
    <w:p w14:paraId="21C7BD90" w14:textId="77777777" w:rsidR="00627B82" w:rsidRPr="00583744" w:rsidRDefault="00627B82" w:rsidP="00627B82">
      <w:pPr>
        <w:spacing w:line="312" w:lineRule="auto"/>
        <w:ind w:right="-285"/>
        <w:jc w:val="center"/>
        <w:rPr>
          <w:sz w:val="24"/>
          <w:szCs w:val="18"/>
        </w:rPr>
      </w:pPr>
      <w:r w:rsidRPr="00583744">
        <w:rPr>
          <w:sz w:val="24"/>
          <w:szCs w:val="18"/>
        </w:rPr>
        <w:t>НА КВАЛІФІКАЦІЙНУ РОБОТУ</w:t>
      </w:r>
    </w:p>
    <w:p w14:paraId="06C004B9" w14:textId="77777777" w:rsidR="00627B82" w:rsidRPr="00583744" w:rsidRDefault="00627B82" w:rsidP="00627B82">
      <w:pPr>
        <w:spacing w:line="312" w:lineRule="auto"/>
        <w:ind w:right="-285"/>
        <w:rPr>
          <w:sz w:val="24"/>
          <w:szCs w:val="18"/>
        </w:rPr>
      </w:pPr>
    </w:p>
    <w:p w14:paraId="0F81E4A8" w14:textId="38C09870" w:rsidR="00627B82" w:rsidRPr="00583744" w:rsidRDefault="00627B82" w:rsidP="00627B82">
      <w:pPr>
        <w:spacing w:line="312" w:lineRule="auto"/>
        <w:ind w:right="-285"/>
        <w:rPr>
          <w:i/>
          <w:sz w:val="24"/>
          <w:szCs w:val="18"/>
          <w:u w:val="single"/>
        </w:rPr>
      </w:pPr>
      <w:r w:rsidRPr="00583744">
        <w:rPr>
          <w:sz w:val="24"/>
          <w:szCs w:val="18"/>
        </w:rPr>
        <w:t>студентові</w:t>
      </w:r>
      <w:r w:rsidRPr="00583744">
        <w:rPr>
          <w:sz w:val="24"/>
          <w:szCs w:val="18"/>
          <w:u w:val="single"/>
        </w:rPr>
        <w:tab/>
      </w:r>
      <w:r w:rsidRPr="00583744">
        <w:rPr>
          <w:sz w:val="24"/>
          <w:szCs w:val="18"/>
          <w:u w:val="single"/>
        </w:rPr>
        <w:tab/>
      </w:r>
      <w:r w:rsidRPr="00583744">
        <w:rPr>
          <w:sz w:val="24"/>
          <w:szCs w:val="18"/>
          <w:u w:val="single"/>
        </w:rPr>
        <w:tab/>
      </w:r>
      <w:r w:rsidRPr="00583744">
        <w:rPr>
          <w:sz w:val="24"/>
          <w:szCs w:val="18"/>
          <w:u w:val="single"/>
        </w:rPr>
        <w:tab/>
      </w:r>
      <w:r w:rsidR="000C27FE" w:rsidRPr="00583744">
        <w:rPr>
          <w:i/>
          <w:sz w:val="24"/>
          <w:szCs w:val="18"/>
          <w:u w:val="single"/>
        </w:rPr>
        <w:t>Олійнику Віталію Івановичу</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052DC465" w14:textId="77777777" w:rsidR="00627B82" w:rsidRPr="00583744" w:rsidRDefault="00627B82" w:rsidP="00627B82">
      <w:pPr>
        <w:spacing w:line="312" w:lineRule="auto"/>
        <w:ind w:right="-285" w:firstLine="709"/>
        <w:jc w:val="center"/>
        <w:rPr>
          <w:sz w:val="18"/>
          <w:szCs w:val="18"/>
        </w:rPr>
      </w:pPr>
      <w:r w:rsidRPr="00583744">
        <w:rPr>
          <w:sz w:val="18"/>
          <w:szCs w:val="18"/>
        </w:rPr>
        <w:t>(прізвище, ім’я, по батькові)</w:t>
      </w:r>
    </w:p>
    <w:p w14:paraId="47D4157B" w14:textId="0E635DEF" w:rsidR="00627B82" w:rsidRPr="00583744" w:rsidRDefault="00627B82" w:rsidP="00627B82">
      <w:pPr>
        <w:spacing w:line="312" w:lineRule="auto"/>
        <w:ind w:right="-285"/>
        <w:rPr>
          <w:i/>
          <w:sz w:val="24"/>
          <w:szCs w:val="18"/>
          <w:u w:val="single"/>
        </w:rPr>
      </w:pPr>
      <w:r w:rsidRPr="00583744">
        <w:rPr>
          <w:sz w:val="24"/>
          <w:szCs w:val="18"/>
        </w:rPr>
        <w:t xml:space="preserve">1. Тема роботи </w:t>
      </w:r>
      <w:r w:rsidRPr="00583744">
        <w:rPr>
          <w:sz w:val="24"/>
          <w:szCs w:val="18"/>
          <w:u w:val="single"/>
        </w:rPr>
        <w:t xml:space="preserve"> </w:t>
      </w:r>
      <w:r w:rsidR="000C27FE" w:rsidRPr="00583744">
        <w:rPr>
          <w:i/>
          <w:iCs/>
          <w:sz w:val="24"/>
          <w:szCs w:val="18"/>
          <w:u w:val="single"/>
        </w:rPr>
        <w:t>Підвищення продуктивності існуючої комп'ютерної мережі</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t xml:space="preserve"> </w:t>
      </w:r>
      <w:r w:rsidR="000C27FE" w:rsidRPr="00583744">
        <w:rPr>
          <w:i/>
          <w:sz w:val="24"/>
          <w:szCs w:val="18"/>
          <w:u w:val="single"/>
        </w:rPr>
        <w:t>організації</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000C27FE" w:rsidRPr="00583744">
        <w:rPr>
          <w:i/>
          <w:sz w:val="24"/>
          <w:szCs w:val="18"/>
          <w:u w:val="single"/>
        </w:rPr>
        <w:t xml:space="preserve"> </w:t>
      </w:r>
      <w:r w:rsidR="00630A31" w:rsidRPr="00583744">
        <w:rPr>
          <w:i/>
          <w:sz w:val="24"/>
          <w:szCs w:val="18"/>
          <w:u w:val="single"/>
        </w:rPr>
        <w:tab/>
      </w:r>
    </w:p>
    <w:p w14:paraId="2E48F1C4" w14:textId="4ECF3AFC" w:rsidR="00627B82" w:rsidRPr="00583744" w:rsidRDefault="00627B82" w:rsidP="00627B82">
      <w:pPr>
        <w:spacing w:line="312" w:lineRule="auto"/>
        <w:ind w:right="-285"/>
        <w:rPr>
          <w:i/>
          <w:sz w:val="24"/>
          <w:szCs w:val="18"/>
          <w:u w:val="single"/>
        </w:rPr>
      </w:pPr>
      <w:r w:rsidRPr="00583744">
        <w:rPr>
          <w:sz w:val="24"/>
          <w:szCs w:val="18"/>
        </w:rPr>
        <w:t>затверджена наказом по університету від «</w:t>
      </w:r>
      <w:r w:rsidR="00A55C90">
        <w:rPr>
          <w:sz w:val="24"/>
          <w:szCs w:val="18"/>
        </w:rPr>
        <w:t xml:space="preserve"> </w:t>
      </w:r>
      <w:r w:rsidRPr="00583744">
        <w:rPr>
          <w:i/>
          <w:sz w:val="24"/>
          <w:szCs w:val="18"/>
          <w:u w:val="single"/>
        </w:rPr>
        <w:t>12</w:t>
      </w:r>
      <w:r w:rsidR="00A55C90">
        <w:rPr>
          <w:i/>
          <w:sz w:val="24"/>
          <w:szCs w:val="18"/>
          <w:u w:val="single"/>
        </w:rPr>
        <w:t xml:space="preserve"> </w:t>
      </w:r>
      <w:r w:rsidRPr="00583744">
        <w:rPr>
          <w:sz w:val="24"/>
          <w:szCs w:val="18"/>
        </w:rPr>
        <w:t xml:space="preserve">» </w:t>
      </w:r>
      <w:r w:rsidRPr="00583744">
        <w:rPr>
          <w:i/>
          <w:sz w:val="24"/>
          <w:szCs w:val="18"/>
          <w:u w:val="single"/>
        </w:rPr>
        <w:tab/>
      </w:r>
      <w:r w:rsidR="00630A31" w:rsidRPr="00583744">
        <w:rPr>
          <w:i/>
          <w:sz w:val="24"/>
          <w:szCs w:val="18"/>
          <w:u w:val="single"/>
        </w:rPr>
        <w:tab/>
      </w:r>
      <w:r w:rsidRPr="00583744">
        <w:rPr>
          <w:i/>
          <w:sz w:val="24"/>
          <w:szCs w:val="18"/>
          <w:u w:val="single"/>
        </w:rPr>
        <w:t>березня</w:t>
      </w:r>
      <w:r w:rsidRPr="00583744">
        <w:rPr>
          <w:i/>
          <w:sz w:val="24"/>
          <w:szCs w:val="18"/>
          <w:u w:val="single"/>
        </w:rPr>
        <w:tab/>
      </w:r>
      <w:r w:rsidRPr="00583744">
        <w:rPr>
          <w:i/>
          <w:sz w:val="24"/>
          <w:szCs w:val="18"/>
        </w:rPr>
        <w:t xml:space="preserve"> 20</w:t>
      </w:r>
      <w:r w:rsidRPr="00583744">
        <w:rPr>
          <w:i/>
          <w:sz w:val="24"/>
          <w:szCs w:val="18"/>
          <w:u w:val="single"/>
        </w:rPr>
        <w:t>21</w:t>
      </w:r>
      <w:r w:rsidRPr="00583744">
        <w:rPr>
          <w:i/>
          <w:sz w:val="24"/>
          <w:szCs w:val="18"/>
        </w:rPr>
        <w:t xml:space="preserve"> </w:t>
      </w:r>
      <w:r w:rsidRPr="00583744">
        <w:rPr>
          <w:sz w:val="24"/>
          <w:szCs w:val="18"/>
        </w:rPr>
        <w:t>р. №</w:t>
      </w:r>
      <w:r w:rsidRPr="00583744">
        <w:rPr>
          <w:i/>
          <w:sz w:val="24"/>
          <w:szCs w:val="18"/>
        </w:rPr>
        <w:t xml:space="preserve"> </w:t>
      </w:r>
      <w:r w:rsidRPr="00583744">
        <w:rPr>
          <w:i/>
          <w:sz w:val="24"/>
          <w:szCs w:val="18"/>
          <w:u w:val="single"/>
        </w:rPr>
        <w:t>350 Ст</w:t>
      </w:r>
      <w:r w:rsidR="00630A31" w:rsidRPr="00583744">
        <w:rPr>
          <w:i/>
          <w:sz w:val="24"/>
          <w:szCs w:val="18"/>
          <w:u w:val="single"/>
        </w:rPr>
        <w:tab/>
      </w:r>
    </w:p>
    <w:p w14:paraId="3F6FBD20" w14:textId="6814D7F1" w:rsidR="00627B82" w:rsidRPr="00583744" w:rsidRDefault="00627B82" w:rsidP="00627B82">
      <w:pPr>
        <w:spacing w:line="312" w:lineRule="auto"/>
        <w:ind w:right="-285"/>
        <w:rPr>
          <w:i/>
          <w:sz w:val="24"/>
          <w:szCs w:val="18"/>
          <w:u w:val="single"/>
        </w:rPr>
      </w:pPr>
      <w:r w:rsidRPr="00583744">
        <w:rPr>
          <w:sz w:val="24"/>
          <w:szCs w:val="18"/>
        </w:rPr>
        <w:t>2. Термін подання студентом роботи до екзаменаційної комісії «</w:t>
      </w:r>
      <w:r w:rsidR="00571D7E">
        <w:rPr>
          <w:i/>
          <w:sz w:val="24"/>
          <w:szCs w:val="18"/>
          <w:u w:val="single"/>
          <w:lang w:val="ru-RU"/>
        </w:rPr>
        <w:t>21</w:t>
      </w:r>
      <w:r w:rsidRPr="00583744">
        <w:rPr>
          <w:sz w:val="24"/>
          <w:szCs w:val="18"/>
        </w:rPr>
        <w:t xml:space="preserve">» </w:t>
      </w:r>
      <w:r w:rsidRPr="00583744">
        <w:rPr>
          <w:i/>
          <w:sz w:val="24"/>
          <w:szCs w:val="18"/>
          <w:u w:val="single"/>
        </w:rPr>
        <w:tab/>
        <w:t>травня</w:t>
      </w:r>
      <w:r w:rsidRPr="00583744">
        <w:rPr>
          <w:i/>
          <w:sz w:val="24"/>
          <w:szCs w:val="18"/>
        </w:rPr>
        <w:t xml:space="preserve"> 20</w:t>
      </w:r>
      <w:r w:rsidRPr="00583744">
        <w:rPr>
          <w:i/>
          <w:sz w:val="24"/>
          <w:szCs w:val="18"/>
          <w:u w:val="single"/>
        </w:rPr>
        <w:t>21</w:t>
      </w:r>
      <w:r w:rsidRPr="00583744">
        <w:rPr>
          <w:i/>
          <w:sz w:val="24"/>
          <w:szCs w:val="18"/>
        </w:rPr>
        <w:t xml:space="preserve"> </w:t>
      </w:r>
      <w:r w:rsidRPr="00583744">
        <w:rPr>
          <w:sz w:val="24"/>
          <w:szCs w:val="18"/>
        </w:rPr>
        <w:t>р.</w:t>
      </w:r>
      <w:r w:rsidR="00630A31" w:rsidRPr="00583744">
        <w:rPr>
          <w:i/>
          <w:sz w:val="24"/>
          <w:szCs w:val="18"/>
          <w:u w:val="single"/>
        </w:rPr>
        <w:t xml:space="preserve"> </w:t>
      </w:r>
      <w:r w:rsidR="00630A31" w:rsidRPr="00583744">
        <w:rPr>
          <w:i/>
          <w:sz w:val="24"/>
          <w:szCs w:val="18"/>
          <w:u w:val="single"/>
        </w:rPr>
        <w:tab/>
      </w:r>
    </w:p>
    <w:p w14:paraId="052EE35B" w14:textId="72D4BBD9" w:rsidR="00A55C90" w:rsidRDefault="00627B82" w:rsidP="00A55C90">
      <w:pPr>
        <w:spacing w:line="312" w:lineRule="auto"/>
        <w:ind w:right="-285"/>
        <w:rPr>
          <w:i/>
          <w:sz w:val="24"/>
          <w:szCs w:val="18"/>
          <w:u w:val="single"/>
        </w:rPr>
      </w:pPr>
      <w:r w:rsidRPr="00583744">
        <w:rPr>
          <w:sz w:val="24"/>
          <w:szCs w:val="18"/>
        </w:rPr>
        <w:t>3. Вихідні дані до роботи</w:t>
      </w:r>
      <w:r w:rsidRPr="00583744">
        <w:rPr>
          <w:i/>
          <w:sz w:val="24"/>
          <w:szCs w:val="18"/>
          <w:u w:val="single"/>
        </w:rPr>
        <w:tab/>
      </w:r>
      <w:r w:rsidR="00A55C90" w:rsidRPr="00A55C90">
        <w:rPr>
          <w:i/>
          <w:sz w:val="24"/>
          <w:szCs w:val="18"/>
          <w:u w:val="single"/>
        </w:rPr>
        <w:t>Провести аналіз побудови комп'ютерних мереж, зробити</w:t>
      </w:r>
      <w:r w:rsidR="00A55C90">
        <w:rPr>
          <w:i/>
          <w:sz w:val="24"/>
          <w:szCs w:val="18"/>
          <w:u w:val="single"/>
        </w:rPr>
        <w:tab/>
      </w:r>
      <w:r w:rsidR="00A55C90" w:rsidRPr="00A55C90">
        <w:rPr>
          <w:i/>
          <w:sz w:val="24"/>
          <w:szCs w:val="18"/>
          <w:u w:val="single"/>
        </w:rPr>
        <w:t xml:space="preserve"> </w:t>
      </w:r>
    </w:p>
    <w:p w14:paraId="0B440D04" w14:textId="70E9E17B" w:rsidR="00A55C90" w:rsidRDefault="00A55C90" w:rsidP="00A55C90">
      <w:pPr>
        <w:spacing w:line="312" w:lineRule="auto"/>
        <w:ind w:right="-285"/>
        <w:rPr>
          <w:i/>
          <w:sz w:val="24"/>
          <w:szCs w:val="18"/>
          <w:u w:val="single"/>
        </w:rPr>
      </w:pPr>
      <w:r w:rsidRPr="00A55C90">
        <w:rPr>
          <w:i/>
          <w:sz w:val="24"/>
          <w:szCs w:val="18"/>
          <w:u w:val="single"/>
        </w:rPr>
        <w:t>вибір структури і топології побудови локальної мережі</w:t>
      </w:r>
      <w:r>
        <w:rPr>
          <w:i/>
          <w:sz w:val="24"/>
          <w:szCs w:val="18"/>
          <w:u w:val="single"/>
        </w:rPr>
        <w:t xml:space="preserve"> </w:t>
      </w:r>
      <w:r w:rsidRPr="00A55C90">
        <w:rPr>
          <w:i/>
          <w:sz w:val="24"/>
          <w:szCs w:val="18"/>
          <w:u w:val="single"/>
        </w:rPr>
        <w:t>організації, вибрати мережеве</w:t>
      </w:r>
      <w:r>
        <w:rPr>
          <w:i/>
          <w:sz w:val="24"/>
          <w:szCs w:val="18"/>
          <w:u w:val="single"/>
        </w:rPr>
        <w:tab/>
      </w:r>
      <w:r w:rsidRPr="00A55C90">
        <w:rPr>
          <w:i/>
          <w:sz w:val="24"/>
          <w:szCs w:val="18"/>
          <w:u w:val="single"/>
        </w:rPr>
        <w:t xml:space="preserve"> обладнання локальної мережі, розглянути питання логічної організації локальної</w:t>
      </w:r>
      <w:r>
        <w:rPr>
          <w:i/>
          <w:sz w:val="24"/>
          <w:szCs w:val="18"/>
          <w:u w:val="single"/>
        </w:rPr>
        <w:tab/>
      </w:r>
      <w:r>
        <w:rPr>
          <w:i/>
          <w:sz w:val="24"/>
          <w:szCs w:val="18"/>
          <w:u w:val="single"/>
        </w:rPr>
        <w:tab/>
      </w:r>
    </w:p>
    <w:p w14:paraId="4FC0EB40" w14:textId="2A02DC5D" w:rsidR="00A55C90" w:rsidRDefault="00A55C90" w:rsidP="00A55C90">
      <w:pPr>
        <w:spacing w:line="312" w:lineRule="auto"/>
        <w:ind w:right="-285"/>
        <w:rPr>
          <w:i/>
          <w:sz w:val="24"/>
          <w:szCs w:val="18"/>
          <w:u w:val="single"/>
        </w:rPr>
      </w:pPr>
      <w:r w:rsidRPr="00A55C90">
        <w:rPr>
          <w:i/>
          <w:sz w:val="24"/>
          <w:szCs w:val="18"/>
          <w:u w:val="single"/>
        </w:rPr>
        <w:t>мережі, надати підстави для підвищення продуктивності існуючої комп'ютерної</w:t>
      </w:r>
      <w:r>
        <w:rPr>
          <w:i/>
          <w:sz w:val="24"/>
          <w:szCs w:val="18"/>
          <w:u w:val="single"/>
        </w:rPr>
        <w:tab/>
      </w:r>
      <w:r>
        <w:rPr>
          <w:i/>
          <w:sz w:val="24"/>
          <w:szCs w:val="18"/>
          <w:u w:val="single"/>
        </w:rPr>
        <w:tab/>
      </w:r>
      <w:r w:rsidRPr="00A55C90">
        <w:rPr>
          <w:i/>
          <w:sz w:val="24"/>
          <w:szCs w:val="18"/>
          <w:u w:val="single"/>
        </w:rPr>
        <w:t xml:space="preserve"> </w:t>
      </w:r>
    </w:p>
    <w:p w14:paraId="26869928" w14:textId="14AE6701" w:rsidR="00A55C90" w:rsidRDefault="00A55C90" w:rsidP="00A55C90">
      <w:pPr>
        <w:spacing w:line="312" w:lineRule="auto"/>
        <w:ind w:right="-285"/>
        <w:rPr>
          <w:i/>
          <w:sz w:val="24"/>
          <w:szCs w:val="18"/>
          <w:u w:val="single"/>
        </w:rPr>
      </w:pPr>
      <w:r w:rsidRPr="00A55C90">
        <w:rPr>
          <w:i/>
          <w:sz w:val="24"/>
          <w:szCs w:val="18"/>
          <w:u w:val="single"/>
        </w:rPr>
        <w:t>мережі організації і провести розрахунок отриманої продуктивності комп'ютерної</w:t>
      </w:r>
      <w:r>
        <w:rPr>
          <w:i/>
          <w:sz w:val="24"/>
          <w:szCs w:val="18"/>
          <w:u w:val="single"/>
        </w:rPr>
        <w:tab/>
      </w:r>
    </w:p>
    <w:p w14:paraId="1FB7FCF1" w14:textId="0A393B35" w:rsidR="00627B82" w:rsidRPr="00583744" w:rsidRDefault="00A55C90" w:rsidP="00A55C90">
      <w:pPr>
        <w:spacing w:line="312" w:lineRule="auto"/>
        <w:ind w:right="-285"/>
        <w:rPr>
          <w:i/>
          <w:sz w:val="24"/>
          <w:szCs w:val="18"/>
          <w:u w:val="single"/>
        </w:rPr>
      </w:pPr>
      <w:r w:rsidRPr="00A55C90">
        <w:rPr>
          <w:i/>
          <w:sz w:val="24"/>
          <w:szCs w:val="18"/>
          <w:u w:val="single"/>
        </w:rPr>
        <w:t>мережі</w:t>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sidR="00627B82" w:rsidRPr="00583744">
        <w:rPr>
          <w:i/>
          <w:sz w:val="24"/>
          <w:szCs w:val="18"/>
          <w:u w:val="single"/>
        </w:rPr>
        <w:tab/>
      </w:r>
      <w:r>
        <w:rPr>
          <w:i/>
          <w:sz w:val="24"/>
          <w:szCs w:val="18"/>
          <w:u w:val="single"/>
        </w:rPr>
        <w:tab/>
      </w:r>
      <w:r>
        <w:rPr>
          <w:i/>
          <w:sz w:val="24"/>
          <w:szCs w:val="18"/>
          <w:u w:val="single"/>
        </w:rPr>
        <w:tab/>
      </w:r>
      <w:r>
        <w:rPr>
          <w:i/>
          <w:sz w:val="24"/>
          <w:szCs w:val="18"/>
          <w:u w:val="single"/>
        </w:rPr>
        <w:tab/>
      </w:r>
      <w:r>
        <w:rPr>
          <w:i/>
          <w:sz w:val="24"/>
          <w:szCs w:val="18"/>
          <w:u w:val="single"/>
        </w:rPr>
        <w:tab/>
      </w:r>
    </w:p>
    <w:p w14:paraId="706F6F9B"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7E198723"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0D7F91AE" w14:textId="77777777" w:rsidR="00630A31" w:rsidRPr="00583744" w:rsidRDefault="00630A31" w:rsidP="00627B82">
      <w:pPr>
        <w:spacing w:line="312" w:lineRule="auto"/>
        <w:ind w:right="-285"/>
        <w:rPr>
          <w:sz w:val="24"/>
          <w:szCs w:val="18"/>
        </w:rPr>
      </w:pPr>
    </w:p>
    <w:p w14:paraId="34625768" w14:textId="41C7150E" w:rsidR="00627B82" w:rsidRPr="00583744" w:rsidRDefault="00627B82" w:rsidP="00627B82">
      <w:pPr>
        <w:spacing w:line="312" w:lineRule="auto"/>
        <w:ind w:right="-285"/>
        <w:rPr>
          <w:i/>
          <w:sz w:val="24"/>
          <w:szCs w:val="18"/>
          <w:u w:val="single"/>
        </w:rPr>
      </w:pPr>
      <w:r w:rsidRPr="00583744">
        <w:rPr>
          <w:sz w:val="24"/>
          <w:szCs w:val="18"/>
        </w:rPr>
        <w:t>4. Перелік питань, що потрібно опрацювати в роботі</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4E6D6993" w14:textId="098C7723" w:rsidR="00627B82" w:rsidRPr="00583744" w:rsidRDefault="00627B82" w:rsidP="00627B82">
      <w:pPr>
        <w:spacing w:line="312" w:lineRule="auto"/>
        <w:ind w:right="-285"/>
        <w:rPr>
          <w:i/>
          <w:sz w:val="24"/>
          <w:szCs w:val="18"/>
          <w:u w:val="single"/>
        </w:rPr>
      </w:pPr>
      <w:r w:rsidRPr="00583744">
        <w:rPr>
          <w:i/>
          <w:sz w:val="24"/>
          <w:szCs w:val="18"/>
          <w:u w:val="single"/>
        </w:rPr>
        <w:t xml:space="preserve">1 </w:t>
      </w:r>
      <w:r w:rsidR="00C93645">
        <w:rPr>
          <w:i/>
          <w:sz w:val="24"/>
          <w:szCs w:val="18"/>
          <w:u w:val="single"/>
        </w:rPr>
        <w:t>Загальна характеристика комп’ютерних мереж</w:t>
      </w:r>
      <w:r w:rsidRPr="00583744">
        <w:rPr>
          <w:i/>
          <w:sz w:val="24"/>
          <w:szCs w:val="18"/>
          <w:u w:val="single"/>
        </w:rPr>
        <w:tab/>
      </w:r>
      <w:r w:rsidR="00C93645">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56781394" w14:textId="12EF1F5D" w:rsidR="00627B82" w:rsidRPr="00583744" w:rsidRDefault="00627B82" w:rsidP="00627B82">
      <w:pPr>
        <w:spacing w:line="312" w:lineRule="auto"/>
        <w:ind w:right="-285"/>
        <w:rPr>
          <w:i/>
          <w:sz w:val="24"/>
          <w:szCs w:val="18"/>
          <w:u w:val="single"/>
        </w:rPr>
      </w:pPr>
      <w:r w:rsidRPr="00583744">
        <w:rPr>
          <w:i/>
          <w:sz w:val="24"/>
          <w:szCs w:val="18"/>
          <w:u w:val="single"/>
        </w:rPr>
        <w:t xml:space="preserve">2 </w:t>
      </w:r>
      <w:r w:rsidR="00C93645">
        <w:rPr>
          <w:i/>
          <w:sz w:val="24"/>
          <w:szCs w:val="18"/>
          <w:u w:val="single"/>
        </w:rPr>
        <w:t>Вибір структури та топології ЛМЗ орган</w:t>
      </w:r>
      <w:r w:rsidR="005926ED">
        <w:rPr>
          <w:i/>
          <w:sz w:val="24"/>
          <w:szCs w:val="18"/>
          <w:u w:val="single"/>
        </w:rPr>
        <w:t>ізації</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5793F32D" w14:textId="46226258" w:rsidR="00627B82" w:rsidRPr="00583744" w:rsidRDefault="00627B82" w:rsidP="00627B82">
      <w:pPr>
        <w:spacing w:line="312" w:lineRule="auto"/>
        <w:ind w:right="-285"/>
        <w:rPr>
          <w:i/>
          <w:sz w:val="24"/>
          <w:szCs w:val="18"/>
          <w:u w:val="single"/>
        </w:rPr>
      </w:pPr>
      <w:r w:rsidRPr="00583744">
        <w:rPr>
          <w:i/>
          <w:sz w:val="24"/>
          <w:szCs w:val="18"/>
          <w:u w:val="single"/>
        </w:rPr>
        <w:t>3</w:t>
      </w:r>
      <w:r w:rsidR="005926ED">
        <w:rPr>
          <w:i/>
          <w:sz w:val="24"/>
          <w:szCs w:val="18"/>
          <w:u w:val="single"/>
        </w:rPr>
        <w:t xml:space="preserve"> Вибір мережного обладнання ЛМЗ організації</w:t>
      </w:r>
      <w:r w:rsidR="005926ED">
        <w:rPr>
          <w:i/>
          <w:sz w:val="24"/>
          <w:szCs w:val="18"/>
          <w:u w:val="single"/>
        </w:rPr>
        <w:tab/>
      </w:r>
      <w:r w:rsidR="005926ED">
        <w:rPr>
          <w:i/>
          <w:sz w:val="24"/>
          <w:szCs w:val="18"/>
          <w:u w:val="single"/>
        </w:rPr>
        <w:tab/>
      </w:r>
      <w:r w:rsidR="005926ED">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61E4DA17" w14:textId="0F31E7F1" w:rsidR="00627B82" w:rsidRPr="00583744" w:rsidRDefault="00627B82" w:rsidP="00627B82">
      <w:pPr>
        <w:spacing w:line="312" w:lineRule="auto"/>
        <w:ind w:right="-285"/>
        <w:rPr>
          <w:i/>
          <w:sz w:val="24"/>
          <w:szCs w:val="18"/>
          <w:u w:val="single"/>
        </w:rPr>
      </w:pPr>
      <w:r w:rsidRPr="00583744">
        <w:rPr>
          <w:i/>
          <w:sz w:val="24"/>
          <w:szCs w:val="18"/>
          <w:u w:val="single"/>
        </w:rPr>
        <w:t xml:space="preserve">4 </w:t>
      </w:r>
      <w:r w:rsidR="00AC1FDA">
        <w:rPr>
          <w:i/>
          <w:sz w:val="24"/>
          <w:szCs w:val="18"/>
          <w:u w:val="single"/>
        </w:rPr>
        <w:t>Логічна організація ЛМЗ</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00AF0F65">
        <w:rPr>
          <w:i/>
          <w:sz w:val="24"/>
          <w:szCs w:val="18"/>
          <w:u w:val="single"/>
        </w:rPr>
        <w:tab/>
      </w:r>
      <w:r w:rsidR="00AF0F65">
        <w:rPr>
          <w:i/>
          <w:sz w:val="24"/>
          <w:szCs w:val="18"/>
          <w:u w:val="single"/>
        </w:rPr>
        <w:tab/>
      </w:r>
      <w:r w:rsidR="00AF0F65">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7A580685" w14:textId="6410EF35" w:rsidR="00630A31" w:rsidRPr="00553307" w:rsidRDefault="00630A31" w:rsidP="00630A31">
      <w:pPr>
        <w:spacing w:line="312" w:lineRule="auto"/>
        <w:ind w:right="-285"/>
        <w:rPr>
          <w:i/>
          <w:sz w:val="24"/>
          <w:szCs w:val="18"/>
          <w:u w:val="single"/>
        </w:rPr>
      </w:pPr>
      <w:r w:rsidRPr="00553307">
        <w:rPr>
          <w:i/>
          <w:sz w:val="24"/>
          <w:szCs w:val="18"/>
          <w:u w:val="single"/>
        </w:rPr>
        <w:t xml:space="preserve">5 </w:t>
      </w:r>
      <w:r w:rsidR="00AF0F65" w:rsidRPr="00553307">
        <w:rPr>
          <w:i/>
          <w:sz w:val="24"/>
          <w:szCs w:val="18"/>
          <w:u w:val="single"/>
        </w:rPr>
        <w:t>Підстави для підвищення продуктивності існуючої комп’ютерної</w:t>
      </w:r>
      <w:r w:rsidR="00553307" w:rsidRPr="00553307">
        <w:rPr>
          <w:i/>
          <w:sz w:val="24"/>
          <w:szCs w:val="18"/>
          <w:u w:val="single"/>
        </w:rPr>
        <w:t xml:space="preserve"> мережі</w:t>
      </w:r>
      <w:r w:rsidR="00AF0F65" w:rsidRPr="00553307">
        <w:rPr>
          <w:i/>
          <w:sz w:val="24"/>
          <w:szCs w:val="18"/>
          <w:u w:val="single"/>
        </w:rPr>
        <w:t xml:space="preserve"> організації</w:t>
      </w:r>
      <w:r w:rsidR="00AF0F65" w:rsidRPr="00553307">
        <w:rPr>
          <w:i/>
          <w:sz w:val="24"/>
          <w:szCs w:val="18"/>
          <w:u w:val="single"/>
        </w:rPr>
        <w:tab/>
      </w:r>
    </w:p>
    <w:p w14:paraId="0BFB3113" w14:textId="77777777" w:rsidR="00553307" w:rsidRPr="00553307" w:rsidRDefault="00630A31" w:rsidP="00630A31">
      <w:pPr>
        <w:spacing w:line="312" w:lineRule="auto"/>
        <w:ind w:right="-285"/>
        <w:rPr>
          <w:i/>
          <w:sz w:val="24"/>
          <w:szCs w:val="18"/>
          <w:u w:val="single"/>
        </w:rPr>
      </w:pPr>
      <w:r w:rsidRPr="00553307">
        <w:rPr>
          <w:i/>
          <w:sz w:val="24"/>
          <w:szCs w:val="18"/>
          <w:u w:val="single"/>
        </w:rPr>
        <w:t xml:space="preserve">6 </w:t>
      </w:r>
      <w:r w:rsidR="00CF7257" w:rsidRPr="00553307">
        <w:rPr>
          <w:i/>
          <w:sz w:val="24"/>
          <w:szCs w:val="18"/>
          <w:u w:val="single"/>
        </w:rPr>
        <w:t>Розрахування підвищення продуктивності існуючої комп’ютерної</w:t>
      </w:r>
      <w:r w:rsidR="00553307" w:rsidRPr="00553307">
        <w:rPr>
          <w:i/>
          <w:sz w:val="24"/>
          <w:szCs w:val="18"/>
          <w:u w:val="single"/>
        </w:rPr>
        <w:t xml:space="preserve"> мережі</w:t>
      </w:r>
      <w:r w:rsidR="00CF7257" w:rsidRPr="00553307">
        <w:rPr>
          <w:i/>
          <w:sz w:val="24"/>
          <w:szCs w:val="18"/>
          <w:u w:val="single"/>
        </w:rPr>
        <w:t xml:space="preserve"> організації </w:t>
      </w:r>
      <w:r w:rsidR="00CF7257" w:rsidRPr="00553307">
        <w:rPr>
          <w:i/>
          <w:sz w:val="24"/>
          <w:szCs w:val="18"/>
          <w:u w:val="single"/>
        </w:rPr>
        <w:tab/>
      </w:r>
    </w:p>
    <w:p w14:paraId="28DB90D1" w14:textId="77777777" w:rsidR="00BC44F4" w:rsidRDefault="00BC44F4" w:rsidP="00627B82">
      <w:pPr>
        <w:spacing w:line="312" w:lineRule="auto"/>
        <w:ind w:right="-285"/>
        <w:rPr>
          <w:i/>
          <w:sz w:val="24"/>
          <w:szCs w:val="18"/>
          <w:u w:val="single"/>
        </w:rPr>
      </w:pPr>
    </w:p>
    <w:p w14:paraId="02FB8C5D" w14:textId="3E9658DB" w:rsidR="00553307" w:rsidRPr="00A55C90" w:rsidRDefault="00553307" w:rsidP="00627B82">
      <w:pPr>
        <w:spacing w:line="312" w:lineRule="auto"/>
        <w:ind w:right="-285"/>
        <w:rPr>
          <w:sz w:val="24"/>
          <w:szCs w:val="18"/>
        </w:rPr>
        <w:sectPr w:rsidR="00553307" w:rsidRPr="00A55C90" w:rsidSect="00BC44F4">
          <w:pgSz w:w="11906" w:h="16838"/>
          <w:pgMar w:top="1134" w:right="850" w:bottom="1134" w:left="1418" w:header="708" w:footer="340" w:gutter="0"/>
          <w:pgNumType w:start="9"/>
          <w:cols w:space="708"/>
          <w:titlePg/>
          <w:docGrid w:linePitch="381"/>
        </w:sectPr>
      </w:pPr>
    </w:p>
    <w:p w14:paraId="624DC9BF" w14:textId="26937BA7" w:rsidR="00627B82" w:rsidRPr="00583744" w:rsidRDefault="00627B82" w:rsidP="00627B82">
      <w:pPr>
        <w:spacing w:line="312" w:lineRule="auto"/>
        <w:ind w:right="-285"/>
        <w:rPr>
          <w:sz w:val="24"/>
          <w:szCs w:val="18"/>
        </w:rPr>
      </w:pPr>
      <w:r w:rsidRPr="00583744">
        <w:rPr>
          <w:sz w:val="24"/>
          <w:szCs w:val="18"/>
        </w:rPr>
        <w:lastRenderedPageBreak/>
        <w:t xml:space="preserve">5. Перелік графічного матеріалу із зазначенням креслеників, схем, плакатів, комп’ютерних ілюстрацій (слайдів) </w:t>
      </w:r>
      <w:r w:rsidRPr="00583744">
        <w:rPr>
          <w:i/>
          <w:sz w:val="24"/>
          <w:szCs w:val="18"/>
          <w:u w:val="single"/>
        </w:rPr>
        <w:t xml:space="preserve">Слайди у форматі Power Point </w:t>
      </w:r>
      <w:r w:rsidR="0098488C" w:rsidRPr="0098488C">
        <w:rPr>
          <w:i/>
          <w:sz w:val="24"/>
          <w:szCs w:val="18"/>
          <w:u w:val="single"/>
        </w:rPr>
        <w:t>у</w:t>
      </w:r>
      <w:r w:rsidRPr="00583744">
        <w:rPr>
          <w:i/>
          <w:sz w:val="24"/>
          <w:szCs w:val="18"/>
          <w:u w:val="single"/>
        </w:rPr>
        <w:t xml:space="preserve"> кількості 15 слайді</w:t>
      </w:r>
      <w:r w:rsidR="000C27FE" w:rsidRPr="00583744">
        <w:rPr>
          <w:i/>
          <w:sz w:val="24"/>
          <w:szCs w:val="18"/>
          <w:u w:val="single"/>
        </w:rPr>
        <w:t>в</w:t>
      </w:r>
      <w:r w:rsidR="00630A31" w:rsidRPr="00583744">
        <w:rPr>
          <w:i/>
          <w:sz w:val="24"/>
          <w:szCs w:val="18"/>
          <w:u w:val="single"/>
        </w:rPr>
        <w:tab/>
      </w:r>
      <w:r w:rsidR="00630A31" w:rsidRPr="00583744">
        <w:rPr>
          <w:i/>
          <w:sz w:val="24"/>
          <w:szCs w:val="18"/>
          <w:u w:val="single"/>
        </w:rPr>
        <w:tab/>
      </w:r>
      <w:r w:rsidR="00630A31" w:rsidRPr="00583744">
        <w:rPr>
          <w:i/>
          <w:sz w:val="24"/>
          <w:szCs w:val="18"/>
          <w:u w:val="single"/>
        </w:rPr>
        <w:tab/>
      </w:r>
    </w:p>
    <w:p w14:paraId="5D419FCB"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399C0ECE"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32F0C96E"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5A6C5D92"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0A4E975D" w14:textId="77777777"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04117ECA" w14:textId="07B2B836" w:rsidR="00627B82" w:rsidRPr="00583744" w:rsidRDefault="00627B82" w:rsidP="00627B82">
      <w:pPr>
        <w:spacing w:line="312" w:lineRule="auto"/>
        <w:ind w:right="-285"/>
        <w:rPr>
          <w:i/>
          <w:sz w:val="24"/>
          <w:szCs w:val="18"/>
          <w:u w:val="single"/>
        </w:rPr>
      </w:pP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2E39C11C" w14:textId="77777777" w:rsidR="00627B82" w:rsidRPr="00583744" w:rsidRDefault="00627B82" w:rsidP="00627B82">
      <w:pPr>
        <w:spacing w:line="312" w:lineRule="auto"/>
        <w:ind w:right="-285"/>
        <w:rPr>
          <w:i/>
          <w:sz w:val="24"/>
          <w:szCs w:val="18"/>
          <w:u w:val="single"/>
        </w:rPr>
      </w:pPr>
    </w:p>
    <w:p w14:paraId="78B20BB6" w14:textId="77777777" w:rsidR="00627B82" w:rsidRPr="00583744" w:rsidRDefault="00627B82" w:rsidP="00627B82">
      <w:pPr>
        <w:spacing w:line="312" w:lineRule="auto"/>
        <w:ind w:right="-285"/>
        <w:rPr>
          <w:i/>
          <w:sz w:val="24"/>
          <w:szCs w:val="18"/>
          <w:u w:val="single"/>
        </w:rPr>
      </w:pPr>
    </w:p>
    <w:p w14:paraId="61783C54" w14:textId="77777777" w:rsidR="00627B82" w:rsidRPr="00583744" w:rsidRDefault="00627B82" w:rsidP="00627B82">
      <w:pPr>
        <w:spacing w:line="312" w:lineRule="auto"/>
        <w:ind w:right="-285"/>
        <w:jc w:val="center"/>
        <w:rPr>
          <w:b/>
          <w:sz w:val="24"/>
          <w:szCs w:val="18"/>
        </w:rPr>
      </w:pPr>
      <w:r w:rsidRPr="00583744">
        <w:rPr>
          <w:b/>
          <w:sz w:val="24"/>
          <w:szCs w:val="18"/>
        </w:rPr>
        <w:t>КАЛЕНДАРНИЙ ПЛАН</w:t>
      </w:r>
    </w:p>
    <w:tbl>
      <w:tblPr>
        <w:tblStyle w:val="a8"/>
        <w:tblW w:w="0" w:type="auto"/>
        <w:jc w:val="center"/>
        <w:tblLook w:val="04A0" w:firstRow="1" w:lastRow="0" w:firstColumn="1" w:lastColumn="0" w:noHBand="0" w:noVBand="1"/>
      </w:tblPr>
      <w:tblGrid>
        <w:gridCol w:w="559"/>
        <w:gridCol w:w="5325"/>
        <w:gridCol w:w="2346"/>
        <w:gridCol w:w="1398"/>
      </w:tblGrid>
      <w:tr w:rsidR="00627B82" w:rsidRPr="00583744" w14:paraId="1FA6DA59" w14:textId="77777777" w:rsidTr="00C37290">
        <w:trPr>
          <w:jc w:val="center"/>
        </w:trPr>
        <w:tc>
          <w:tcPr>
            <w:tcW w:w="559" w:type="dxa"/>
            <w:vAlign w:val="center"/>
          </w:tcPr>
          <w:p w14:paraId="5CAF3C0E" w14:textId="77777777" w:rsidR="00627B82" w:rsidRPr="00583744" w:rsidRDefault="00627B82" w:rsidP="00627B82">
            <w:pPr>
              <w:spacing w:line="312" w:lineRule="auto"/>
              <w:ind w:right="-285"/>
              <w:jc w:val="center"/>
              <w:rPr>
                <w:sz w:val="24"/>
                <w:szCs w:val="18"/>
              </w:rPr>
            </w:pPr>
            <w:r w:rsidRPr="00583744">
              <w:rPr>
                <w:sz w:val="24"/>
                <w:szCs w:val="18"/>
              </w:rPr>
              <w:t>№</w:t>
            </w:r>
          </w:p>
          <w:p w14:paraId="499FC13F" w14:textId="77777777" w:rsidR="00627B82" w:rsidRPr="00583744" w:rsidRDefault="00627B82" w:rsidP="00627B82">
            <w:pPr>
              <w:spacing w:line="312" w:lineRule="auto"/>
              <w:ind w:right="-285"/>
              <w:jc w:val="center"/>
              <w:rPr>
                <w:sz w:val="24"/>
                <w:szCs w:val="18"/>
              </w:rPr>
            </w:pPr>
            <w:r w:rsidRPr="00583744">
              <w:rPr>
                <w:sz w:val="24"/>
                <w:szCs w:val="18"/>
              </w:rPr>
              <w:t>з/п</w:t>
            </w:r>
          </w:p>
        </w:tc>
        <w:tc>
          <w:tcPr>
            <w:tcW w:w="5325" w:type="dxa"/>
            <w:vAlign w:val="center"/>
          </w:tcPr>
          <w:p w14:paraId="10C577C3" w14:textId="77777777" w:rsidR="00627B82" w:rsidRPr="00583744" w:rsidRDefault="00627B82" w:rsidP="00627B82">
            <w:pPr>
              <w:spacing w:line="312" w:lineRule="auto"/>
              <w:ind w:right="-285"/>
              <w:jc w:val="center"/>
              <w:rPr>
                <w:sz w:val="24"/>
                <w:szCs w:val="18"/>
              </w:rPr>
            </w:pPr>
            <w:r w:rsidRPr="00583744">
              <w:rPr>
                <w:sz w:val="24"/>
                <w:szCs w:val="18"/>
              </w:rPr>
              <w:t>Назва етапів роботи</w:t>
            </w:r>
          </w:p>
        </w:tc>
        <w:tc>
          <w:tcPr>
            <w:tcW w:w="2346" w:type="dxa"/>
            <w:vAlign w:val="center"/>
          </w:tcPr>
          <w:p w14:paraId="02904092" w14:textId="77777777" w:rsidR="00627B82" w:rsidRPr="00583744" w:rsidRDefault="00627B82" w:rsidP="00627B82">
            <w:pPr>
              <w:spacing w:line="312" w:lineRule="auto"/>
              <w:ind w:right="-285"/>
              <w:jc w:val="center"/>
              <w:rPr>
                <w:sz w:val="24"/>
                <w:szCs w:val="18"/>
              </w:rPr>
            </w:pPr>
            <w:r w:rsidRPr="00583744">
              <w:rPr>
                <w:sz w:val="24"/>
                <w:szCs w:val="18"/>
              </w:rPr>
              <w:t xml:space="preserve">Терміни </w:t>
            </w:r>
          </w:p>
          <w:p w14:paraId="7309D483" w14:textId="77777777" w:rsidR="00627B82" w:rsidRPr="00583744" w:rsidRDefault="00627B82" w:rsidP="00627B82">
            <w:pPr>
              <w:spacing w:line="312" w:lineRule="auto"/>
              <w:ind w:right="-285"/>
              <w:jc w:val="center"/>
              <w:rPr>
                <w:sz w:val="24"/>
                <w:szCs w:val="18"/>
              </w:rPr>
            </w:pPr>
            <w:r w:rsidRPr="00583744">
              <w:rPr>
                <w:sz w:val="24"/>
                <w:szCs w:val="18"/>
              </w:rPr>
              <w:t xml:space="preserve">виконання </w:t>
            </w:r>
          </w:p>
          <w:p w14:paraId="5B2A9DA0" w14:textId="77777777" w:rsidR="00627B82" w:rsidRPr="00583744" w:rsidRDefault="00627B82" w:rsidP="00627B82">
            <w:pPr>
              <w:spacing w:line="312" w:lineRule="auto"/>
              <w:ind w:right="-285"/>
              <w:jc w:val="center"/>
              <w:rPr>
                <w:sz w:val="24"/>
                <w:szCs w:val="18"/>
              </w:rPr>
            </w:pPr>
            <w:r w:rsidRPr="00583744">
              <w:rPr>
                <w:sz w:val="24"/>
                <w:szCs w:val="18"/>
              </w:rPr>
              <w:t>етапів роботи</w:t>
            </w:r>
          </w:p>
        </w:tc>
        <w:tc>
          <w:tcPr>
            <w:tcW w:w="1398" w:type="dxa"/>
            <w:vAlign w:val="center"/>
          </w:tcPr>
          <w:p w14:paraId="0CEDF399" w14:textId="77777777" w:rsidR="00627B82" w:rsidRPr="00583744" w:rsidRDefault="00627B82" w:rsidP="000C27FE">
            <w:pPr>
              <w:spacing w:line="312" w:lineRule="auto"/>
              <w:jc w:val="center"/>
              <w:rPr>
                <w:sz w:val="24"/>
                <w:szCs w:val="18"/>
              </w:rPr>
            </w:pPr>
            <w:r w:rsidRPr="00583744">
              <w:rPr>
                <w:sz w:val="24"/>
                <w:szCs w:val="18"/>
              </w:rPr>
              <w:t>Примітка</w:t>
            </w:r>
          </w:p>
        </w:tc>
      </w:tr>
      <w:tr w:rsidR="00627B82" w:rsidRPr="00583744" w14:paraId="05641218" w14:textId="77777777" w:rsidTr="00C37290">
        <w:trPr>
          <w:jc w:val="center"/>
        </w:trPr>
        <w:tc>
          <w:tcPr>
            <w:tcW w:w="559" w:type="dxa"/>
            <w:vAlign w:val="center"/>
          </w:tcPr>
          <w:p w14:paraId="5F1350C9" w14:textId="77777777" w:rsidR="00627B82" w:rsidRPr="00583744" w:rsidRDefault="00627B82" w:rsidP="00627B82">
            <w:pPr>
              <w:spacing w:line="312" w:lineRule="auto"/>
              <w:ind w:right="-285"/>
              <w:jc w:val="center"/>
              <w:rPr>
                <w:sz w:val="24"/>
                <w:szCs w:val="18"/>
              </w:rPr>
            </w:pPr>
            <w:r w:rsidRPr="00583744">
              <w:rPr>
                <w:sz w:val="24"/>
                <w:szCs w:val="18"/>
              </w:rPr>
              <w:t>1</w:t>
            </w:r>
          </w:p>
        </w:tc>
        <w:tc>
          <w:tcPr>
            <w:tcW w:w="5325" w:type="dxa"/>
            <w:vAlign w:val="center"/>
          </w:tcPr>
          <w:p w14:paraId="030F21AA" w14:textId="77777777" w:rsidR="00627B82" w:rsidRPr="00583744" w:rsidRDefault="00627B82" w:rsidP="00627B82">
            <w:pPr>
              <w:spacing w:line="312" w:lineRule="auto"/>
              <w:ind w:right="-285"/>
              <w:rPr>
                <w:i/>
                <w:sz w:val="24"/>
                <w:szCs w:val="18"/>
              </w:rPr>
            </w:pPr>
            <w:r w:rsidRPr="00583744">
              <w:rPr>
                <w:i/>
                <w:sz w:val="24"/>
                <w:szCs w:val="18"/>
              </w:rPr>
              <w:t>Ознайомлення із завданням. Уточнення ТЗ.</w:t>
            </w:r>
          </w:p>
        </w:tc>
        <w:tc>
          <w:tcPr>
            <w:tcW w:w="2346" w:type="dxa"/>
            <w:vAlign w:val="center"/>
          </w:tcPr>
          <w:p w14:paraId="768B26C9" w14:textId="7AB2604B" w:rsidR="00627B82" w:rsidRPr="00583744" w:rsidRDefault="00571D7E" w:rsidP="00627B82">
            <w:pPr>
              <w:spacing w:line="312" w:lineRule="auto"/>
              <w:ind w:right="-285"/>
              <w:jc w:val="center"/>
              <w:rPr>
                <w:sz w:val="24"/>
                <w:szCs w:val="18"/>
              </w:rPr>
            </w:pPr>
            <w:r>
              <w:rPr>
                <w:sz w:val="24"/>
                <w:szCs w:val="18"/>
                <w:lang w:val="ru-RU"/>
              </w:rPr>
              <w:t>03</w:t>
            </w:r>
            <w:r w:rsidR="00627B82" w:rsidRPr="00583744">
              <w:rPr>
                <w:sz w:val="24"/>
                <w:szCs w:val="18"/>
              </w:rPr>
              <w:t>.0</w:t>
            </w:r>
            <w:r>
              <w:rPr>
                <w:sz w:val="24"/>
                <w:szCs w:val="18"/>
                <w:lang w:val="ru-RU"/>
              </w:rPr>
              <w:t>2</w:t>
            </w:r>
            <w:r w:rsidR="00627B82" w:rsidRPr="00583744">
              <w:rPr>
                <w:sz w:val="24"/>
                <w:szCs w:val="18"/>
              </w:rPr>
              <w:t>.2021</w:t>
            </w:r>
          </w:p>
        </w:tc>
        <w:tc>
          <w:tcPr>
            <w:tcW w:w="1398" w:type="dxa"/>
            <w:vAlign w:val="center"/>
          </w:tcPr>
          <w:p w14:paraId="535BD76B" w14:textId="77777777" w:rsidR="00627B82" w:rsidRPr="00583744" w:rsidRDefault="00627B82" w:rsidP="00627B82">
            <w:pPr>
              <w:spacing w:line="312" w:lineRule="auto"/>
              <w:ind w:right="-285"/>
              <w:jc w:val="center"/>
              <w:rPr>
                <w:sz w:val="24"/>
                <w:szCs w:val="18"/>
              </w:rPr>
            </w:pPr>
          </w:p>
        </w:tc>
      </w:tr>
      <w:tr w:rsidR="00627B82" w:rsidRPr="00583744" w14:paraId="4BE0FEF0" w14:textId="77777777" w:rsidTr="00C37290">
        <w:trPr>
          <w:jc w:val="center"/>
        </w:trPr>
        <w:tc>
          <w:tcPr>
            <w:tcW w:w="559" w:type="dxa"/>
            <w:vAlign w:val="center"/>
          </w:tcPr>
          <w:p w14:paraId="6B16DD9C" w14:textId="77777777" w:rsidR="00627B82" w:rsidRPr="00583744" w:rsidRDefault="00627B82" w:rsidP="00627B82">
            <w:pPr>
              <w:spacing w:line="312" w:lineRule="auto"/>
              <w:ind w:right="-285"/>
              <w:jc w:val="center"/>
              <w:rPr>
                <w:sz w:val="24"/>
                <w:szCs w:val="18"/>
              </w:rPr>
            </w:pPr>
            <w:r w:rsidRPr="00583744">
              <w:rPr>
                <w:sz w:val="24"/>
                <w:szCs w:val="18"/>
              </w:rPr>
              <w:t>2</w:t>
            </w:r>
          </w:p>
        </w:tc>
        <w:tc>
          <w:tcPr>
            <w:tcW w:w="5325" w:type="dxa"/>
            <w:vAlign w:val="center"/>
          </w:tcPr>
          <w:p w14:paraId="6740A108" w14:textId="77777777" w:rsidR="00627B82" w:rsidRPr="00583744" w:rsidRDefault="00627B82" w:rsidP="00627B82">
            <w:pPr>
              <w:spacing w:line="312" w:lineRule="auto"/>
              <w:ind w:right="-285"/>
              <w:rPr>
                <w:i/>
                <w:sz w:val="24"/>
                <w:szCs w:val="18"/>
              </w:rPr>
            </w:pPr>
            <w:r w:rsidRPr="00583744">
              <w:rPr>
                <w:i/>
                <w:sz w:val="24"/>
                <w:szCs w:val="18"/>
              </w:rPr>
              <w:t>Підбір літератури за темою роботи.</w:t>
            </w:r>
          </w:p>
        </w:tc>
        <w:tc>
          <w:tcPr>
            <w:tcW w:w="2346" w:type="dxa"/>
            <w:vAlign w:val="center"/>
          </w:tcPr>
          <w:p w14:paraId="356E9762" w14:textId="7514DAF7" w:rsidR="00627B82" w:rsidRPr="00583744" w:rsidRDefault="00627B82" w:rsidP="00627B82">
            <w:pPr>
              <w:spacing w:line="312" w:lineRule="auto"/>
              <w:ind w:right="-285"/>
              <w:jc w:val="center"/>
              <w:rPr>
                <w:sz w:val="24"/>
                <w:szCs w:val="18"/>
              </w:rPr>
            </w:pPr>
            <w:r w:rsidRPr="00583744">
              <w:rPr>
                <w:sz w:val="24"/>
                <w:szCs w:val="18"/>
              </w:rPr>
              <w:t>2</w:t>
            </w:r>
            <w:r w:rsidR="00571D7E">
              <w:rPr>
                <w:sz w:val="24"/>
                <w:szCs w:val="18"/>
                <w:lang w:val="ru-RU"/>
              </w:rPr>
              <w:t>7</w:t>
            </w:r>
            <w:r w:rsidRPr="00583744">
              <w:rPr>
                <w:sz w:val="24"/>
                <w:szCs w:val="18"/>
              </w:rPr>
              <w:t xml:space="preserve">.01 – </w:t>
            </w:r>
            <w:r w:rsidR="00571D7E">
              <w:rPr>
                <w:sz w:val="24"/>
                <w:szCs w:val="18"/>
                <w:lang w:val="ru-RU"/>
              </w:rPr>
              <w:t>3</w:t>
            </w:r>
            <w:r w:rsidRPr="00583744">
              <w:rPr>
                <w:sz w:val="24"/>
                <w:szCs w:val="18"/>
              </w:rPr>
              <w:t>2.02.21</w:t>
            </w:r>
          </w:p>
        </w:tc>
        <w:tc>
          <w:tcPr>
            <w:tcW w:w="1398" w:type="dxa"/>
            <w:vAlign w:val="center"/>
          </w:tcPr>
          <w:p w14:paraId="6EB25E85" w14:textId="77777777" w:rsidR="00627B82" w:rsidRPr="00583744" w:rsidRDefault="00627B82" w:rsidP="00627B82">
            <w:pPr>
              <w:spacing w:line="312" w:lineRule="auto"/>
              <w:ind w:right="-285"/>
              <w:jc w:val="center"/>
              <w:rPr>
                <w:sz w:val="24"/>
                <w:szCs w:val="18"/>
              </w:rPr>
            </w:pPr>
          </w:p>
        </w:tc>
      </w:tr>
      <w:tr w:rsidR="00627B82" w:rsidRPr="00583744" w14:paraId="32CC1252" w14:textId="77777777" w:rsidTr="00C37290">
        <w:trPr>
          <w:jc w:val="center"/>
        </w:trPr>
        <w:tc>
          <w:tcPr>
            <w:tcW w:w="559" w:type="dxa"/>
            <w:vAlign w:val="center"/>
          </w:tcPr>
          <w:p w14:paraId="11A12950" w14:textId="77777777" w:rsidR="00627B82" w:rsidRPr="00583744" w:rsidRDefault="00627B82" w:rsidP="00627B82">
            <w:pPr>
              <w:spacing w:line="312" w:lineRule="auto"/>
              <w:ind w:right="-285"/>
              <w:jc w:val="center"/>
              <w:rPr>
                <w:sz w:val="24"/>
                <w:szCs w:val="18"/>
              </w:rPr>
            </w:pPr>
            <w:r w:rsidRPr="00583744">
              <w:rPr>
                <w:sz w:val="24"/>
                <w:szCs w:val="18"/>
              </w:rPr>
              <w:t>3</w:t>
            </w:r>
          </w:p>
        </w:tc>
        <w:tc>
          <w:tcPr>
            <w:tcW w:w="5325" w:type="dxa"/>
            <w:vAlign w:val="center"/>
          </w:tcPr>
          <w:p w14:paraId="6EBA99A8" w14:textId="77777777" w:rsidR="00627B82" w:rsidRPr="00583744" w:rsidRDefault="00627B82" w:rsidP="00627B82">
            <w:pPr>
              <w:spacing w:line="312" w:lineRule="auto"/>
              <w:ind w:right="-285"/>
              <w:rPr>
                <w:i/>
                <w:sz w:val="24"/>
                <w:szCs w:val="18"/>
              </w:rPr>
            </w:pPr>
            <w:r w:rsidRPr="00583744">
              <w:rPr>
                <w:i/>
                <w:sz w:val="24"/>
                <w:szCs w:val="18"/>
              </w:rPr>
              <w:t>Виконання розділу 1</w:t>
            </w:r>
          </w:p>
        </w:tc>
        <w:tc>
          <w:tcPr>
            <w:tcW w:w="2346" w:type="dxa"/>
            <w:vAlign w:val="center"/>
          </w:tcPr>
          <w:p w14:paraId="07A5B9B2" w14:textId="235D9211" w:rsidR="00627B82" w:rsidRPr="00583744" w:rsidRDefault="00627B82" w:rsidP="00627B82">
            <w:pPr>
              <w:spacing w:line="312" w:lineRule="auto"/>
              <w:ind w:right="-285"/>
              <w:jc w:val="center"/>
              <w:rPr>
                <w:sz w:val="24"/>
                <w:szCs w:val="18"/>
              </w:rPr>
            </w:pPr>
            <w:r w:rsidRPr="00583744">
              <w:rPr>
                <w:sz w:val="24"/>
                <w:szCs w:val="18"/>
              </w:rPr>
              <w:t>0</w:t>
            </w:r>
            <w:r w:rsidR="003A1A77">
              <w:rPr>
                <w:sz w:val="24"/>
                <w:szCs w:val="18"/>
                <w:lang w:val="ru-RU"/>
              </w:rPr>
              <w:t>4</w:t>
            </w:r>
            <w:r w:rsidRPr="00583744">
              <w:rPr>
                <w:sz w:val="24"/>
                <w:szCs w:val="18"/>
              </w:rPr>
              <w:t xml:space="preserve">.02 – </w:t>
            </w:r>
            <w:r w:rsidR="003A1A77">
              <w:rPr>
                <w:sz w:val="24"/>
                <w:szCs w:val="18"/>
                <w:lang w:val="ru-RU"/>
              </w:rPr>
              <w:t>14</w:t>
            </w:r>
            <w:r w:rsidRPr="00583744">
              <w:rPr>
                <w:sz w:val="24"/>
                <w:szCs w:val="18"/>
              </w:rPr>
              <w:t>.02.21</w:t>
            </w:r>
          </w:p>
        </w:tc>
        <w:tc>
          <w:tcPr>
            <w:tcW w:w="1398" w:type="dxa"/>
            <w:vAlign w:val="center"/>
          </w:tcPr>
          <w:p w14:paraId="7BD19849" w14:textId="77777777" w:rsidR="00627B82" w:rsidRPr="00583744" w:rsidRDefault="00627B82" w:rsidP="00627B82">
            <w:pPr>
              <w:spacing w:line="312" w:lineRule="auto"/>
              <w:ind w:right="-285"/>
              <w:jc w:val="center"/>
              <w:rPr>
                <w:sz w:val="24"/>
                <w:szCs w:val="18"/>
              </w:rPr>
            </w:pPr>
          </w:p>
        </w:tc>
      </w:tr>
      <w:tr w:rsidR="00627B82" w:rsidRPr="00583744" w14:paraId="69935F3F" w14:textId="77777777" w:rsidTr="00C37290">
        <w:trPr>
          <w:jc w:val="center"/>
        </w:trPr>
        <w:tc>
          <w:tcPr>
            <w:tcW w:w="559" w:type="dxa"/>
            <w:vAlign w:val="center"/>
          </w:tcPr>
          <w:p w14:paraId="59E7998C" w14:textId="77777777" w:rsidR="00627B82" w:rsidRPr="00583744" w:rsidRDefault="00627B82" w:rsidP="00627B82">
            <w:pPr>
              <w:spacing w:line="312" w:lineRule="auto"/>
              <w:ind w:right="-285"/>
              <w:jc w:val="center"/>
              <w:rPr>
                <w:sz w:val="24"/>
                <w:szCs w:val="18"/>
              </w:rPr>
            </w:pPr>
            <w:r w:rsidRPr="00583744">
              <w:rPr>
                <w:sz w:val="24"/>
                <w:szCs w:val="18"/>
              </w:rPr>
              <w:t>4</w:t>
            </w:r>
          </w:p>
        </w:tc>
        <w:tc>
          <w:tcPr>
            <w:tcW w:w="5325" w:type="dxa"/>
            <w:vAlign w:val="center"/>
          </w:tcPr>
          <w:p w14:paraId="24FA6DD2" w14:textId="77777777" w:rsidR="00627B82" w:rsidRPr="00583744" w:rsidRDefault="00627B82" w:rsidP="00627B82">
            <w:pPr>
              <w:spacing w:line="312" w:lineRule="auto"/>
              <w:ind w:right="-285"/>
              <w:rPr>
                <w:i/>
                <w:sz w:val="24"/>
                <w:szCs w:val="18"/>
              </w:rPr>
            </w:pPr>
            <w:r w:rsidRPr="00583744">
              <w:rPr>
                <w:i/>
                <w:sz w:val="24"/>
                <w:szCs w:val="18"/>
              </w:rPr>
              <w:t>Виконання розділу 2</w:t>
            </w:r>
          </w:p>
        </w:tc>
        <w:tc>
          <w:tcPr>
            <w:tcW w:w="2346" w:type="dxa"/>
            <w:vAlign w:val="center"/>
          </w:tcPr>
          <w:p w14:paraId="3653E296" w14:textId="4DF649C0" w:rsidR="00627B82" w:rsidRPr="00583744" w:rsidRDefault="003A1A77" w:rsidP="00627B82">
            <w:pPr>
              <w:spacing w:line="312" w:lineRule="auto"/>
              <w:ind w:right="-285"/>
              <w:jc w:val="center"/>
              <w:rPr>
                <w:sz w:val="24"/>
                <w:szCs w:val="18"/>
              </w:rPr>
            </w:pPr>
            <w:r>
              <w:rPr>
                <w:sz w:val="24"/>
                <w:szCs w:val="18"/>
                <w:lang w:val="ru-RU"/>
              </w:rPr>
              <w:t>15</w:t>
            </w:r>
            <w:r w:rsidR="00627B82" w:rsidRPr="00583744">
              <w:rPr>
                <w:sz w:val="24"/>
                <w:szCs w:val="18"/>
              </w:rPr>
              <w:t xml:space="preserve">.02 – </w:t>
            </w:r>
            <w:r>
              <w:rPr>
                <w:sz w:val="24"/>
                <w:szCs w:val="18"/>
                <w:lang w:val="ru-RU"/>
              </w:rPr>
              <w:t>25</w:t>
            </w:r>
            <w:r w:rsidR="00627B82" w:rsidRPr="00583744">
              <w:rPr>
                <w:sz w:val="24"/>
                <w:szCs w:val="18"/>
              </w:rPr>
              <w:t>.02.21</w:t>
            </w:r>
          </w:p>
        </w:tc>
        <w:tc>
          <w:tcPr>
            <w:tcW w:w="1398" w:type="dxa"/>
            <w:vAlign w:val="center"/>
          </w:tcPr>
          <w:p w14:paraId="4B287167" w14:textId="77777777" w:rsidR="00627B82" w:rsidRPr="00583744" w:rsidRDefault="00627B82" w:rsidP="00627B82">
            <w:pPr>
              <w:spacing w:line="312" w:lineRule="auto"/>
              <w:ind w:right="-285"/>
              <w:jc w:val="center"/>
              <w:rPr>
                <w:sz w:val="24"/>
                <w:szCs w:val="18"/>
              </w:rPr>
            </w:pPr>
          </w:p>
        </w:tc>
      </w:tr>
      <w:tr w:rsidR="00627B82" w:rsidRPr="00583744" w14:paraId="20E6A4E2" w14:textId="77777777" w:rsidTr="00C37290">
        <w:trPr>
          <w:jc w:val="center"/>
        </w:trPr>
        <w:tc>
          <w:tcPr>
            <w:tcW w:w="559" w:type="dxa"/>
            <w:vAlign w:val="center"/>
          </w:tcPr>
          <w:p w14:paraId="55B9E421" w14:textId="77777777" w:rsidR="00627B82" w:rsidRPr="00583744" w:rsidRDefault="00627B82" w:rsidP="00627B82">
            <w:pPr>
              <w:spacing w:line="312" w:lineRule="auto"/>
              <w:ind w:right="-285"/>
              <w:jc w:val="center"/>
              <w:rPr>
                <w:sz w:val="24"/>
                <w:szCs w:val="18"/>
              </w:rPr>
            </w:pPr>
            <w:r w:rsidRPr="00583744">
              <w:rPr>
                <w:sz w:val="24"/>
                <w:szCs w:val="18"/>
              </w:rPr>
              <w:t>5</w:t>
            </w:r>
          </w:p>
        </w:tc>
        <w:tc>
          <w:tcPr>
            <w:tcW w:w="5325" w:type="dxa"/>
            <w:vAlign w:val="center"/>
          </w:tcPr>
          <w:p w14:paraId="5771A393" w14:textId="77777777" w:rsidR="00627B82" w:rsidRPr="00583744" w:rsidRDefault="00627B82" w:rsidP="00627B82">
            <w:pPr>
              <w:spacing w:line="312" w:lineRule="auto"/>
              <w:ind w:right="-285"/>
              <w:rPr>
                <w:i/>
                <w:sz w:val="24"/>
                <w:szCs w:val="18"/>
              </w:rPr>
            </w:pPr>
            <w:r w:rsidRPr="00583744">
              <w:rPr>
                <w:i/>
                <w:sz w:val="24"/>
                <w:szCs w:val="18"/>
              </w:rPr>
              <w:t>Виконання розділу 3</w:t>
            </w:r>
          </w:p>
        </w:tc>
        <w:tc>
          <w:tcPr>
            <w:tcW w:w="2346" w:type="dxa"/>
            <w:vAlign w:val="center"/>
          </w:tcPr>
          <w:p w14:paraId="3D9D1339" w14:textId="2B7BFFDC" w:rsidR="00627B82" w:rsidRPr="00583744" w:rsidRDefault="00627B82" w:rsidP="00627B82">
            <w:pPr>
              <w:spacing w:line="312" w:lineRule="auto"/>
              <w:ind w:right="-285"/>
              <w:jc w:val="center"/>
              <w:rPr>
                <w:sz w:val="24"/>
                <w:szCs w:val="18"/>
              </w:rPr>
            </w:pPr>
            <w:r w:rsidRPr="00583744">
              <w:rPr>
                <w:sz w:val="24"/>
                <w:szCs w:val="18"/>
              </w:rPr>
              <w:t>01.03 – 1</w:t>
            </w:r>
            <w:r w:rsidR="003A1A77">
              <w:rPr>
                <w:sz w:val="24"/>
                <w:szCs w:val="18"/>
                <w:lang w:val="ru-RU"/>
              </w:rPr>
              <w:t>3</w:t>
            </w:r>
            <w:r w:rsidRPr="00583744">
              <w:rPr>
                <w:sz w:val="24"/>
                <w:szCs w:val="18"/>
              </w:rPr>
              <w:t>.03.21</w:t>
            </w:r>
          </w:p>
        </w:tc>
        <w:tc>
          <w:tcPr>
            <w:tcW w:w="1398" w:type="dxa"/>
            <w:vAlign w:val="center"/>
          </w:tcPr>
          <w:p w14:paraId="4DF73CDC" w14:textId="77777777" w:rsidR="00627B82" w:rsidRPr="00583744" w:rsidRDefault="00627B82" w:rsidP="00627B82">
            <w:pPr>
              <w:spacing w:line="312" w:lineRule="auto"/>
              <w:ind w:right="-285"/>
              <w:jc w:val="center"/>
              <w:rPr>
                <w:sz w:val="24"/>
                <w:szCs w:val="18"/>
              </w:rPr>
            </w:pPr>
          </w:p>
        </w:tc>
      </w:tr>
      <w:tr w:rsidR="00627B82" w:rsidRPr="00583744" w14:paraId="4A340AA5" w14:textId="77777777" w:rsidTr="00C37290">
        <w:trPr>
          <w:jc w:val="center"/>
        </w:trPr>
        <w:tc>
          <w:tcPr>
            <w:tcW w:w="559" w:type="dxa"/>
            <w:vAlign w:val="center"/>
          </w:tcPr>
          <w:p w14:paraId="4B50273A" w14:textId="77777777" w:rsidR="00627B82" w:rsidRPr="00583744" w:rsidRDefault="00627B82" w:rsidP="00627B82">
            <w:pPr>
              <w:spacing w:line="312" w:lineRule="auto"/>
              <w:ind w:right="-285"/>
              <w:jc w:val="center"/>
              <w:rPr>
                <w:sz w:val="24"/>
                <w:szCs w:val="18"/>
              </w:rPr>
            </w:pPr>
            <w:r w:rsidRPr="00583744">
              <w:rPr>
                <w:sz w:val="24"/>
                <w:szCs w:val="18"/>
              </w:rPr>
              <w:t>6</w:t>
            </w:r>
          </w:p>
        </w:tc>
        <w:tc>
          <w:tcPr>
            <w:tcW w:w="5325" w:type="dxa"/>
            <w:vAlign w:val="center"/>
          </w:tcPr>
          <w:p w14:paraId="5CFDAD97" w14:textId="77777777" w:rsidR="00627B82" w:rsidRPr="00583744" w:rsidRDefault="00627B82" w:rsidP="00627B82">
            <w:pPr>
              <w:spacing w:line="312" w:lineRule="auto"/>
              <w:ind w:right="-285"/>
              <w:rPr>
                <w:i/>
                <w:sz w:val="24"/>
                <w:szCs w:val="18"/>
              </w:rPr>
            </w:pPr>
            <w:r w:rsidRPr="00583744">
              <w:rPr>
                <w:i/>
                <w:sz w:val="24"/>
                <w:szCs w:val="18"/>
              </w:rPr>
              <w:t>Виконання розділу 4</w:t>
            </w:r>
          </w:p>
        </w:tc>
        <w:tc>
          <w:tcPr>
            <w:tcW w:w="2346" w:type="dxa"/>
            <w:vAlign w:val="center"/>
          </w:tcPr>
          <w:p w14:paraId="0AF96BAD" w14:textId="1BD32E07" w:rsidR="00627B82" w:rsidRPr="00583744" w:rsidRDefault="00627B82" w:rsidP="00627B82">
            <w:pPr>
              <w:spacing w:line="312" w:lineRule="auto"/>
              <w:ind w:right="-285"/>
              <w:jc w:val="center"/>
              <w:rPr>
                <w:sz w:val="24"/>
                <w:szCs w:val="18"/>
              </w:rPr>
            </w:pPr>
            <w:r w:rsidRPr="00583744">
              <w:rPr>
                <w:sz w:val="24"/>
                <w:szCs w:val="18"/>
              </w:rPr>
              <w:t>1</w:t>
            </w:r>
            <w:r w:rsidR="003A1A77">
              <w:rPr>
                <w:sz w:val="24"/>
                <w:szCs w:val="18"/>
                <w:lang w:val="ru-RU"/>
              </w:rPr>
              <w:t>4</w:t>
            </w:r>
            <w:r w:rsidRPr="00583744">
              <w:rPr>
                <w:sz w:val="24"/>
                <w:szCs w:val="18"/>
              </w:rPr>
              <w:t>.03 – 2</w:t>
            </w:r>
            <w:r w:rsidR="003A1A77">
              <w:rPr>
                <w:sz w:val="24"/>
                <w:szCs w:val="18"/>
                <w:lang w:val="ru-RU"/>
              </w:rPr>
              <w:t>4</w:t>
            </w:r>
            <w:r w:rsidRPr="00583744">
              <w:rPr>
                <w:sz w:val="24"/>
                <w:szCs w:val="18"/>
              </w:rPr>
              <w:t>.03.21</w:t>
            </w:r>
          </w:p>
        </w:tc>
        <w:tc>
          <w:tcPr>
            <w:tcW w:w="1398" w:type="dxa"/>
            <w:vAlign w:val="center"/>
          </w:tcPr>
          <w:p w14:paraId="1DA47BF4" w14:textId="77777777" w:rsidR="00627B82" w:rsidRPr="00583744" w:rsidRDefault="00627B82" w:rsidP="00627B82">
            <w:pPr>
              <w:spacing w:line="312" w:lineRule="auto"/>
              <w:ind w:right="-285"/>
              <w:jc w:val="center"/>
              <w:rPr>
                <w:sz w:val="24"/>
                <w:szCs w:val="18"/>
              </w:rPr>
            </w:pPr>
          </w:p>
        </w:tc>
      </w:tr>
      <w:tr w:rsidR="00627B82" w:rsidRPr="00583744" w14:paraId="5FD02066" w14:textId="77777777" w:rsidTr="00C37290">
        <w:trPr>
          <w:jc w:val="center"/>
        </w:trPr>
        <w:tc>
          <w:tcPr>
            <w:tcW w:w="559" w:type="dxa"/>
            <w:vAlign w:val="center"/>
          </w:tcPr>
          <w:p w14:paraId="49892EF6" w14:textId="77777777" w:rsidR="00627B82" w:rsidRPr="00583744" w:rsidRDefault="00627B82" w:rsidP="00627B82">
            <w:pPr>
              <w:spacing w:line="312" w:lineRule="auto"/>
              <w:ind w:right="-285"/>
              <w:jc w:val="center"/>
              <w:rPr>
                <w:sz w:val="24"/>
                <w:szCs w:val="18"/>
              </w:rPr>
            </w:pPr>
            <w:r w:rsidRPr="00583744">
              <w:rPr>
                <w:sz w:val="24"/>
                <w:szCs w:val="18"/>
              </w:rPr>
              <w:t>7</w:t>
            </w:r>
          </w:p>
        </w:tc>
        <w:tc>
          <w:tcPr>
            <w:tcW w:w="5325" w:type="dxa"/>
            <w:vAlign w:val="center"/>
          </w:tcPr>
          <w:p w14:paraId="2EDB7719" w14:textId="62FA3121" w:rsidR="00C37290" w:rsidRPr="00583744" w:rsidRDefault="00627B82" w:rsidP="00627B82">
            <w:pPr>
              <w:spacing w:line="312" w:lineRule="auto"/>
              <w:ind w:right="-285"/>
              <w:rPr>
                <w:i/>
                <w:sz w:val="24"/>
                <w:szCs w:val="18"/>
              </w:rPr>
            </w:pPr>
            <w:r w:rsidRPr="00583744">
              <w:rPr>
                <w:i/>
                <w:sz w:val="24"/>
                <w:szCs w:val="18"/>
              </w:rPr>
              <w:t>Виконання розділу 5</w:t>
            </w:r>
          </w:p>
        </w:tc>
        <w:tc>
          <w:tcPr>
            <w:tcW w:w="2346" w:type="dxa"/>
            <w:vAlign w:val="center"/>
          </w:tcPr>
          <w:p w14:paraId="3474CADB" w14:textId="1A06597B" w:rsidR="00627B82" w:rsidRPr="00583744" w:rsidRDefault="00627B82" w:rsidP="00627B82">
            <w:pPr>
              <w:spacing w:line="312" w:lineRule="auto"/>
              <w:ind w:right="-285"/>
              <w:jc w:val="center"/>
              <w:rPr>
                <w:sz w:val="24"/>
                <w:szCs w:val="18"/>
              </w:rPr>
            </w:pPr>
            <w:r w:rsidRPr="00583744">
              <w:rPr>
                <w:sz w:val="24"/>
                <w:szCs w:val="18"/>
              </w:rPr>
              <w:t>2</w:t>
            </w:r>
            <w:r w:rsidR="003A1A77">
              <w:rPr>
                <w:sz w:val="24"/>
                <w:szCs w:val="18"/>
                <w:lang w:val="ru-RU"/>
              </w:rPr>
              <w:t>5</w:t>
            </w:r>
            <w:r w:rsidRPr="00583744">
              <w:rPr>
                <w:sz w:val="24"/>
                <w:szCs w:val="18"/>
              </w:rPr>
              <w:t>.03 – 1</w:t>
            </w:r>
            <w:r w:rsidR="003A1A77">
              <w:rPr>
                <w:sz w:val="24"/>
                <w:szCs w:val="18"/>
                <w:lang w:val="ru-RU"/>
              </w:rPr>
              <w:t>3</w:t>
            </w:r>
            <w:r w:rsidRPr="00583744">
              <w:rPr>
                <w:sz w:val="24"/>
                <w:szCs w:val="18"/>
              </w:rPr>
              <w:t>.04.21</w:t>
            </w:r>
          </w:p>
        </w:tc>
        <w:tc>
          <w:tcPr>
            <w:tcW w:w="1398" w:type="dxa"/>
            <w:vAlign w:val="center"/>
          </w:tcPr>
          <w:p w14:paraId="7F97060D" w14:textId="77777777" w:rsidR="00627B82" w:rsidRPr="00583744" w:rsidRDefault="00627B82" w:rsidP="00627B82">
            <w:pPr>
              <w:spacing w:line="312" w:lineRule="auto"/>
              <w:ind w:right="-285"/>
              <w:jc w:val="center"/>
              <w:rPr>
                <w:sz w:val="24"/>
                <w:szCs w:val="18"/>
              </w:rPr>
            </w:pPr>
          </w:p>
        </w:tc>
      </w:tr>
      <w:tr w:rsidR="00627B82" w:rsidRPr="00583744" w14:paraId="7C82A811" w14:textId="77777777" w:rsidTr="00C37290">
        <w:trPr>
          <w:jc w:val="center"/>
        </w:trPr>
        <w:tc>
          <w:tcPr>
            <w:tcW w:w="559" w:type="dxa"/>
            <w:vAlign w:val="center"/>
          </w:tcPr>
          <w:p w14:paraId="4E77D6AD" w14:textId="77777777" w:rsidR="00627B82" w:rsidRPr="00583744" w:rsidRDefault="00627B82" w:rsidP="00627B82">
            <w:pPr>
              <w:spacing w:line="312" w:lineRule="auto"/>
              <w:ind w:right="-285"/>
              <w:jc w:val="center"/>
              <w:rPr>
                <w:sz w:val="24"/>
                <w:szCs w:val="18"/>
              </w:rPr>
            </w:pPr>
            <w:r w:rsidRPr="00583744">
              <w:rPr>
                <w:sz w:val="24"/>
                <w:szCs w:val="18"/>
              </w:rPr>
              <w:t>8</w:t>
            </w:r>
          </w:p>
        </w:tc>
        <w:tc>
          <w:tcPr>
            <w:tcW w:w="5325" w:type="dxa"/>
            <w:vAlign w:val="center"/>
          </w:tcPr>
          <w:p w14:paraId="66737AB8" w14:textId="38911D03" w:rsidR="00627B82" w:rsidRPr="00583744" w:rsidRDefault="00B70FBB" w:rsidP="00627B82">
            <w:pPr>
              <w:spacing w:line="312" w:lineRule="auto"/>
              <w:ind w:right="-285"/>
              <w:rPr>
                <w:i/>
                <w:sz w:val="24"/>
                <w:szCs w:val="18"/>
              </w:rPr>
            </w:pPr>
            <w:r w:rsidRPr="00583744">
              <w:rPr>
                <w:i/>
                <w:sz w:val="24"/>
                <w:szCs w:val="18"/>
              </w:rPr>
              <w:t xml:space="preserve">Виконання розділу </w:t>
            </w:r>
            <w:r>
              <w:rPr>
                <w:i/>
                <w:sz w:val="24"/>
                <w:szCs w:val="18"/>
              </w:rPr>
              <w:t>6</w:t>
            </w:r>
          </w:p>
        </w:tc>
        <w:tc>
          <w:tcPr>
            <w:tcW w:w="2346" w:type="dxa"/>
            <w:vAlign w:val="center"/>
          </w:tcPr>
          <w:p w14:paraId="7737D6CE" w14:textId="3FB03C98" w:rsidR="00627B82" w:rsidRPr="00583744" w:rsidRDefault="00627B82" w:rsidP="00627B82">
            <w:pPr>
              <w:spacing w:line="312" w:lineRule="auto"/>
              <w:ind w:right="-285"/>
              <w:jc w:val="center"/>
              <w:rPr>
                <w:sz w:val="24"/>
                <w:szCs w:val="18"/>
              </w:rPr>
            </w:pPr>
            <w:r w:rsidRPr="00583744">
              <w:rPr>
                <w:sz w:val="24"/>
                <w:szCs w:val="18"/>
              </w:rPr>
              <w:t>1</w:t>
            </w:r>
            <w:r w:rsidR="003A1A77">
              <w:rPr>
                <w:sz w:val="24"/>
                <w:szCs w:val="18"/>
                <w:lang w:val="ru-RU"/>
              </w:rPr>
              <w:t>4</w:t>
            </w:r>
            <w:r w:rsidRPr="00583744">
              <w:rPr>
                <w:sz w:val="24"/>
                <w:szCs w:val="18"/>
              </w:rPr>
              <w:t>.04 – 2</w:t>
            </w:r>
            <w:r w:rsidR="00E44BD8">
              <w:rPr>
                <w:sz w:val="24"/>
                <w:szCs w:val="18"/>
                <w:lang w:val="ru-RU"/>
              </w:rPr>
              <w:t>6</w:t>
            </w:r>
            <w:r w:rsidRPr="00583744">
              <w:rPr>
                <w:sz w:val="24"/>
                <w:szCs w:val="18"/>
              </w:rPr>
              <w:t>.04.21</w:t>
            </w:r>
          </w:p>
        </w:tc>
        <w:tc>
          <w:tcPr>
            <w:tcW w:w="1398" w:type="dxa"/>
            <w:vAlign w:val="center"/>
          </w:tcPr>
          <w:p w14:paraId="3438A79B" w14:textId="77777777" w:rsidR="00627B82" w:rsidRPr="00583744" w:rsidRDefault="00627B82" w:rsidP="00627B82">
            <w:pPr>
              <w:spacing w:line="312" w:lineRule="auto"/>
              <w:ind w:right="-285"/>
              <w:jc w:val="center"/>
              <w:rPr>
                <w:sz w:val="24"/>
                <w:szCs w:val="18"/>
              </w:rPr>
            </w:pPr>
          </w:p>
        </w:tc>
      </w:tr>
      <w:tr w:rsidR="00627B82" w:rsidRPr="00583744" w14:paraId="242AF468" w14:textId="77777777" w:rsidTr="00C37290">
        <w:trPr>
          <w:jc w:val="center"/>
        </w:trPr>
        <w:tc>
          <w:tcPr>
            <w:tcW w:w="559" w:type="dxa"/>
            <w:vAlign w:val="center"/>
          </w:tcPr>
          <w:p w14:paraId="3B768E4F" w14:textId="77777777" w:rsidR="00627B82" w:rsidRPr="00583744" w:rsidRDefault="00627B82" w:rsidP="00627B82">
            <w:pPr>
              <w:spacing w:line="312" w:lineRule="auto"/>
              <w:ind w:right="-285"/>
              <w:jc w:val="center"/>
              <w:rPr>
                <w:sz w:val="24"/>
                <w:szCs w:val="18"/>
              </w:rPr>
            </w:pPr>
            <w:r w:rsidRPr="00583744">
              <w:rPr>
                <w:sz w:val="24"/>
                <w:szCs w:val="18"/>
              </w:rPr>
              <w:t>9</w:t>
            </w:r>
          </w:p>
        </w:tc>
        <w:tc>
          <w:tcPr>
            <w:tcW w:w="5325" w:type="dxa"/>
            <w:vAlign w:val="center"/>
          </w:tcPr>
          <w:p w14:paraId="4E3E4989" w14:textId="2A201B21" w:rsidR="00627B82" w:rsidRPr="00583744" w:rsidRDefault="00C37290" w:rsidP="00627B82">
            <w:pPr>
              <w:spacing w:line="312" w:lineRule="auto"/>
              <w:ind w:right="-285"/>
              <w:rPr>
                <w:i/>
                <w:sz w:val="24"/>
                <w:szCs w:val="18"/>
              </w:rPr>
            </w:pPr>
            <w:r w:rsidRPr="00583744">
              <w:rPr>
                <w:i/>
                <w:sz w:val="24"/>
                <w:szCs w:val="18"/>
              </w:rPr>
              <w:t>Оформлення пояснювальної записки</w:t>
            </w:r>
          </w:p>
        </w:tc>
        <w:tc>
          <w:tcPr>
            <w:tcW w:w="2346" w:type="dxa"/>
            <w:vAlign w:val="center"/>
          </w:tcPr>
          <w:p w14:paraId="4697E8A2" w14:textId="6F81CABB" w:rsidR="00627B82" w:rsidRPr="00583744" w:rsidRDefault="00E44BD8" w:rsidP="00627B82">
            <w:pPr>
              <w:spacing w:line="312" w:lineRule="auto"/>
              <w:ind w:right="-285"/>
              <w:jc w:val="center"/>
              <w:rPr>
                <w:sz w:val="24"/>
                <w:szCs w:val="18"/>
              </w:rPr>
            </w:pPr>
            <w:r>
              <w:rPr>
                <w:sz w:val="24"/>
                <w:szCs w:val="18"/>
                <w:lang w:val="ru-RU"/>
              </w:rPr>
              <w:t>27</w:t>
            </w:r>
            <w:r w:rsidRPr="00583744">
              <w:rPr>
                <w:sz w:val="24"/>
                <w:szCs w:val="18"/>
              </w:rPr>
              <w:t xml:space="preserve">.04 – </w:t>
            </w:r>
            <w:r>
              <w:rPr>
                <w:sz w:val="24"/>
                <w:szCs w:val="18"/>
                <w:lang w:val="ru-RU"/>
              </w:rPr>
              <w:t>05</w:t>
            </w:r>
            <w:r w:rsidRPr="00583744">
              <w:rPr>
                <w:sz w:val="24"/>
                <w:szCs w:val="18"/>
              </w:rPr>
              <w:t>.0</w:t>
            </w:r>
            <w:r>
              <w:rPr>
                <w:sz w:val="24"/>
                <w:szCs w:val="18"/>
                <w:lang w:val="ru-RU"/>
              </w:rPr>
              <w:t>5</w:t>
            </w:r>
            <w:r w:rsidRPr="00583744">
              <w:rPr>
                <w:sz w:val="24"/>
                <w:szCs w:val="18"/>
              </w:rPr>
              <w:t>.21</w:t>
            </w:r>
          </w:p>
        </w:tc>
        <w:tc>
          <w:tcPr>
            <w:tcW w:w="1398" w:type="dxa"/>
            <w:vAlign w:val="center"/>
          </w:tcPr>
          <w:p w14:paraId="4CC45CDA" w14:textId="77777777" w:rsidR="00627B82" w:rsidRPr="00583744" w:rsidRDefault="00627B82" w:rsidP="00627B82">
            <w:pPr>
              <w:spacing w:line="312" w:lineRule="auto"/>
              <w:ind w:right="-285"/>
              <w:jc w:val="center"/>
              <w:rPr>
                <w:sz w:val="24"/>
                <w:szCs w:val="18"/>
              </w:rPr>
            </w:pPr>
          </w:p>
        </w:tc>
      </w:tr>
      <w:tr w:rsidR="00C37290" w:rsidRPr="00583744" w14:paraId="39377921" w14:textId="77777777" w:rsidTr="00C37290">
        <w:trPr>
          <w:jc w:val="center"/>
        </w:trPr>
        <w:tc>
          <w:tcPr>
            <w:tcW w:w="559" w:type="dxa"/>
            <w:vAlign w:val="center"/>
          </w:tcPr>
          <w:p w14:paraId="1EEF1220" w14:textId="7BA84535" w:rsidR="00C37290" w:rsidRPr="00583744" w:rsidRDefault="00C37290" w:rsidP="00C37290">
            <w:pPr>
              <w:spacing w:line="312" w:lineRule="auto"/>
              <w:ind w:right="-285"/>
              <w:jc w:val="center"/>
              <w:rPr>
                <w:sz w:val="24"/>
                <w:szCs w:val="18"/>
              </w:rPr>
            </w:pPr>
            <w:r>
              <w:rPr>
                <w:sz w:val="24"/>
                <w:szCs w:val="18"/>
              </w:rPr>
              <w:t>10</w:t>
            </w:r>
          </w:p>
        </w:tc>
        <w:tc>
          <w:tcPr>
            <w:tcW w:w="5325" w:type="dxa"/>
            <w:vAlign w:val="center"/>
          </w:tcPr>
          <w:p w14:paraId="54970F05" w14:textId="20166D25" w:rsidR="00C37290" w:rsidRPr="00583744" w:rsidRDefault="00C37290" w:rsidP="00C37290">
            <w:pPr>
              <w:spacing w:line="312" w:lineRule="auto"/>
              <w:ind w:right="-285"/>
              <w:rPr>
                <w:i/>
                <w:sz w:val="24"/>
                <w:szCs w:val="18"/>
              </w:rPr>
            </w:pPr>
            <w:r w:rsidRPr="00583744">
              <w:rPr>
                <w:i/>
                <w:sz w:val="24"/>
                <w:szCs w:val="18"/>
              </w:rPr>
              <w:t>Оформлення презентаційного матеріалу,</w:t>
            </w:r>
          </w:p>
        </w:tc>
        <w:tc>
          <w:tcPr>
            <w:tcW w:w="2346" w:type="dxa"/>
            <w:vAlign w:val="center"/>
          </w:tcPr>
          <w:p w14:paraId="422811E7" w14:textId="5D954C22" w:rsidR="00C37290" w:rsidRPr="00583744" w:rsidRDefault="00C37290" w:rsidP="00C37290">
            <w:pPr>
              <w:spacing w:line="312" w:lineRule="auto"/>
              <w:ind w:right="-285"/>
              <w:jc w:val="center"/>
              <w:rPr>
                <w:sz w:val="24"/>
                <w:szCs w:val="18"/>
              </w:rPr>
            </w:pPr>
            <w:r>
              <w:rPr>
                <w:sz w:val="24"/>
                <w:szCs w:val="18"/>
                <w:lang w:val="ru-RU"/>
              </w:rPr>
              <w:t>06.05</w:t>
            </w:r>
            <w:r w:rsidRPr="00583744">
              <w:rPr>
                <w:sz w:val="24"/>
                <w:szCs w:val="18"/>
              </w:rPr>
              <w:t xml:space="preserve"> – 10.05.21</w:t>
            </w:r>
          </w:p>
        </w:tc>
        <w:tc>
          <w:tcPr>
            <w:tcW w:w="1398" w:type="dxa"/>
            <w:vAlign w:val="center"/>
          </w:tcPr>
          <w:p w14:paraId="164391A7" w14:textId="77777777" w:rsidR="00C37290" w:rsidRPr="00583744" w:rsidRDefault="00C37290" w:rsidP="00C37290">
            <w:pPr>
              <w:spacing w:line="312" w:lineRule="auto"/>
              <w:ind w:right="-285"/>
              <w:jc w:val="center"/>
              <w:rPr>
                <w:sz w:val="24"/>
                <w:szCs w:val="18"/>
              </w:rPr>
            </w:pPr>
          </w:p>
        </w:tc>
      </w:tr>
      <w:tr w:rsidR="00C37290" w:rsidRPr="00583744" w14:paraId="656A57CD" w14:textId="77777777" w:rsidTr="00C37290">
        <w:trPr>
          <w:jc w:val="center"/>
        </w:trPr>
        <w:tc>
          <w:tcPr>
            <w:tcW w:w="559" w:type="dxa"/>
            <w:vAlign w:val="center"/>
          </w:tcPr>
          <w:p w14:paraId="202EA914" w14:textId="77777777" w:rsidR="00C37290" w:rsidRPr="00583744" w:rsidRDefault="00C37290" w:rsidP="00C37290">
            <w:pPr>
              <w:spacing w:line="312" w:lineRule="auto"/>
              <w:ind w:right="-285"/>
              <w:jc w:val="center"/>
              <w:rPr>
                <w:sz w:val="24"/>
                <w:szCs w:val="18"/>
              </w:rPr>
            </w:pPr>
          </w:p>
        </w:tc>
        <w:tc>
          <w:tcPr>
            <w:tcW w:w="5325" w:type="dxa"/>
            <w:vAlign w:val="center"/>
          </w:tcPr>
          <w:p w14:paraId="39191FAF" w14:textId="261E80FA" w:rsidR="00C37290" w:rsidRPr="00583744" w:rsidRDefault="00C37290" w:rsidP="00C37290">
            <w:pPr>
              <w:spacing w:line="312" w:lineRule="auto"/>
              <w:ind w:right="-285"/>
              <w:rPr>
                <w:sz w:val="24"/>
                <w:szCs w:val="18"/>
              </w:rPr>
            </w:pPr>
            <w:r w:rsidRPr="00583744">
              <w:rPr>
                <w:i/>
                <w:sz w:val="24"/>
                <w:szCs w:val="18"/>
              </w:rPr>
              <w:t>підготовки до захисту у ЕК</w:t>
            </w:r>
          </w:p>
        </w:tc>
        <w:tc>
          <w:tcPr>
            <w:tcW w:w="2346" w:type="dxa"/>
            <w:vAlign w:val="center"/>
          </w:tcPr>
          <w:p w14:paraId="13E157FD" w14:textId="77777777" w:rsidR="00C37290" w:rsidRPr="00583744" w:rsidRDefault="00C37290" w:rsidP="00C37290">
            <w:pPr>
              <w:spacing w:line="312" w:lineRule="auto"/>
              <w:ind w:right="-285"/>
              <w:jc w:val="center"/>
              <w:rPr>
                <w:sz w:val="24"/>
                <w:szCs w:val="18"/>
              </w:rPr>
            </w:pPr>
          </w:p>
        </w:tc>
        <w:tc>
          <w:tcPr>
            <w:tcW w:w="1398" w:type="dxa"/>
            <w:vAlign w:val="center"/>
          </w:tcPr>
          <w:p w14:paraId="46F94F77" w14:textId="77777777" w:rsidR="00C37290" w:rsidRPr="00583744" w:rsidRDefault="00C37290" w:rsidP="00C37290">
            <w:pPr>
              <w:spacing w:line="312" w:lineRule="auto"/>
              <w:ind w:right="-285"/>
              <w:jc w:val="center"/>
              <w:rPr>
                <w:sz w:val="24"/>
                <w:szCs w:val="18"/>
              </w:rPr>
            </w:pPr>
          </w:p>
        </w:tc>
      </w:tr>
    </w:tbl>
    <w:p w14:paraId="3BB74FEE" w14:textId="77777777" w:rsidR="00627B82" w:rsidRPr="00583744" w:rsidRDefault="00627B82" w:rsidP="00627B82">
      <w:pPr>
        <w:spacing w:line="312" w:lineRule="auto"/>
        <w:ind w:right="-285"/>
        <w:rPr>
          <w:b/>
          <w:sz w:val="24"/>
          <w:szCs w:val="18"/>
        </w:rPr>
      </w:pPr>
    </w:p>
    <w:p w14:paraId="02822BFD" w14:textId="77777777" w:rsidR="00627B82" w:rsidRPr="00583744" w:rsidRDefault="00627B82" w:rsidP="00627B82">
      <w:pPr>
        <w:spacing w:line="312" w:lineRule="auto"/>
        <w:ind w:right="-285"/>
        <w:rPr>
          <w:b/>
          <w:sz w:val="24"/>
          <w:szCs w:val="18"/>
        </w:rPr>
      </w:pPr>
    </w:p>
    <w:p w14:paraId="56DE4A2C" w14:textId="77777777" w:rsidR="00627B82" w:rsidRPr="00583744" w:rsidRDefault="00627B82" w:rsidP="00627B82">
      <w:pPr>
        <w:spacing w:line="312" w:lineRule="auto"/>
        <w:ind w:right="-285"/>
        <w:rPr>
          <w:b/>
          <w:sz w:val="24"/>
          <w:szCs w:val="18"/>
        </w:rPr>
      </w:pPr>
    </w:p>
    <w:p w14:paraId="28D05BD8" w14:textId="77777777" w:rsidR="00627B82" w:rsidRPr="00583744" w:rsidRDefault="00627B82" w:rsidP="00627B82">
      <w:pPr>
        <w:spacing w:line="312" w:lineRule="auto"/>
        <w:ind w:right="-285"/>
        <w:rPr>
          <w:b/>
          <w:sz w:val="24"/>
          <w:szCs w:val="18"/>
        </w:rPr>
      </w:pPr>
    </w:p>
    <w:p w14:paraId="5C60407D" w14:textId="77777777" w:rsidR="00627B82" w:rsidRPr="00583744" w:rsidRDefault="00627B82" w:rsidP="00627B82">
      <w:pPr>
        <w:spacing w:line="312" w:lineRule="auto"/>
        <w:ind w:right="-285"/>
        <w:rPr>
          <w:b/>
          <w:sz w:val="24"/>
          <w:szCs w:val="18"/>
        </w:rPr>
      </w:pPr>
    </w:p>
    <w:p w14:paraId="7396DF23" w14:textId="77777777" w:rsidR="00627B82" w:rsidRPr="00583744" w:rsidRDefault="00627B82" w:rsidP="00627B82">
      <w:pPr>
        <w:spacing w:line="312" w:lineRule="auto"/>
        <w:ind w:right="-285"/>
        <w:rPr>
          <w:b/>
          <w:sz w:val="24"/>
          <w:szCs w:val="18"/>
        </w:rPr>
      </w:pPr>
    </w:p>
    <w:p w14:paraId="7DFB38D9" w14:textId="77777777" w:rsidR="00627B82" w:rsidRPr="00583744" w:rsidRDefault="00627B82" w:rsidP="00627B82">
      <w:pPr>
        <w:spacing w:line="312" w:lineRule="auto"/>
        <w:ind w:right="-285"/>
        <w:rPr>
          <w:b/>
          <w:sz w:val="24"/>
          <w:szCs w:val="18"/>
        </w:rPr>
      </w:pPr>
    </w:p>
    <w:p w14:paraId="29C0D5D8" w14:textId="36528400" w:rsidR="00627B82" w:rsidRPr="00583744" w:rsidRDefault="00627B82" w:rsidP="00627B82">
      <w:pPr>
        <w:spacing w:line="312" w:lineRule="auto"/>
        <w:ind w:right="-285" w:firstLine="709"/>
        <w:rPr>
          <w:i/>
          <w:sz w:val="24"/>
          <w:szCs w:val="18"/>
          <w:u w:val="single"/>
        </w:rPr>
      </w:pPr>
      <w:r w:rsidRPr="00583744">
        <w:rPr>
          <w:sz w:val="24"/>
          <w:szCs w:val="18"/>
        </w:rPr>
        <w:t xml:space="preserve">Дата видачі завдання </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r w:rsidR="007E21B3">
        <w:rPr>
          <w:i/>
          <w:sz w:val="24"/>
          <w:szCs w:val="18"/>
          <w:u w:val="single"/>
        </w:rPr>
        <w:t>03</w:t>
      </w:r>
      <w:r w:rsidRPr="00583744">
        <w:rPr>
          <w:i/>
          <w:sz w:val="24"/>
          <w:szCs w:val="18"/>
          <w:u w:val="single"/>
        </w:rPr>
        <w:t>.0</w:t>
      </w:r>
      <w:r w:rsidR="007E21B3">
        <w:rPr>
          <w:i/>
          <w:sz w:val="24"/>
          <w:szCs w:val="18"/>
          <w:u w:val="single"/>
        </w:rPr>
        <w:t>2</w:t>
      </w:r>
      <w:r w:rsidRPr="00583744">
        <w:rPr>
          <w:i/>
          <w:sz w:val="24"/>
          <w:szCs w:val="18"/>
          <w:u w:val="single"/>
        </w:rPr>
        <w:t>.2021</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r>
    </w:p>
    <w:p w14:paraId="65D8806E" w14:textId="77777777" w:rsidR="00627B82" w:rsidRPr="00583744" w:rsidRDefault="00627B82" w:rsidP="00627B82">
      <w:pPr>
        <w:spacing w:line="312" w:lineRule="auto"/>
        <w:ind w:right="-285" w:firstLine="709"/>
        <w:rPr>
          <w:i/>
          <w:sz w:val="24"/>
          <w:szCs w:val="18"/>
          <w:u w:val="single"/>
        </w:rPr>
      </w:pPr>
    </w:p>
    <w:p w14:paraId="3DC3E84F" w14:textId="51199A10" w:rsidR="00627B82" w:rsidRPr="0098488C" w:rsidRDefault="00627B82" w:rsidP="00627B82">
      <w:pPr>
        <w:spacing w:line="312" w:lineRule="auto"/>
        <w:ind w:right="-285" w:firstLine="709"/>
        <w:rPr>
          <w:i/>
          <w:sz w:val="24"/>
          <w:szCs w:val="18"/>
          <w:u w:val="single"/>
        </w:rPr>
      </w:pPr>
      <w:r w:rsidRPr="0098488C">
        <w:rPr>
          <w:sz w:val="24"/>
          <w:szCs w:val="18"/>
        </w:rPr>
        <w:t xml:space="preserve">Студент </w:t>
      </w:r>
      <w:r w:rsidRPr="0098488C">
        <w:rPr>
          <w:i/>
          <w:sz w:val="24"/>
          <w:szCs w:val="18"/>
          <w:u w:val="single"/>
        </w:rPr>
        <w:tab/>
      </w:r>
      <w:r w:rsidRPr="0098488C">
        <w:rPr>
          <w:i/>
          <w:sz w:val="24"/>
          <w:szCs w:val="18"/>
          <w:u w:val="single"/>
        </w:rPr>
        <w:tab/>
      </w:r>
      <w:r w:rsidRPr="0098488C">
        <w:rPr>
          <w:i/>
          <w:sz w:val="24"/>
          <w:szCs w:val="18"/>
          <w:u w:val="single"/>
        </w:rPr>
        <w:tab/>
      </w:r>
      <w:r w:rsidRPr="0098488C">
        <w:rPr>
          <w:i/>
          <w:sz w:val="24"/>
          <w:szCs w:val="18"/>
          <w:u w:val="single"/>
        </w:rPr>
        <w:tab/>
      </w:r>
      <w:r w:rsidRPr="0098488C">
        <w:rPr>
          <w:i/>
          <w:sz w:val="24"/>
          <w:szCs w:val="18"/>
          <w:u w:val="single"/>
        </w:rPr>
        <w:tab/>
      </w:r>
    </w:p>
    <w:p w14:paraId="1FB3EB34" w14:textId="77777777" w:rsidR="00627B82" w:rsidRPr="00583744" w:rsidRDefault="00627B82" w:rsidP="0098488C">
      <w:pPr>
        <w:spacing w:line="312" w:lineRule="auto"/>
        <w:ind w:right="-285" w:firstLine="3544"/>
        <w:rPr>
          <w:sz w:val="18"/>
          <w:szCs w:val="18"/>
        </w:rPr>
      </w:pPr>
      <w:r w:rsidRPr="00583744">
        <w:rPr>
          <w:sz w:val="18"/>
          <w:szCs w:val="18"/>
        </w:rPr>
        <w:t>(підпис)</w:t>
      </w:r>
    </w:p>
    <w:p w14:paraId="5452EED3" w14:textId="77777777" w:rsidR="00627B82" w:rsidRPr="00583744" w:rsidRDefault="00627B82" w:rsidP="00627B82">
      <w:pPr>
        <w:spacing w:line="312" w:lineRule="auto"/>
        <w:ind w:right="-285" w:firstLine="709"/>
        <w:rPr>
          <w:i/>
          <w:sz w:val="24"/>
          <w:szCs w:val="18"/>
          <w:u w:val="single"/>
        </w:rPr>
      </w:pPr>
      <w:r w:rsidRPr="00583744">
        <w:rPr>
          <w:sz w:val="24"/>
          <w:szCs w:val="18"/>
        </w:rPr>
        <w:t xml:space="preserve">Керівник роботи  </w:t>
      </w:r>
      <w:r w:rsidRPr="00583744">
        <w:rPr>
          <w:i/>
          <w:sz w:val="24"/>
          <w:szCs w:val="18"/>
          <w:u w:val="single"/>
        </w:rPr>
        <w:tab/>
      </w:r>
      <w:r w:rsidRPr="00583744">
        <w:rPr>
          <w:i/>
          <w:sz w:val="24"/>
          <w:szCs w:val="18"/>
          <w:u w:val="single"/>
        </w:rPr>
        <w:tab/>
      </w:r>
      <w:r w:rsidRPr="00583744">
        <w:rPr>
          <w:i/>
          <w:sz w:val="24"/>
          <w:szCs w:val="18"/>
          <w:u w:val="single"/>
        </w:rPr>
        <w:tab/>
      </w:r>
      <w:r w:rsidRPr="00583744">
        <w:rPr>
          <w:i/>
          <w:sz w:val="24"/>
          <w:szCs w:val="18"/>
          <w:u w:val="single"/>
        </w:rPr>
        <w:tab/>
        <w:t xml:space="preserve"> </w:t>
      </w:r>
      <w:r w:rsidRPr="00583744">
        <w:rPr>
          <w:sz w:val="24"/>
          <w:szCs w:val="18"/>
        </w:rPr>
        <w:tab/>
      </w:r>
      <w:r w:rsidRPr="00583744">
        <w:rPr>
          <w:i/>
          <w:sz w:val="24"/>
          <w:szCs w:val="18"/>
          <w:u w:val="single"/>
        </w:rPr>
        <w:t>доц. Ширяєв А.В.</w:t>
      </w:r>
      <w:r w:rsidRPr="00583744">
        <w:rPr>
          <w:i/>
          <w:sz w:val="24"/>
          <w:szCs w:val="18"/>
          <w:u w:val="single"/>
        </w:rPr>
        <w:tab/>
      </w:r>
      <w:r w:rsidRPr="00583744">
        <w:rPr>
          <w:i/>
          <w:sz w:val="24"/>
          <w:szCs w:val="18"/>
          <w:u w:val="single"/>
        </w:rPr>
        <w:tab/>
      </w:r>
    </w:p>
    <w:p w14:paraId="4C27F6EF" w14:textId="77777777" w:rsidR="00820E8E" w:rsidRDefault="00627B82" w:rsidP="00820E8E">
      <w:pPr>
        <w:spacing w:line="312" w:lineRule="auto"/>
        <w:ind w:left="2836" w:right="-285" w:firstLine="709"/>
        <w:rPr>
          <w:sz w:val="18"/>
          <w:szCs w:val="18"/>
        </w:rPr>
      </w:pPr>
      <w:r w:rsidRPr="00583744">
        <w:rPr>
          <w:sz w:val="18"/>
          <w:szCs w:val="18"/>
        </w:rPr>
        <w:t>(підпис)</w:t>
      </w:r>
      <w:r w:rsidRPr="00583744">
        <w:rPr>
          <w:sz w:val="24"/>
          <w:szCs w:val="18"/>
        </w:rPr>
        <w:tab/>
      </w:r>
      <w:r w:rsidRPr="00583744">
        <w:rPr>
          <w:sz w:val="24"/>
          <w:szCs w:val="18"/>
        </w:rPr>
        <w:tab/>
      </w:r>
      <w:r w:rsidRPr="00583744">
        <w:rPr>
          <w:sz w:val="24"/>
          <w:szCs w:val="18"/>
        </w:rPr>
        <w:tab/>
      </w:r>
      <w:r w:rsidRPr="00583744">
        <w:rPr>
          <w:sz w:val="18"/>
          <w:szCs w:val="18"/>
        </w:rPr>
        <w:t>(посада, прізвище, ініціали)</w:t>
      </w:r>
    </w:p>
    <w:p w14:paraId="0C6FC387" w14:textId="77777777" w:rsidR="00820E8E" w:rsidRDefault="00820E8E" w:rsidP="00820E8E">
      <w:pPr>
        <w:spacing w:line="312" w:lineRule="auto"/>
        <w:ind w:left="2836" w:right="-285" w:firstLine="709"/>
        <w:rPr>
          <w:szCs w:val="28"/>
        </w:rPr>
        <w:sectPr w:rsidR="00820E8E" w:rsidSect="00BC44F4">
          <w:pgSz w:w="11906" w:h="16838"/>
          <w:pgMar w:top="1134" w:right="850" w:bottom="1134" w:left="1418" w:header="708" w:footer="340" w:gutter="0"/>
          <w:pgNumType w:start="9"/>
          <w:cols w:space="708"/>
          <w:titlePg/>
          <w:docGrid w:linePitch="381"/>
        </w:sectPr>
      </w:pPr>
    </w:p>
    <w:p w14:paraId="49B5FA76" w14:textId="343911E1" w:rsidR="00D41BDD" w:rsidRPr="00583744" w:rsidRDefault="00D41BDD" w:rsidP="00602B2A">
      <w:pPr>
        <w:spacing w:line="312" w:lineRule="auto"/>
        <w:jc w:val="center"/>
        <w:rPr>
          <w:szCs w:val="28"/>
        </w:rPr>
      </w:pPr>
      <w:r w:rsidRPr="00583744">
        <w:rPr>
          <w:szCs w:val="28"/>
        </w:rPr>
        <w:lastRenderedPageBreak/>
        <w:t>Реферат</w:t>
      </w:r>
    </w:p>
    <w:p w14:paraId="6556687E" w14:textId="77777777" w:rsidR="00B83D76" w:rsidRPr="00583744" w:rsidRDefault="00B83D76" w:rsidP="00602B2A">
      <w:pPr>
        <w:tabs>
          <w:tab w:val="left" w:pos="1880"/>
        </w:tabs>
        <w:spacing w:line="312" w:lineRule="auto"/>
        <w:jc w:val="center"/>
        <w:rPr>
          <w:szCs w:val="28"/>
        </w:rPr>
      </w:pPr>
    </w:p>
    <w:p w14:paraId="3EF38BA1" w14:textId="77777777" w:rsidR="00B83D76" w:rsidRPr="00583744" w:rsidRDefault="00B83D76" w:rsidP="00602B2A">
      <w:pPr>
        <w:tabs>
          <w:tab w:val="left" w:pos="1880"/>
        </w:tabs>
        <w:spacing w:line="312" w:lineRule="auto"/>
        <w:jc w:val="center"/>
        <w:rPr>
          <w:szCs w:val="28"/>
        </w:rPr>
      </w:pPr>
    </w:p>
    <w:p w14:paraId="204081DF" w14:textId="75966A01" w:rsidR="00B83D76" w:rsidRPr="00583744" w:rsidRDefault="005A5AFD" w:rsidP="0098488C">
      <w:pPr>
        <w:tabs>
          <w:tab w:val="left" w:pos="1880"/>
        </w:tabs>
        <w:spacing w:line="312" w:lineRule="auto"/>
        <w:ind w:firstLine="567"/>
        <w:jc w:val="center"/>
        <w:rPr>
          <w:szCs w:val="28"/>
        </w:rPr>
      </w:pPr>
      <w:r w:rsidRPr="006662B9">
        <w:t>Пояснювальна записка:</w:t>
      </w:r>
      <w:r w:rsidR="00831A21" w:rsidRPr="006662B9">
        <w:rPr>
          <w:szCs w:val="28"/>
        </w:rPr>
        <w:t xml:space="preserve"> </w:t>
      </w:r>
      <w:r w:rsidR="000F5281" w:rsidRPr="000F5281">
        <w:rPr>
          <w:szCs w:val="28"/>
          <w:lang w:val="ru-RU"/>
        </w:rPr>
        <w:t>91</w:t>
      </w:r>
      <w:r w:rsidR="00B83D76" w:rsidRPr="006662B9">
        <w:rPr>
          <w:szCs w:val="28"/>
        </w:rPr>
        <w:t xml:space="preserve"> сторінок,</w:t>
      </w:r>
      <w:r w:rsidR="00831A21" w:rsidRPr="006662B9">
        <w:rPr>
          <w:szCs w:val="28"/>
        </w:rPr>
        <w:t xml:space="preserve"> </w:t>
      </w:r>
      <w:r w:rsidR="00370BD3" w:rsidRPr="006662B9">
        <w:rPr>
          <w:szCs w:val="28"/>
          <w:lang w:val="ru-RU"/>
        </w:rPr>
        <w:t>58</w:t>
      </w:r>
      <w:r w:rsidR="0098488C" w:rsidRPr="006662B9">
        <w:rPr>
          <w:szCs w:val="28"/>
          <w:lang w:val="ru-RU"/>
        </w:rPr>
        <w:t xml:space="preserve"> </w:t>
      </w:r>
      <w:r w:rsidR="0098488C" w:rsidRPr="006662B9">
        <w:rPr>
          <w:szCs w:val="28"/>
        </w:rPr>
        <w:t>ілюстрацій</w:t>
      </w:r>
      <w:r w:rsidR="00831A21" w:rsidRPr="006662B9">
        <w:rPr>
          <w:szCs w:val="28"/>
        </w:rPr>
        <w:t xml:space="preserve">, </w:t>
      </w:r>
      <w:r w:rsidR="003F4589" w:rsidRPr="006662B9">
        <w:rPr>
          <w:szCs w:val="28"/>
          <w:lang w:val="ru-RU"/>
        </w:rPr>
        <w:t>11</w:t>
      </w:r>
      <w:r w:rsidR="0098488C" w:rsidRPr="006662B9">
        <w:rPr>
          <w:szCs w:val="28"/>
          <w:lang w:val="ru-RU"/>
        </w:rPr>
        <w:t xml:space="preserve"> </w:t>
      </w:r>
      <w:r w:rsidR="0098488C" w:rsidRPr="006662B9">
        <w:rPr>
          <w:szCs w:val="28"/>
        </w:rPr>
        <w:t>таблиць</w:t>
      </w:r>
      <w:r w:rsidR="00E771F8" w:rsidRPr="006662B9">
        <w:rPr>
          <w:szCs w:val="28"/>
        </w:rPr>
        <w:t>,</w:t>
      </w:r>
      <w:r w:rsidR="00831A21" w:rsidRPr="006662B9">
        <w:rPr>
          <w:szCs w:val="28"/>
        </w:rPr>
        <w:t xml:space="preserve"> </w:t>
      </w:r>
      <w:r w:rsidR="003F4589" w:rsidRPr="006662B9">
        <w:rPr>
          <w:szCs w:val="28"/>
          <w:lang w:val="ru-RU"/>
        </w:rPr>
        <w:t>16</w:t>
      </w:r>
      <w:r w:rsidR="0098488C" w:rsidRPr="006662B9">
        <w:rPr>
          <w:szCs w:val="28"/>
        </w:rPr>
        <w:t xml:space="preserve"> джерел</w:t>
      </w:r>
    </w:p>
    <w:p w14:paraId="65C30E71" w14:textId="77777777" w:rsidR="006D1958" w:rsidRPr="00583744" w:rsidRDefault="006D1958" w:rsidP="00587554">
      <w:pPr>
        <w:tabs>
          <w:tab w:val="left" w:pos="1880"/>
        </w:tabs>
        <w:spacing w:line="312" w:lineRule="auto"/>
        <w:ind w:firstLine="567"/>
        <w:jc w:val="both"/>
        <w:rPr>
          <w:szCs w:val="28"/>
        </w:rPr>
      </w:pPr>
      <w:r w:rsidRPr="00583744">
        <w:rPr>
          <w:szCs w:val="28"/>
        </w:rPr>
        <w:t xml:space="preserve"> </w:t>
      </w:r>
    </w:p>
    <w:p w14:paraId="070DFB5E" w14:textId="742D50ED" w:rsidR="0032473C" w:rsidRDefault="009F76A0" w:rsidP="00587554">
      <w:pPr>
        <w:tabs>
          <w:tab w:val="left" w:pos="1880"/>
        </w:tabs>
        <w:spacing w:line="312" w:lineRule="auto"/>
        <w:ind w:firstLine="567"/>
        <w:jc w:val="both"/>
        <w:rPr>
          <w:szCs w:val="28"/>
        </w:rPr>
      </w:pPr>
      <w:r w:rsidRPr="00583744">
        <w:rPr>
          <w:szCs w:val="28"/>
        </w:rPr>
        <w:t xml:space="preserve">Об’єкт дослідження – процес </w:t>
      </w:r>
      <w:r w:rsidR="00832C69">
        <w:rPr>
          <w:szCs w:val="28"/>
        </w:rPr>
        <w:t>підвищення продуктивності</w:t>
      </w:r>
      <w:r w:rsidRPr="00583744">
        <w:rPr>
          <w:szCs w:val="28"/>
        </w:rPr>
        <w:t xml:space="preserve"> локальної мережі </w:t>
      </w:r>
      <w:r w:rsidR="00F74ABE" w:rsidRPr="00583744">
        <w:rPr>
          <w:szCs w:val="28"/>
        </w:rPr>
        <w:t>офісної будівлі</w:t>
      </w:r>
      <w:r w:rsidR="00A32E7B" w:rsidRPr="00583744">
        <w:rPr>
          <w:szCs w:val="28"/>
        </w:rPr>
        <w:t>.</w:t>
      </w:r>
    </w:p>
    <w:p w14:paraId="54996610" w14:textId="77777777" w:rsidR="0098488C" w:rsidRPr="00583744" w:rsidRDefault="0098488C" w:rsidP="00587554">
      <w:pPr>
        <w:tabs>
          <w:tab w:val="left" w:pos="1880"/>
        </w:tabs>
        <w:spacing w:line="312" w:lineRule="auto"/>
        <w:ind w:firstLine="567"/>
        <w:jc w:val="both"/>
        <w:rPr>
          <w:szCs w:val="28"/>
        </w:rPr>
      </w:pPr>
    </w:p>
    <w:p w14:paraId="7BDF7948" w14:textId="00917DA8" w:rsidR="0098488C" w:rsidRDefault="0032473C" w:rsidP="00587554">
      <w:pPr>
        <w:pStyle w:val="13"/>
      </w:pPr>
      <w:r w:rsidRPr="00583744">
        <w:t xml:space="preserve">Предмет дослідження – методи і засоби, моделі реалізації задачі щодо </w:t>
      </w:r>
      <w:r w:rsidR="00B2534E" w:rsidRPr="00583744">
        <w:t>побудови локальної мережі</w:t>
      </w:r>
      <w:r w:rsidRPr="00583744">
        <w:t xml:space="preserve"> та </w:t>
      </w:r>
      <w:r w:rsidR="00145BB3" w:rsidRPr="00583744">
        <w:t>ефективно</w:t>
      </w:r>
      <w:r w:rsidR="00352144" w:rsidRPr="00583744">
        <w:t>го розподілу</w:t>
      </w:r>
      <w:r w:rsidRPr="00583744">
        <w:t xml:space="preserve"> навантаження в мережі.</w:t>
      </w:r>
    </w:p>
    <w:p w14:paraId="688E3F8A" w14:textId="77777777" w:rsidR="0098488C" w:rsidRDefault="0098488C" w:rsidP="00587554">
      <w:pPr>
        <w:pStyle w:val="13"/>
      </w:pPr>
    </w:p>
    <w:p w14:paraId="3E70F15B" w14:textId="30E8E544" w:rsidR="00B50CFA" w:rsidRPr="0098488C" w:rsidRDefault="00671650" w:rsidP="00587554">
      <w:pPr>
        <w:pStyle w:val="13"/>
        <w:rPr>
          <w:szCs w:val="28"/>
        </w:rPr>
      </w:pPr>
      <w:r w:rsidRPr="0098488C">
        <w:rPr>
          <w:szCs w:val="28"/>
        </w:rPr>
        <w:t>Мета атестаційної роботи</w:t>
      </w:r>
      <w:r w:rsidR="007E778F" w:rsidRPr="0098488C">
        <w:rPr>
          <w:szCs w:val="28"/>
        </w:rPr>
        <w:t xml:space="preserve"> – </w:t>
      </w:r>
      <w:r w:rsidR="00ED2D5C">
        <w:rPr>
          <w:szCs w:val="28"/>
        </w:rPr>
        <w:t>оптимізувати</w:t>
      </w:r>
      <w:r w:rsidR="005B51A8" w:rsidRPr="0098488C">
        <w:rPr>
          <w:szCs w:val="28"/>
        </w:rPr>
        <w:t xml:space="preserve"> та </w:t>
      </w:r>
      <w:r w:rsidR="00ED2D5C">
        <w:rPr>
          <w:szCs w:val="28"/>
        </w:rPr>
        <w:t xml:space="preserve"> підвищити </w:t>
      </w:r>
      <w:r w:rsidR="0098488C" w:rsidRPr="0098488C">
        <w:rPr>
          <w:szCs w:val="28"/>
        </w:rPr>
        <w:t>продуктивн</w:t>
      </w:r>
      <w:r w:rsidR="00ED2D5C">
        <w:rPr>
          <w:szCs w:val="28"/>
        </w:rPr>
        <w:t>ість</w:t>
      </w:r>
      <w:r w:rsidR="005B51A8" w:rsidRPr="0098488C">
        <w:rPr>
          <w:szCs w:val="28"/>
        </w:rPr>
        <w:t xml:space="preserve"> </w:t>
      </w:r>
      <w:r w:rsidR="00A0157E" w:rsidRPr="0098488C">
        <w:rPr>
          <w:szCs w:val="28"/>
        </w:rPr>
        <w:t>локальн</w:t>
      </w:r>
      <w:r w:rsidR="00ED2D5C">
        <w:rPr>
          <w:szCs w:val="28"/>
        </w:rPr>
        <w:t>ої</w:t>
      </w:r>
      <w:r w:rsidR="00A0157E" w:rsidRPr="0098488C">
        <w:rPr>
          <w:szCs w:val="28"/>
        </w:rPr>
        <w:t xml:space="preserve"> мереж</w:t>
      </w:r>
      <w:r w:rsidR="00ED2D5C">
        <w:rPr>
          <w:szCs w:val="28"/>
        </w:rPr>
        <w:t>і</w:t>
      </w:r>
      <w:r w:rsidR="00855EBA" w:rsidRPr="0098488C">
        <w:rPr>
          <w:szCs w:val="28"/>
        </w:rPr>
        <w:t xml:space="preserve"> для організації</w:t>
      </w:r>
      <w:r w:rsidR="0010048C" w:rsidRPr="0098488C">
        <w:rPr>
          <w:szCs w:val="28"/>
        </w:rPr>
        <w:t>, виб</w:t>
      </w:r>
      <w:r w:rsidR="00A0157E" w:rsidRPr="0098488C">
        <w:rPr>
          <w:szCs w:val="28"/>
        </w:rPr>
        <w:t xml:space="preserve">рати оптимальне </w:t>
      </w:r>
      <w:r w:rsidR="0010048C" w:rsidRPr="0098488C">
        <w:rPr>
          <w:szCs w:val="28"/>
        </w:rPr>
        <w:t xml:space="preserve">обладнання та </w:t>
      </w:r>
      <w:r w:rsidR="009B0904" w:rsidRPr="0098488C">
        <w:rPr>
          <w:szCs w:val="28"/>
        </w:rPr>
        <w:t>спроектувати логічну мережу за до</w:t>
      </w:r>
      <w:r w:rsidR="00D204A6" w:rsidRPr="0098488C">
        <w:rPr>
          <w:szCs w:val="28"/>
        </w:rPr>
        <w:t>по</w:t>
      </w:r>
      <w:r w:rsidR="009B0904" w:rsidRPr="0098488C">
        <w:rPr>
          <w:szCs w:val="28"/>
        </w:rPr>
        <w:t>мог</w:t>
      </w:r>
      <w:r w:rsidR="00D204A6" w:rsidRPr="0098488C">
        <w:rPr>
          <w:szCs w:val="28"/>
        </w:rPr>
        <w:t xml:space="preserve">ою </w:t>
      </w:r>
      <w:r w:rsidR="003B2093" w:rsidRPr="0098488C">
        <w:rPr>
          <w:szCs w:val="28"/>
        </w:rPr>
        <w:t>сучасних технологій</w:t>
      </w:r>
      <w:r w:rsidR="00A32E7B" w:rsidRPr="0098488C">
        <w:rPr>
          <w:szCs w:val="28"/>
        </w:rPr>
        <w:t>.</w:t>
      </w:r>
    </w:p>
    <w:p w14:paraId="70E50392" w14:textId="77777777" w:rsidR="0098488C" w:rsidRPr="00583744" w:rsidRDefault="0098488C" w:rsidP="00587554">
      <w:pPr>
        <w:pStyle w:val="13"/>
      </w:pPr>
    </w:p>
    <w:p w14:paraId="0DE81058" w14:textId="77777777" w:rsidR="006A6F77" w:rsidRPr="00583744" w:rsidRDefault="00B50CFA" w:rsidP="00587554">
      <w:pPr>
        <w:tabs>
          <w:tab w:val="left" w:pos="709"/>
          <w:tab w:val="left" w:pos="1880"/>
        </w:tabs>
        <w:spacing w:line="312" w:lineRule="auto"/>
        <w:ind w:firstLine="567"/>
        <w:jc w:val="both"/>
        <w:rPr>
          <w:szCs w:val="28"/>
        </w:rPr>
      </w:pPr>
      <w:r w:rsidRPr="00583744">
        <w:rPr>
          <w:szCs w:val="28"/>
        </w:rPr>
        <w:t>Методи дослідження:</w:t>
      </w:r>
      <w:r w:rsidR="005C09CC" w:rsidRPr="00583744">
        <w:rPr>
          <w:szCs w:val="28"/>
        </w:rPr>
        <w:t xml:space="preserve"> метод </w:t>
      </w:r>
      <w:r w:rsidR="00AC0EAA" w:rsidRPr="00583744">
        <w:rPr>
          <w:szCs w:val="28"/>
        </w:rPr>
        <w:t xml:space="preserve">застосування </w:t>
      </w:r>
      <w:r w:rsidR="00FD2D08" w:rsidRPr="00583744">
        <w:rPr>
          <w:szCs w:val="28"/>
        </w:rPr>
        <w:t>канальних технологій</w:t>
      </w:r>
      <w:r w:rsidR="006A6F77" w:rsidRPr="00583744">
        <w:rPr>
          <w:szCs w:val="28"/>
        </w:rPr>
        <w:t>, план розведення кабелю, метод логічної організації локальної мережі</w:t>
      </w:r>
      <w:r w:rsidR="00A32E7B" w:rsidRPr="00583744">
        <w:rPr>
          <w:szCs w:val="28"/>
        </w:rPr>
        <w:t>.</w:t>
      </w:r>
    </w:p>
    <w:p w14:paraId="1AC7C31B" w14:textId="2F448B24" w:rsidR="00641048" w:rsidRPr="00583744" w:rsidRDefault="00641048" w:rsidP="00587554">
      <w:pPr>
        <w:tabs>
          <w:tab w:val="left" w:pos="709"/>
          <w:tab w:val="left" w:pos="1880"/>
        </w:tabs>
        <w:spacing w:line="312" w:lineRule="auto"/>
        <w:ind w:firstLine="567"/>
        <w:jc w:val="both"/>
        <w:rPr>
          <w:szCs w:val="28"/>
        </w:rPr>
      </w:pPr>
      <w:r w:rsidRPr="00583744">
        <w:rPr>
          <w:szCs w:val="28"/>
        </w:rPr>
        <w:t>Основні результати:</w:t>
      </w:r>
      <w:r w:rsidR="002D5FE5" w:rsidRPr="00583744">
        <w:rPr>
          <w:szCs w:val="28"/>
        </w:rPr>
        <w:t xml:space="preserve"> </w:t>
      </w:r>
      <w:r w:rsidR="00143E63" w:rsidRPr="00583744">
        <w:rPr>
          <w:szCs w:val="28"/>
        </w:rPr>
        <w:t>бу</w:t>
      </w:r>
      <w:r w:rsidR="00E62470" w:rsidRPr="00583744">
        <w:rPr>
          <w:szCs w:val="28"/>
        </w:rPr>
        <w:t>ла</w:t>
      </w:r>
      <w:r w:rsidR="008E50AC">
        <w:rPr>
          <w:szCs w:val="28"/>
        </w:rPr>
        <w:t xml:space="preserve"> підвищена</w:t>
      </w:r>
      <w:r w:rsidR="00E62470" w:rsidRPr="00583744">
        <w:rPr>
          <w:szCs w:val="28"/>
        </w:rPr>
        <w:t xml:space="preserve"> </w:t>
      </w:r>
      <w:r w:rsidR="00964C35">
        <w:rPr>
          <w:szCs w:val="28"/>
        </w:rPr>
        <w:t>продуктивність</w:t>
      </w:r>
      <w:r w:rsidR="00074C5E" w:rsidRPr="00583744">
        <w:rPr>
          <w:szCs w:val="28"/>
        </w:rPr>
        <w:t xml:space="preserve"> локальн</w:t>
      </w:r>
      <w:r w:rsidR="00964C35">
        <w:rPr>
          <w:szCs w:val="28"/>
        </w:rPr>
        <w:t>ої</w:t>
      </w:r>
      <w:r w:rsidR="00074C5E" w:rsidRPr="00583744">
        <w:rPr>
          <w:szCs w:val="28"/>
        </w:rPr>
        <w:t xml:space="preserve"> мереж</w:t>
      </w:r>
      <w:r w:rsidR="00964C35">
        <w:rPr>
          <w:szCs w:val="28"/>
        </w:rPr>
        <w:t>і</w:t>
      </w:r>
      <w:r w:rsidR="00074C5E" w:rsidRPr="00583744">
        <w:rPr>
          <w:szCs w:val="28"/>
        </w:rPr>
        <w:t xml:space="preserve"> комплексу офісів</w:t>
      </w:r>
      <w:r w:rsidR="00143E63" w:rsidRPr="00583744">
        <w:rPr>
          <w:szCs w:val="28"/>
        </w:rPr>
        <w:t>,</w:t>
      </w:r>
      <w:r w:rsidR="00964C35">
        <w:rPr>
          <w:szCs w:val="28"/>
        </w:rPr>
        <w:t xml:space="preserve"> зменшена </w:t>
      </w:r>
      <w:r w:rsidR="008E50AC">
        <w:rPr>
          <w:szCs w:val="28"/>
        </w:rPr>
        <w:t>завантаженість</w:t>
      </w:r>
      <w:r w:rsidR="00964C35">
        <w:rPr>
          <w:szCs w:val="28"/>
        </w:rPr>
        <w:t xml:space="preserve"> центральн</w:t>
      </w:r>
      <w:r w:rsidR="008E50AC">
        <w:rPr>
          <w:szCs w:val="28"/>
        </w:rPr>
        <w:t>ого каналу,</w:t>
      </w:r>
      <w:r w:rsidR="00964C35">
        <w:rPr>
          <w:szCs w:val="28"/>
        </w:rPr>
        <w:t xml:space="preserve"> </w:t>
      </w:r>
      <w:r w:rsidR="00143E63" w:rsidRPr="00583744">
        <w:rPr>
          <w:szCs w:val="28"/>
        </w:rPr>
        <w:t xml:space="preserve"> </w:t>
      </w:r>
      <w:r w:rsidR="002D5FE5" w:rsidRPr="00583744">
        <w:rPr>
          <w:szCs w:val="28"/>
        </w:rPr>
        <w:t xml:space="preserve">вивчені основні стратегії ефективного впровадження </w:t>
      </w:r>
      <w:r w:rsidR="00855EBA" w:rsidRPr="00583744">
        <w:rPr>
          <w:szCs w:val="28"/>
        </w:rPr>
        <w:t xml:space="preserve">механізму NAT </w:t>
      </w:r>
      <w:r w:rsidR="00FF051D" w:rsidRPr="00583744">
        <w:rPr>
          <w:szCs w:val="28"/>
        </w:rPr>
        <w:t xml:space="preserve">і </w:t>
      </w:r>
      <w:r w:rsidR="00997DBE" w:rsidRPr="00583744">
        <w:rPr>
          <w:szCs w:val="28"/>
        </w:rPr>
        <w:t xml:space="preserve">топології </w:t>
      </w:r>
      <w:r w:rsidR="00143E63" w:rsidRPr="00583744">
        <w:rPr>
          <w:szCs w:val="28"/>
        </w:rPr>
        <w:t>«зірка»</w:t>
      </w:r>
      <w:r w:rsidR="00997DBE" w:rsidRPr="00583744">
        <w:rPr>
          <w:szCs w:val="28"/>
        </w:rPr>
        <w:t>;</w:t>
      </w:r>
      <w:r w:rsidR="000D1E9B" w:rsidRPr="00583744">
        <w:rPr>
          <w:szCs w:val="28"/>
        </w:rPr>
        <w:t xml:space="preserve"> </w:t>
      </w:r>
      <w:r w:rsidR="00C55350" w:rsidRPr="00583744">
        <w:rPr>
          <w:szCs w:val="28"/>
        </w:rPr>
        <w:t>оптимально</w:t>
      </w:r>
      <w:r w:rsidR="00FA1DC3" w:rsidRPr="00583744">
        <w:rPr>
          <w:szCs w:val="28"/>
        </w:rPr>
        <w:t xml:space="preserve"> підібране мережне облад</w:t>
      </w:r>
      <w:r w:rsidR="00CB6EBB" w:rsidRPr="00583744">
        <w:rPr>
          <w:szCs w:val="28"/>
        </w:rPr>
        <w:t>нання і ефективно розподілений трафік</w:t>
      </w:r>
    </w:p>
    <w:p w14:paraId="7C94B30E" w14:textId="7141FE74" w:rsidR="008415E9" w:rsidRPr="00583744" w:rsidRDefault="00F20C3D" w:rsidP="00587554">
      <w:pPr>
        <w:spacing w:line="312" w:lineRule="auto"/>
        <w:ind w:firstLine="567"/>
        <w:jc w:val="both"/>
        <w:rPr>
          <w:szCs w:val="28"/>
        </w:rPr>
      </w:pPr>
      <w:r w:rsidRPr="00583744">
        <w:rPr>
          <w:szCs w:val="28"/>
        </w:rPr>
        <w:t xml:space="preserve">Рекомендації з упровадження: результати досліджень можуть вживатися для побудови бюджетних локальних мереж </w:t>
      </w:r>
      <w:r w:rsidR="00B11384" w:rsidRPr="00583744">
        <w:rPr>
          <w:szCs w:val="28"/>
        </w:rPr>
        <w:t>для великої кількості користувачів</w:t>
      </w:r>
      <w:r w:rsidR="002E7017" w:rsidRPr="00583744">
        <w:rPr>
          <w:szCs w:val="28"/>
        </w:rPr>
        <w:t>.</w:t>
      </w:r>
    </w:p>
    <w:p w14:paraId="0BCBA0B4" w14:textId="77777777" w:rsidR="00630A31" w:rsidRPr="00583744" w:rsidRDefault="00630A31" w:rsidP="00587554">
      <w:pPr>
        <w:spacing w:line="312" w:lineRule="auto"/>
        <w:ind w:firstLine="567"/>
        <w:jc w:val="both"/>
        <w:rPr>
          <w:szCs w:val="28"/>
        </w:rPr>
      </w:pPr>
    </w:p>
    <w:p w14:paraId="071E49C9" w14:textId="77777777" w:rsidR="00820E8E" w:rsidRDefault="0083060C" w:rsidP="00820E8E">
      <w:pPr>
        <w:spacing w:line="312" w:lineRule="auto"/>
        <w:ind w:firstLine="567"/>
        <w:jc w:val="both"/>
        <w:rPr>
          <w:szCs w:val="28"/>
        </w:rPr>
        <w:sectPr w:rsidR="00820E8E" w:rsidSect="00BC44F4">
          <w:pgSz w:w="11906" w:h="16838"/>
          <w:pgMar w:top="1134" w:right="850" w:bottom="1134" w:left="1418" w:header="708" w:footer="340" w:gutter="0"/>
          <w:pgNumType w:start="9"/>
          <w:cols w:space="708"/>
          <w:titlePg/>
          <w:docGrid w:linePitch="381"/>
        </w:sectPr>
      </w:pPr>
      <w:r w:rsidRPr="00583744">
        <w:rPr>
          <w:szCs w:val="28"/>
        </w:rPr>
        <w:t>ЛОКАЛЬНА МЕРЕЖА ЗВ’ЯКУ</w:t>
      </w:r>
      <w:r w:rsidR="00942F31" w:rsidRPr="00583744">
        <w:rPr>
          <w:szCs w:val="28"/>
        </w:rPr>
        <w:t>,</w:t>
      </w:r>
      <w:r w:rsidR="00286F59" w:rsidRPr="00583744">
        <w:rPr>
          <w:szCs w:val="28"/>
        </w:rPr>
        <w:t xml:space="preserve"> </w:t>
      </w:r>
      <w:r w:rsidR="002A6D86" w:rsidRPr="00583744">
        <w:rPr>
          <w:szCs w:val="28"/>
        </w:rPr>
        <w:t>ГЛОБАЛЬНА МЕРЕЖА ЗВ’ЯКУ</w:t>
      </w:r>
      <w:r w:rsidR="00286F59" w:rsidRPr="00583744">
        <w:rPr>
          <w:szCs w:val="28"/>
        </w:rPr>
        <w:t>,</w:t>
      </w:r>
      <w:r w:rsidR="00121472" w:rsidRPr="00583744">
        <w:rPr>
          <w:szCs w:val="28"/>
        </w:rPr>
        <w:t xml:space="preserve"> </w:t>
      </w:r>
      <w:r w:rsidR="00074C5E" w:rsidRPr="00583744">
        <w:rPr>
          <w:szCs w:val="28"/>
        </w:rPr>
        <w:t>ЛОГІ</w:t>
      </w:r>
      <w:r w:rsidR="002A6D86" w:rsidRPr="00583744">
        <w:rPr>
          <w:szCs w:val="28"/>
        </w:rPr>
        <w:t>ЧНА СТРУКТУРА МЕРЕЖІ</w:t>
      </w:r>
      <w:r w:rsidR="004C7712" w:rsidRPr="00583744">
        <w:rPr>
          <w:szCs w:val="28"/>
        </w:rPr>
        <w:t xml:space="preserve">, </w:t>
      </w:r>
      <w:r w:rsidR="002A6D86" w:rsidRPr="00583744">
        <w:rPr>
          <w:szCs w:val="28"/>
        </w:rPr>
        <w:t>КАНАЛЬНА ТЕХНОЛОГІЯ</w:t>
      </w:r>
      <w:r w:rsidR="004C7712" w:rsidRPr="00583744">
        <w:rPr>
          <w:szCs w:val="28"/>
        </w:rPr>
        <w:t>,</w:t>
      </w:r>
      <w:r w:rsidR="00FD32CB" w:rsidRPr="00583744">
        <w:rPr>
          <w:szCs w:val="28"/>
        </w:rPr>
        <w:t xml:space="preserve"> </w:t>
      </w:r>
      <w:r w:rsidR="002A6D86" w:rsidRPr="00583744">
        <w:rPr>
          <w:szCs w:val="28"/>
        </w:rPr>
        <w:t>КОМУТАТОР, МАРШРУТИЗАТОР</w:t>
      </w:r>
      <w:r w:rsidR="00211FD7" w:rsidRPr="00583744">
        <w:rPr>
          <w:szCs w:val="28"/>
        </w:rPr>
        <w:t xml:space="preserve">, </w:t>
      </w:r>
      <w:r w:rsidR="002A6D86" w:rsidRPr="00583744">
        <w:rPr>
          <w:szCs w:val="28"/>
        </w:rPr>
        <w:t>ОРГАНІЗАЦІЯ ВІРТУАЛЬНИХ МЕРЕЖ</w:t>
      </w:r>
      <w:r w:rsidR="00211FD7" w:rsidRPr="00583744">
        <w:rPr>
          <w:szCs w:val="28"/>
        </w:rPr>
        <w:t>,</w:t>
      </w:r>
      <w:r w:rsidR="009E3D76" w:rsidRPr="00583744">
        <w:rPr>
          <w:szCs w:val="28"/>
        </w:rPr>
        <w:t xml:space="preserve"> </w:t>
      </w:r>
      <w:r w:rsidR="002A6D86" w:rsidRPr="00583744">
        <w:rPr>
          <w:szCs w:val="28"/>
        </w:rPr>
        <w:t>ОРГАНІЗАЦІЇ МЕРЕЖНОЇ ТРАНСЛЯЦІЇ АДРЕСІВ</w:t>
      </w:r>
      <w:r w:rsidR="00286F59" w:rsidRPr="00583744">
        <w:rPr>
          <w:szCs w:val="28"/>
        </w:rPr>
        <w:t xml:space="preserve">, </w:t>
      </w:r>
      <w:r w:rsidR="00074C5E" w:rsidRPr="00583744">
        <w:rPr>
          <w:szCs w:val="28"/>
        </w:rPr>
        <w:t>ПІДМЕРЕЖА</w:t>
      </w:r>
      <w:r w:rsidR="000D3DB7" w:rsidRPr="00583744">
        <w:rPr>
          <w:szCs w:val="28"/>
        </w:rPr>
        <w:t>.</w:t>
      </w:r>
    </w:p>
    <w:p w14:paraId="4283FB5D" w14:textId="09B886F6" w:rsidR="005A5AFD" w:rsidRPr="00583744" w:rsidRDefault="005A5AFD" w:rsidP="00820E8E">
      <w:pPr>
        <w:spacing w:line="312" w:lineRule="auto"/>
        <w:ind w:firstLine="567"/>
        <w:jc w:val="center"/>
        <w:rPr>
          <w:color w:val="000000"/>
          <w:szCs w:val="28"/>
        </w:rPr>
      </w:pPr>
      <w:r w:rsidRPr="00583744">
        <w:rPr>
          <w:color w:val="000000"/>
          <w:szCs w:val="28"/>
        </w:rPr>
        <w:lastRenderedPageBreak/>
        <w:t>THE ABSTRACT</w:t>
      </w:r>
    </w:p>
    <w:p w14:paraId="5C4EF7A6" w14:textId="77777777" w:rsidR="00162CA3" w:rsidRPr="00583744" w:rsidRDefault="00162CA3" w:rsidP="005A5AFD">
      <w:pPr>
        <w:spacing w:line="312" w:lineRule="auto"/>
        <w:jc w:val="center"/>
        <w:rPr>
          <w:color w:val="000000"/>
          <w:szCs w:val="28"/>
        </w:rPr>
      </w:pPr>
    </w:p>
    <w:p w14:paraId="5C7F857A" w14:textId="20913B92" w:rsidR="00162CA3" w:rsidRPr="008E4BE0" w:rsidRDefault="00162CA3" w:rsidP="0098488C">
      <w:pPr>
        <w:spacing w:line="312" w:lineRule="auto"/>
        <w:jc w:val="center"/>
        <w:rPr>
          <w:color w:val="000000"/>
          <w:szCs w:val="28"/>
          <w:lang w:val="en-US"/>
        </w:rPr>
      </w:pPr>
      <w:r w:rsidRPr="008E4BE0">
        <w:rPr>
          <w:color w:val="000000"/>
          <w:szCs w:val="28"/>
          <w:lang w:val="en-US"/>
        </w:rPr>
        <w:t xml:space="preserve">Explanatory note: </w:t>
      </w:r>
      <w:r w:rsidR="000F5281">
        <w:rPr>
          <w:color w:val="000000"/>
          <w:szCs w:val="28"/>
          <w:lang w:val="en-US"/>
        </w:rPr>
        <w:t>91</w:t>
      </w:r>
      <w:r w:rsidRPr="008E4BE0">
        <w:rPr>
          <w:color w:val="000000"/>
          <w:szCs w:val="28"/>
          <w:lang w:val="en-US"/>
        </w:rPr>
        <w:t xml:space="preserve"> pages, </w:t>
      </w:r>
      <w:r w:rsidR="00B2501B" w:rsidRPr="008E4BE0">
        <w:rPr>
          <w:color w:val="000000"/>
          <w:szCs w:val="28"/>
          <w:lang w:val="en-US"/>
        </w:rPr>
        <w:t>58</w:t>
      </w:r>
      <w:r w:rsidR="0098488C" w:rsidRPr="008E4BE0">
        <w:rPr>
          <w:color w:val="000000"/>
          <w:szCs w:val="28"/>
          <w:lang w:val="en-US"/>
        </w:rPr>
        <w:t xml:space="preserve"> illustrations</w:t>
      </w:r>
      <w:r w:rsidRPr="008E4BE0">
        <w:rPr>
          <w:color w:val="000000"/>
          <w:szCs w:val="28"/>
          <w:lang w:val="en-US"/>
        </w:rPr>
        <w:t>, 7</w:t>
      </w:r>
      <w:r w:rsidR="0098488C" w:rsidRPr="008E4BE0">
        <w:rPr>
          <w:color w:val="000000"/>
          <w:szCs w:val="28"/>
          <w:lang w:val="en-US"/>
        </w:rPr>
        <w:t xml:space="preserve"> tables</w:t>
      </w:r>
      <w:r w:rsidRPr="008E4BE0">
        <w:rPr>
          <w:color w:val="000000"/>
          <w:szCs w:val="28"/>
          <w:lang w:val="en-US"/>
        </w:rPr>
        <w:t xml:space="preserve">, </w:t>
      </w:r>
      <w:r w:rsidR="00B2501B" w:rsidRPr="008E4BE0">
        <w:rPr>
          <w:color w:val="000000"/>
          <w:szCs w:val="28"/>
          <w:lang w:val="en-US"/>
        </w:rPr>
        <w:t>16</w:t>
      </w:r>
      <w:r w:rsidR="0098488C" w:rsidRPr="008E4BE0">
        <w:rPr>
          <w:color w:val="000000"/>
          <w:szCs w:val="28"/>
          <w:lang w:val="en-US"/>
        </w:rPr>
        <w:t xml:space="preserve"> sources</w:t>
      </w:r>
    </w:p>
    <w:p w14:paraId="233081EC" w14:textId="21A34DAB" w:rsidR="00162CA3" w:rsidRPr="008E4BE0" w:rsidRDefault="00240FB0" w:rsidP="00162CA3">
      <w:pPr>
        <w:spacing w:line="312" w:lineRule="auto"/>
        <w:jc w:val="both"/>
        <w:rPr>
          <w:color w:val="000000"/>
          <w:szCs w:val="28"/>
          <w:lang w:val="en-US"/>
        </w:rPr>
      </w:pPr>
      <w:r w:rsidRPr="008E4BE0">
        <w:rPr>
          <w:color w:val="000000"/>
          <w:szCs w:val="28"/>
          <w:lang w:val="en-US"/>
        </w:rPr>
        <w:t xml:space="preserve"> </w:t>
      </w:r>
    </w:p>
    <w:p w14:paraId="16F50418" w14:textId="16A776B3" w:rsidR="00162CA3" w:rsidRPr="008E4BE0" w:rsidRDefault="00DD5A72" w:rsidP="00162CA3">
      <w:pPr>
        <w:spacing w:line="312" w:lineRule="auto"/>
        <w:ind w:firstLine="709"/>
        <w:jc w:val="both"/>
        <w:rPr>
          <w:color w:val="000000"/>
          <w:szCs w:val="28"/>
          <w:lang w:val="en-US"/>
        </w:rPr>
      </w:pPr>
      <w:r w:rsidRPr="008E4BE0">
        <w:rPr>
          <w:color w:val="000000"/>
          <w:szCs w:val="28"/>
          <w:lang w:val="en-US"/>
        </w:rPr>
        <w:t>The object of study - the process of increasing the productivity of the local network of the office building.</w:t>
      </w:r>
    </w:p>
    <w:p w14:paraId="0E29B236" w14:textId="77777777" w:rsidR="0098488C" w:rsidRPr="008E4BE0" w:rsidRDefault="0098488C" w:rsidP="00162CA3">
      <w:pPr>
        <w:spacing w:line="312" w:lineRule="auto"/>
        <w:ind w:firstLine="709"/>
        <w:jc w:val="both"/>
        <w:rPr>
          <w:color w:val="000000"/>
          <w:szCs w:val="28"/>
          <w:lang w:val="en-US"/>
        </w:rPr>
      </w:pPr>
    </w:p>
    <w:p w14:paraId="171A40B0" w14:textId="33CAA223" w:rsidR="0098488C" w:rsidRPr="008E4BE0" w:rsidRDefault="0033234E" w:rsidP="00162CA3">
      <w:pPr>
        <w:spacing w:line="312" w:lineRule="auto"/>
        <w:ind w:firstLine="709"/>
        <w:jc w:val="both"/>
        <w:rPr>
          <w:color w:val="000000"/>
          <w:szCs w:val="28"/>
          <w:lang w:val="en-US"/>
        </w:rPr>
      </w:pPr>
      <w:r w:rsidRPr="008E4BE0">
        <w:rPr>
          <w:color w:val="000000"/>
          <w:szCs w:val="28"/>
          <w:lang w:val="en-US"/>
        </w:rPr>
        <w:t>The subject of research - methods and tools, models for implementing the task of building a local network and efficient load distribution in the network.</w:t>
      </w:r>
      <w:r w:rsidR="00162CA3" w:rsidRPr="008E4BE0">
        <w:rPr>
          <w:color w:val="000000"/>
          <w:szCs w:val="28"/>
          <w:lang w:val="en-US"/>
        </w:rPr>
        <w:t xml:space="preserve"> </w:t>
      </w:r>
    </w:p>
    <w:p w14:paraId="0CC2DB3D" w14:textId="77777777" w:rsidR="0098488C" w:rsidRPr="008E4BE0" w:rsidRDefault="0098488C" w:rsidP="00162CA3">
      <w:pPr>
        <w:spacing w:line="312" w:lineRule="auto"/>
        <w:ind w:firstLine="709"/>
        <w:jc w:val="both"/>
        <w:rPr>
          <w:color w:val="000000"/>
          <w:szCs w:val="28"/>
          <w:lang w:val="en-US"/>
        </w:rPr>
      </w:pPr>
    </w:p>
    <w:p w14:paraId="50AAB986" w14:textId="596503F6" w:rsidR="00162CA3" w:rsidRPr="008E4BE0" w:rsidRDefault="00162CA3" w:rsidP="00162CA3">
      <w:pPr>
        <w:spacing w:line="312" w:lineRule="auto"/>
        <w:ind w:firstLine="709"/>
        <w:jc w:val="both"/>
        <w:rPr>
          <w:color w:val="000000"/>
          <w:szCs w:val="28"/>
          <w:lang w:val="en-US"/>
        </w:rPr>
      </w:pPr>
      <w:r w:rsidRPr="008E4BE0">
        <w:rPr>
          <w:color w:val="000000"/>
          <w:szCs w:val="28"/>
          <w:lang w:val="en-US"/>
        </w:rPr>
        <w:t xml:space="preserve">The purpose of the certification work is to build an efficient and </w:t>
      </w:r>
      <w:r w:rsidR="0098488C" w:rsidRPr="008E4BE0">
        <w:rPr>
          <w:color w:val="000000"/>
          <w:szCs w:val="28"/>
          <w:lang w:val="en-US"/>
        </w:rPr>
        <w:t xml:space="preserve">productive </w:t>
      </w:r>
      <w:r w:rsidRPr="008E4BE0">
        <w:rPr>
          <w:color w:val="000000"/>
          <w:szCs w:val="28"/>
          <w:lang w:val="en-US"/>
        </w:rPr>
        <w:t>local network for the organization, to select the optimal equipment and to design a logical network with the help of modern technologies.</w:t>
      </w:r>
    </w:p>
    <w:p w14:paraId="3EBE562E" w14:textId="77777777" w:rsidR="0098488C" w:rsidRPr="008E4BE0" w:rsidRDefault="0098488C" w:rsidP="00162CA3">
      <w:pPr>
        <w:spacing w:line="312" w:lineRule="auto"/>
        <w:ind w:firstLine="709"/>
        <w:jc w:val="both"/>
        <w:rPr>
          <w:color w:val="000000"/>
          <w:szCs w:val="28"/>
          <w:lang w:val="en-US"/>
        </w:rPr>
      </w:pPr>
    </w:p>
    <w:p w14:paraId="2C0ADA14" w14:textId="77777777" w:rsidR="008E4BE0" w:rsidRPr="008E4BE0" w:rsidRDefault="008E4BE0" w:rsidP="008E4BE0">
      <w:pPr>
        <w:spacing w:line="312" w:lineRule="auto"/>
        <w:ind w:firstLine="709"/>
        <w:jc w:val="both"/>
        <w:rPr>
          <w:color w:val="000000"/>
          <w:szCs w:val="28"/>
          <w:lang w:val="en-US"/>
        </w:rPr>
      </w:pPr>
      <w:r w:rsidRPr="008E4BE0">
        <w:rPr>
          <w:color w:val="000000"/>
          <w:szCs w:val="28"/>
          <w:lang w:val="en-US"/>
        </w:rPr>
        <w:t>Research methods: method of application of channel technologies, cable breeding plan, method of logical organization of local network.</w:t>
      </w:r>
    </w:p>
    <w:p w14:paraId="375CF54D" w14:textId="77777777" w:rsidR="008E4BE0" w:rsidRPr="008E4BE0" w:rsidRDefault="008E4BE0" w:rsidP="008E4BE0">
      <w:pPr>
        <w:spacing w:line="312" w:lineRule="auto"/>
        <w:ind w:firstLine="709"/>
        <w:jc w:val="both"/>
        <w:rPr>
          <w:color w:val="000000"/>
          <w:szCs w:val="28"/>
          <w:lang w:val="en-US"/>
        </w:rPr>
      </w:pPr>
      <w:r w:rsidRPr="008E4BE0">
        <w:rPr>
          <w:color w:val="000000"/>
          <w:szCs w:val="28"/>
          <w:lang w:val="en-US"/>
        </w:rPr>
        <w:t>Main results: the productivity of the local network of the office complex was increased, the congestion of the central channel was reduced, the main strategies of effective implementation of the NAT mechanism and the "star" topology were studied; optimally selected network equipment and efficiently distributed traffic</w:t>
      </w:r>
    </w:p>
    <w:p w14:paraId="407C07BF" w14:textId="32CD6C70" w:rsidR="00630A31" w:rsidRPr="008E4BE0" w:rsidRDefault="008E4BE0" w:rsidP="008E4BE0">
      <w:pPr>
        <w:spacing w:line="312" w:lineRule="auto"/>
        <w:ind w:firstLine="709"/>
        <w:jc w:val="both"/>
        <w:rPr>
          <w:color w:val="000000"/>
          <w:szCs w:val="28"/>
          <w:lang w:val="en-US"/>
        </w:rPr>
      </w:pPr>
      <w:r w:rsidRPr="008E4BE0">
        <w:rPr>
          <w:color w:val="000000"/>
          <w:szCs w:val="28"/>
          <w:lang w:val="en-US"/>
        </w:rPr>
        <w:t>Implementation recommendations: research results can be used to build budget LANs for a large number of users.</w:t>
      </w:r>
    </w:p>
    <w:p w14:paraId="59861FBA" w14:textId="77777777" w:rsidR="00897F60" w:rsidRDefault="000D3DB7" w:rsidP="00897F60">
      <w:pPr>
        <w:spacing w:line="312" w:lineRule="auto"/>
        <w:ind w:firstLine="709"/>
        <w:jc w:val="both"/>
        <w:rPr>
          <w:color w:val="000000"/>
          <w:szCs w:val="28"/>
        </w:rPr>
        <w:sectPr w:rsidR="00897F60" w:rsidSect="00602B2A">
          <w:pgSz w:w="11906" w:h="16838"/>
          <w:pgMar w:top="1134" w:right="850" w:bottom="1134" w:left="1418" w:header="708" w:footer="340" w:gutter="0"/>
          <w:pgNumType w:start="9"/>
          <w:cols w:space="708"/>
          <w:titlePg/>
          <w:docGrid w:linePitch="381"/>
        </w:sectPr>
      </w:pPr>
      <w:r w:rsidRPr="00583744">
        <w:rPr>
          <w:color w:val="000000"/>
          <w:szCs w:val="28"/>
        </w:rPr>
        <w:t>LOCAL COMMUNICATION NETWORK, GLOBAL COMMUNICATION NETWORK, LOGICAL NETWORK STRUCTURE, CHANNEL TECHNOLOGY, COMUTER, ROUTER, ORGANIZATION OF VIRTUAL NETWORKS, ORGANIZATION OF NETWORK TRANSLATION ADDRESSES, FOUNDATION.</w:t>
      </w:r>
    </w:p>
    <w:p w14:paraId="0D353428" w14:textId="64563041" w:rsidR="00630A31" w:rsidRDefault="00124698" w:rsidP="00897F60">
      <w:pPr>
        <w:spacing w:line="312" w:lineRule="auto"/>
        <w:ind w:firstLine="709"/>
        <w:jc w:val="center"/>
        <w:rPr>
          <w:szCs w:val="28"/>
        </w:rPr>
      </w:pPr>
      <w:r>
        <w:rPr>
          <w:szCs w:val="28"/>
        </w:rPr>
        <w:t>ЗМІСТ</w:t>
      </w:r>
    </w:p>
    <w:sdt>
      <w:sdtPr>
        <w:rPr>
          <w:rFonts w:ascii="Times New Roman" w:eastAsia="Times New Roman" w:hAnsi="Times New Roman"/>
          <w:b w:val="0"/>
          <w:color w:val="auto"/>
          <w:spacing w:val="0"/>
          <w:sz w:val="28"/>
          <w:szCs w:val="20"/>
          <w:lang w:val="uk-UA"/>
        </w:rPr>
        <w:id w:val="-414788337"/>
        <w:docPartObj>
          <w:docPartGallery w:val="Table of Contents"/>
          <w:docPartUnique/>
        </w:docPartObj>
      </w:sdtPr>
      <w:sdtEndPr>
        <w:rPr>
          <w:bCs/>
        </w:rPr>
      </w:sdtEndPr>
      <w:sdtContent>
        <w:p w14:paraId="71CEEE4C" w14:textId="1C5E7F52" w:rsidR="00124698" w:rsidRDefault="00124698" w:rsidP="00D0618D">
          <w:pPr>
            <w:pStyle w:val="af1"/>
          </w:pPr>
        </w:p>
        <w:p w14:paraId="51F17CF5" w14:textId="0207516B" w:rsidR="00ED515D" w:rsidRDefault="00124698" w:rsidP="00897F60">
          <w:pPr>
            <w:pStyle w:val="12"/>
            <w:rPr>
              <w:rFonts w:asciiTheme="minorHAnsi" w:eastAsiaTheme="minorEastAsia" w:hAnsiTheme="minorHAnsi" w:cstheme="minorBidi"/>
              <w:noProof/>
              <w:sz w:val="22"/>
              <w:szCs w:val="22"/>
              <w:lang w:val="ru-RU"/>
            </w:rPr>
          </w:pPr>
          <w:r>
            <w:fldChar w:fldCharType="begin"/>
          </w:r>
          <w:r>
            <w:instrText xml:space="preserve"> TOC \o "1-3" \h \z \u </w:instrText>
          </w:r>
          <w:r>
            <w:fldChar w:fldCharType="separate"/>
          </w:r>
          <w:hyperlink w:anchor="_Toc72829911" w:history="1">
            <w:r w:rsidR="00ED515D" w:rsidRPr="00BD09DC">
              <w:rPr>
                <w:rStyle w:val="a7"/>
                <w:noProof/>
              </w:rPr>
              <w:t>ПЕРЕЛІК СКОРОЧЕНЬ</w:t>
            </w:r>
            <w:r w:rsidR="00ED515D">
              <w:rPr>
                <w:noProof/>
                <w:webHidden/>
              </w:rPr>
              <w:tab/>
            </w:r>
            <w:r w:rsidR="00ED515D">
              <w:rPr>
                <w:noProof/>
                <w:webHidden/>
              </w:rPr>
              <w:fldChar w:fldCharType="begin"/>
            </w:r>
            <w:r w:rsidR="00ED515D">
              <w:rPr>
                <w:noProof/>
                <w:webHidden/>
              </w:rPr>
              <w:instrText xml:space="preserve"> PAGEREF _Toc72829911 \h </w:instrText>
            </w:r>
            <w:r w:rsidR="00ED515D">
              <w:rPr>
                <w:noProof/>
                <w:webHidden/>
              </w:rPr>
            </w:r>
            <w:r w:rsidR="00ED515D">
              <w:rPr>
                <w:noProof/>
                <w:webHidden/>
              </w:rPr>
              <w:fldChar w:fldCharType="separate"/>
            </w:r>
            <w:r w:rsidR="00553307">
              <w:rPr>
                <w:noProof/>
                <w:webHidden/>
              </w:rPr>
              <w:t>9</w:t>
            </w:r>
            <w:r w:rsidR="00ED515D">
              <w:rPr>
                <w:noProof/>
                <w:webHidden/>
              </w:rPr>
              <w:fldChar w:fldCharType="end"/>
            </w:r>
          </w:hyperlink>
        </w:p>
        <w:p w14:paraId="3853A190" w14:textId="7A639B74" w:rsidR="00ED515D" w:rsidRDefault="003601EA" w:rsidP="00897F60">
          <w:pPr>
            <w:pStyle w:val="12"/>
            <w:rPr>
              <w:rFonts w:asciiTheme="minorHAnsi" w:eastAsiaTheme="minorEastAsia" w:hAnsiTheme="minorHAnsi" w:cstheme="minorBidi"/>
              <w:noProof/>
              <w:sz w:val="22"/>
              <w:szCs w:val="22"/>
              <w:lang w:val="ru-RU"/>
            </w:rPr>
          </w:pPr>
          <w:hyperlink w:anchor="_Toc72829912" w:history="1">
            <w:r w:rsidR="00ED515D" w:rsidRPr="00BD09DC">
              <w:rPr>
                <w:rStyle w:val="a7"/>
                <w:noProof/>
              </w:rPr>
              <w:t>ВСТУП</w:t>
            </w:r>
            <w:r w:rsidR="00ED515D">
              <w:rPr>
                <w:noProof/>
                <w:webHidden/>
              </w:rPr>
              <w:tab/>
            </w:r>
            <w:r w:rsidR="00ED515D">
              <w:rPr>
                <w:noProof/>
                <w:webHidden/>
              </w:rPr>
              <w:fldChar w:fldCharType="begin"/>
            </w:r>
            <w:r w:rsidR="00ED515D">
              <w:rPr>
                <w:noProof/>
                <w:webHidden/>
              </w:rPr>
              <w:instrText xml:space="preserve"> PAGEREF _Toc72829912 \h </w:instrText>
            </w:r>
            <w:r w:rsidR="00ED515D">
              <w:rPr>
                <w:noProof/>
                <w:webHidden/>
              </w:rPr>
            </w:r>
            <w:r w:rsidR="00ED515D">
              <w:rPr>
                <w:noProof/>
                <w:webHidden/>
              </w:rPr>
              <w:fldChar w:fldCharType="separate"/>
            </w:r>
            <w:r w:rsidR="00553307">
              <w:rPr>
                <w:noProof/>
                <w:webHidden/>
              </w:rPr>
              <w:t>10</w:t>
            </w:r>
            <w:r w:rsidR="00ED515D">
              <w:rPr>
                <w:noProof/>
                <w:webHidden/>
              </w:rPr>
              <w:fldChar w:fldCharType="end"/>
            </w:r>
          </w:hyperlink>
        </w:p>
        <w:p w14:paraId="7B69F3FD" w14:textId="3BACED3D" w:rsidR="00ED515D" w:rsidRDefault="003601EA" w:rsidP="00897F60">
          <w:pPr>
            <w:pStyle w:val="12"/>
            <w:rPr>
              <w:rFonts w:asciiTheme="minorHAnsi" w:eastAsiaTheme="minorEastAsia" w:hAnsiTheme="minorHAnsi" w:cstheme="minorBidi"/>
              <w:noProof/>
              <w:sz w:val="22"/>
              <w:szCs w:val="22"/>
              <w:lang w:val="ru-RU"/>
            </w:rPr>
          </w:pPr>
          <w:hyperlink w:anchor="_Toc72829913" w:history="1">
            <w:r w:rsidR="00ED515D" w:rsidRPr="00BD09DC">
              <w:rPr>
                <w:rStyle w:val="a7"/>
                <w:noProof/>
                <w:shd w:val="clear" w:color="auto" w:fill="FFFFFF"/>
              </w:rPr>
              <w:t>1 ЗАГАЛЬНА ХАРАКТЕРИСТИКА КОМП’ЮТЕРНИХ МЕРЕЖ</w:t>
            </w:r>
            <w:r w:rsidR="00ED515D">
              <w:rPr>
                <w:noProof/>
                <w:webHidden/>
              </w:rPr>
              <w:tab/>
            </w:r>
            <w:r w:rsidR="00ED515D">
              <w:rPr>
                <w:noProof/>
                <w:webHidden/>
              </w:rPr>
              <w:fldChar w:fldCharType="begin"/>
            </w:r>
            <w:r w:rsidR="00ED515D">
              <w:rPr>
                <w:noProof/>
                <w:webHidden/>
              </w:rPr>
              <w:instrText xml:space="preserve"> PAGEREF _Toc72829913 \h </w:instrText>
            </w:r>
            <w:r w:rsidR="00ED515D">
              <w:rPr>
                <w:noProof/>
                <w:webHidden/>
              </w:rPr>
            </w:r>
            <w:r w:rsidR="00ED515D">
              <w:rPr>
                <w:noProof/>
                <w:webHidden/>
              </w:rPr>
              <w:fldChar w:fldCharType="separate"/>
            </w:r>
            <w:r w:rsidR="00553307">
              <w:rPr>
                <w:noProof/>
                <w:webHidden/>
              </w:rPr>
              <w:t>11</w:t>
            </w:r>
            <w:r w:rsidR="00ED515D">
              <w:rPr>
                <w:noProof/>
                <w:webHidden/>
              </w:rPr>
              <w:fldChar w:fldCharType="end"/>
            </w:r>
          </w:hyperlink>
        </w:p>
        <w:p w14:paraId="2AC23995" w14:textId="0BBCEC5C"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14" w:history="1">
            <w:r w:rsidR="00ED515D" w:rsidRPr="00BD09DC">
              <w:rPr>
                <w:rStyle w:val="a7"/>
                <w:noProof/>
              </w:rPr>
              <w:t>1.2 Глобальна мережа</w:t>
            </w:r>
            <w:r w:rsidR="00ED515D">
              <w:rPr>
                <w:noProof/>
                <w:webHidden/>
              </w:rPr>
              <w:tab/>
            </w:r>
            <w:r w:rsidR="00ED515D">
              <w:rPr>
                <w:noProof/>
                <w:webHidden/>
              </w:rPr>
              <w:fldChar w:fldCharType="begin"/>
            </w:r>
            <w:r w:rsidR="00ED515D">
              <w:rPr>
                <w:noProof/>
                <w:webHidden/>
              </w:rPr>
              <w:instrText xml:space="preserve"> PAGEREF _Toc72829914 \h </w:instrText>
            </w:r>
            <w:r w:rsidR="00ED515D">
              <w:rPr>
                <w:noProof/>
                <w:webHidden/>
              </w:rPr>
            </w:r>
            <w:r w:rsidR="00ED515D">
              <w:rPr>
                <w:noProof/>
                <w:webHidden/>
              </w:rPr>
              <w:fldChar w:fldCharType="separate"/>
            </w:r>
            <w:r w:rsidR="00553307">
              <w:rPr>
                <w:noProof/>
                <w:webHidden/>
              </w:rPr>
              <w:t>13</w:t>
            </w:r>
            <w:r w:rsidR="00ED515D">
              <w:rPr>
                <w:noProof/>
                <w:webHidden/>
              </w:rPr>
              <w:fldChar w:fldCharType="end"/>
            </w:r>
          </w:hyperlink>
        </w:p>
        <w:p w14:paraId="7827C897" w14:textId="298DCCCB"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15" w:history="1">
            <w:r w:rsidR="00ED515D" w:rsidRPr="00BD09DC">
              <w:rPr>
                <w:rStyle w:val="a7"/>
                <w:noProof/>
              </w:rPr>
              <w:t>1.3 Технічні засоби та пристрої комп’ютерних мереж</w:t>
            </w:r>
            <w:r w:rsidR="00ED515D" w:rsidRPr="00BD09DC">
              <w:rPr>
                <w:rStyle w:val="a7"/>
                <w:bCs/>
                <w:noProof/>
              </w:rPr>
              <w:t>.</w:t>
            </w:r>
            <w:r w:rsidR="00ED515D">
              <w:rPr>
                <w:noProof/>
                <w:webHidden/>
              </w:rPr>
              <w:tab/>
            </w:r>
            <w:r w:rsidR="00ED515D">
              <w:rPr>
                <w:noProof/>
                <w:webHidden/>
              </w:rPr>
              <w:fldChar w:fldCharType="begin"/>
            </w:r>
            <w:r w:rsidR="00ED515D">
              <w:rPr>
                <w:noProof/>
                <w:webHidden/>
              </w:rPr>
              <w:instrText xml:space="preserve"> PAGEREF _Toc72829915 \h </w:instrText>
            </w:r>
            <w:r w:rsidR="00ED515D">
              <w:rPr>
                <w:noProof/>
                <w:webHidden/>
              </w:rPr>
            </w:r>
            <w:r w:rsidR="00ED515D">
              <w:rPr>
                <w:noProof/>
                <w:webHidden/>
              </w:rPr>
              <w:fldChar w:fldCharType="separate"/>
            </w:r>
            <w:r w:rsidR="00553307">
              <w:rPr>
                <w:noProof/>
                <w:webHidden/>
              </w:rPr>
              <w:t>14</w:t>
            </w:r>
            <w:r w:rsidR="00ED515D">
              <w:rPr>
                <w:noProof/>
                <w:webHidden/>
              </w:rPr>
              <w:fldChar w:fldCharType="end"/>
            </w:r>
          </w:hyperlink>
        </w:p>
        <w:p w14:paraId="2947434A" w14:textId="6A218821" w:rsidR="00ED515D" w:rsidRDefault="003601EA" w:rsidP="00897F60">
          <w:pPr>
            <w:pStyle w:val="12"/>
            <w:rPr>
              <w:rFonts w:asciiTheme="minorHAnsi" w:eastAsiaTheme="minorEastAsia" w:hAnsiTheme="minorHAnsi" w:cstheme="minorBidi"/>
              <w:noProof/>
              <w:sz w:val="22"/>
              <w:szCs w:val="22"/>
              <w:lang w:val="ru-RU"/>
            </w:rPr>
          </w:pPr>
          <w:hyperlink w:anchor="_Toc72829916" w:history="1">
            <w:r w:rsidR="00ED515D" w:rsidRPr="00BD09DC">
              <w:rPr>
                <w:rStyle w:val="a7"/>
                <w:noProof/>
              </w:rPr>
              <w:t>2 ВИБІР СТРУКТУРИ ТА ТОПОЛОГІЇ ЛМЗ ОРГАНІЗАЦІЇ</w:t>
            </w:r>
            <w:r w:rsidR="00ED515D">
              <w:rPr>
                <w:noProof/>
                <w:webHidden/>
              </w:rPr>
              <w:tab/>
            </w:r>
            <w:r w:rsidR="00ED515D">
              <w:rPr>
                <w:noProof/>
                <w:webHidden/>
              </w:rPr>
              <w:fldChar w:fldCharType="begin"/>
            </w:r>
            <w:r w:rsidR="00ED515D">
              <w:rPr>
                <w:noProof/>
                <w:webHidden/>
              </w:rPr>
              <w:instrText xml:space="preserve"> PAGEREF _Toc72829916 \h </w:instrText>
            </w:r>
            <w:r w:rsidR="00ED515D">
              <w:rPr>
                <w:noProof/>
                <w:webHidden/>
              </w:rPr>
            </w:r>
            <w:r w:rsidR="00ED515D">
              <w:rPr>
                <w:noProof/>
                <w:webHidden/>
              </w:rPr>
              <w:fldChar w:fldCharType="separate"/>
            </w:r>
            <w:r w:rsidR="00553307">
              <w:rPr>
                <w:noProof/>
                <w:webHidden/>
              </w:rPr>
              <w:t>17</w:t>
            </w:r>
            <w:r w:rsidR="00ED515D">
              <w:rPr>
                <w:noProof/>
                <w:webHidden/>
              </w:rPr>
              <w:fldChar w:fldCharType="end"/>
            </w:r>
          </w:hyperlink>
        </w:p>
        <w:p w14:paraId="2DED403B" w14:textId="233ED527"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17" w:history="1">
            <w:r w:rsidR="00ED515D" w:rsidRPr="00BD09DC">
              <w:rPr>
                <w:rStyle w:val="a7"/>
                <w:noProof/>
              </w:rPr>
              <w:t>2.1 Побудова плану поверху будинку</w:t>
            </w:r>
            <w:r w:rsidR="00ED515D">
              <w:rPr>
                <w:noProof/>
                <w:webHidden/>
              </w:rPr>
              <w:tab/>
            </w:r>
            <w:r w:rsidR="00ED515D">
              <w:rPr>
                <w:noProof/>
                <w:webHidden/>
              </w:rPr>
              <w:fldChar w:fldCharType="begin"/>
            </w:r>
            <w:r w:rsidR="00ED515D">
              <w:rPr>
                <w:noProof/>
                <w:webHidden/>
              </w:rPr>
              <w:instrText xml:space="preserve"> PAGEREF _Toc72829917 \h </w:instrText>
            </w:r>
            <w:r w:rsidR="00ED515D">
              <w:rPr>
                <w:noProof/>
                <w:webHidden/>
              </w:rPr>
            </w:r>
            <w:r w:rsidR="00ED515D">
              <w:rPr>
                <w:noProof/>
                <w:webHidden/>
              </w:rPr>
              <w:fldChar w:fldCharType="separate"/>
            </w:r>
            <w:r w:rsidR="00553307">
              <w:rPr>
                <w:noProof/>
                <w:webHidden/>
              </w:rPr>
              <w:t>17</w:t>
            </w:r>
            <w:r w:rsidR="00ED515D">
              <w:rPr>
                <w:noProof/>
                <w:webHidden/>
              </w:rPr>
              <w:fldChar w:fldCharType="end"/>
            </w:r>
          </w:hyperlink>
        </w:p>
        <w:p w14:paraId="01C5E2D1" w14:textId="31448C20"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18" w:history="1">
            <w:r w:rsidR="00ED515D" w:rsidRPr="00BD09DC">
              <w:rPr>
                <w:rStyle w:val="a7"/>
                <w:noProof/>
                <w:snapToGrid w:val="0"/>
              </w:rPr>
              <w:t>2.2 Вибір канальної технології</w:t>
            </w:r>
            <w:r w:rsidR="00ED515D">
              <w:rPr>
                <w:noProof/>
                <w:webHidden/>
              </w:rPr>
              <w:tab/>
            </w:r>
            <w:r w:rsidR="00ED515D">
              <w:rPr>
                <w:noProof/>
                <w:webHidden/>
              </w:rPr>
              <w:fldChar w:fldCharType="begin"/>
            </w:r>
            <w:r w:rsidR="00ED515D">
              <w:rPr>
                <w:noProof/>
                <w:webHidden/>
              </w:rPr>
              <w:instrText xml:space="preserve"> PAGEREF _Toc72829918 \h </w:instrText>
            </w:r>
            <w:r w:rsidR="00ED515D">
              <w:rPr>
                <w:noProof/>
                <w:webHidden/>
              </w:rPr>
            </w:r>
            <w:r w:rsidR="00ED515D">
              <w:rPr>
                <w:noProof/>
                <w:webHidden/>
              </w:rPr>
              <w:fldChar w:fldCharType="separate"/>
            </w:r>
            <w:r w:rsidR="00553307">
              <w:rPr>
                <w:noProof/>
                <w:webHidden/>
              </w:rPr>
              <w:t>19</w:t>
            </w:r>
            <w:r w:rsidR="00ED515D">
              <w:rPr>
                <w:noProof/>
                <w:webHidden/>
              </w:rPr>
              <w:fldChar w:fldCharType="end"/>
            </w:r>
          </w:hyperlink>
        </w:p>
        <w:p w14:paraId="1F9B1510" w14:textId="4AC0E018"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19" w:history="1">
            <w:r w:rsidR="00ED515D" w:rsidRPr="00BD09DC">
              <w:rPr>
                <w:rStyle w:val="a7"/>
                <w:noProof/>
                <w:snapToGrid w:val="0"/>
              </w:rPr>
              <w:t>2.3 План розведення кабелю</w:t>
            </w:r>
            <w:r w:rsidR="00ED515D">
              <w:rPr>
                <w:noProof/>
                <w:webHidden/>
              </w:rPr>
              <w:tab/>
            </w:r>
            <w:r w:rsidR="00ED515D">
              <w:rPr>
                <w:noProof/>
                <w:webHidden/>
              </w:rPr>
              <w:fldChar w:fldCharType="begin"/>
            </w:r>
            <w:r w:rsidR="00ED515D">
              <w:rPr>
                <w:noProof/>
                <w:webHidden/>
              </w:rPr>
              <w:instrText xml:space="preserve"> PAGEREF _Toc72829919 \h </w:instrText>
            </w:r>
            <w:r w:rsidR="00ED515D">
              <w:rPr>
                <w:noProof/>
                <w:webHidden/>
              </w:rPr>
            </w:r>
            <w:r w:rsidR="00ED515D">
              <w:rPr>
                <w:noProof/>
                <w:webHidden/>
              </w:rPr>
              <w:fldChar w:fldCharType="separate"/>
            </w:r>
            <w:r w:rsidR="00553307">
              <w:rPr>
                <w:noProof/>
                <w:webHidden/>
              </w:rPr>
              <w:t>19</w:t>
            </w:r>
            <w:r w:rsidR="00ED515D">
              <w:rPr>
                <w:noProof/>
                <w:webHidden/>
              </w:rPr>
              <w:fldChar w:fldCharType="end"/>
            </w:r>
          </w:hyperlink>
        </w:p>
        <w:p w14:paraId="1B83D5F1" w14:textId="1A2D6EB9"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0" w:history="1">
            <w:r w:rsidR="00ED515D" w:rsidRPr="00BD09DC">
              <w:rPr>
                <w:rStyle w:val="a7"/>
                <w:noProof/>
                <w:snapToGrid w:val="0"/>
              </w:rPr>
              <w:t>2.4 План ЛМЗ вертикальної підсистеми</w:t>
            </w:r>
            <w:r w:rsidR="00ED515D">
              <w:rPr>
                <w:noProof/>
                <w:webHidden/>
              </w:rPr>
              <w:tab/>
            </w:r>
            <w:r w:rsidR="00ED515D">
              <w:rPr>
                <w:noProof/>
                <w:webHidden/>
              </w:rPr>
              <w:fldChar w:fldCharType="begin"/>
            </w:r>
            <w:r w:rsidR="00ED515D">
              <w:rPr>
                <w:noProof/>
                <w:webHidden/>
              </w:rPr>
              <w:instrText xml:space="preserve"> PAGEREF _Toc72829920 \h </w:instrText>
            </w:r>
            <w:r w:rsidR="00ED515D">
              <w:rPr>
                <w:noProof/>
                <w:webHidden/>
              </w:rPr>
            </w:r>
            <w:r w:rsidR="00ED515D">
              <w:rPr>
                <w:noProof/>
                <w:webHidden/>
              </w:rPr>
              <w:fldChar w:fldCharType="separate"/>
            </w:r>
            <w:r w:rsidR="00553307">
              <w:rPr>
                <w:noProof/>
                <w:webHidden/>
              </w:rPr>
              <w:t>21</w:t>
            </w:r>
            <w:r w:rsidR="00ED515D">
              <w:rPr>
                <w:noProof/>
                <w:webHidden/>
              </w:rPr>
              <w:fldChar w:fldCharType="end"/>
            </w:r>
          </w:hyperlink>
        </w:p>
        <w:p w14:paraId="2BB341D7" w14:textId="26743A92"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1" w:history="1">
            <w:r w:rsidR="00ED515D" w:rsidRPr="00BD09DC">
              <w:rPr>
                <w:rStyle w:val="a7"/>
                <w:noProof/>
              </w:rPr>
              <w:t>2.5 Розрахунок довжини кабелю</w:t>
            </w:r>
            <w:r w:rsidR="00ED515D">
              <w:rPr>
                <w:noProof/>
                <w:webHidden/>
              </w:rPr>
              <w:tab/>
            </w:r>
            <w:r w:rsidR="00ED515D">
              <w:rPr>
                <w:noProof/>
                <w:webHidden/>
              </w:rPr>
              <w:fldChar w:fldCharType="begin"/>
            </w:r>
            <w:r w:rsidR="00ED515D">
              <w:rPr>
                <w:noProof/>
                <w:webHidden/>
              </w:rPr>
              <w:instrText xml:space="preserve"> PAGEREF _Toc72829921 \h </w:instrText>
            </w:r>
            <w:r w:rsidR="00ED515D">
              <w:rPr>
                <w:noProof/>
                <w:webHidden/>
              </w:rPr>
            </w:r>
            <w:r w:rsidR="00ED515D">
              <w:rPr>
                <w:noProof/>
                <w:webHidden/>
              </w:rPr>
              <w:fldChar w:fldCharType="separate"/>
            </w:r>
            <w:r w:rsidR="00553307">
              <w:rPr>
                <w:noProof/>
                <w:webHidden/>
              </w:rPr>
              <w:t>23</w:t>
            </w:r>
            <w:r w:rsidR="00ED515D">
              <w:rPr>
                <w:noProof/>
                <w:webHidden/>
              </w:rPr>
              <w:fldChar w:fldCharType="end"/>
            </w:r>
          </w:hyperlink>
        </w:p>
        <w:p w14:paraId="16F18CEE" w14:textId="61D543EE" w:rsidR="00ED515D" w:rsidRDefault="003601EA" w:rsidP="00897F60">
          <w:pPr>
            <w:pStyle w:val="12"/>
            <w:rPr>
              <w:rFonts w:asciiTheme="minorHAnsi" w:eastAsiaTheme="minorEastAsia" w:hAnsiTheme="minorHAnsi" w:cstheme="minorBidi"/>
              <w:noProof/>
              <w:sz w:val="22"/>
              <w:szCs w:val="22"/>
              <w:lang w:val="ru-RU"/>
            </w:rPr>
          </w:pPr>
          <w:hyperlink w:anchor="_Toc72829922" w:history="1">
            <w:r w:rsidR="00ED515D" w:rsidRPr="00BD09DC">
              <w:rPr>
                <w:rStyle w:val="a7"/>
                <w:noProof/>
              </w:rPr>
              <w:t xml:space="preserve">3 </w:t>
            </w:r>
            <w:r w:rsidR="00ED515D" w:rsidRPr="00BD09DC">
              <w:rPr>
                <w:rStyle w:val="a7"/>
                <w:noProof/>
                <w:snapToGrid w:val="0"/>
              </w:rPr>
              <w:t>ВИБІР МЕРЕЖНОГО ОБЛАДНАННЯ ЛМЗ ОРГАНІЗАЦІЇ</w:t>
            </w:r>
            <w:r w:rsidR="00ED515D">
              <w:rPr>
                <w:noProof/>
                <w:webHidden/>
              </w:rPr>
              <w:tab/>
            </w:r>
            <w:r w:rsidR="00ED515D">
              <w:rPr>
                <w:noProof/>
                <w:webHidden/>
              </w:rPr>
              <w:fldChar w:fldCharType="begin"/>
            </w:r>
            <w:r w:rsidR="00ED515D">
              <w:rPr>
                <w:noProof/>
                <w:webHidden/>
              </w:rPr>
              <w:instrText xml:space="preserve"> PAGEREF _Toc72829922 \h </w:instrText>
            </w:r>
            <w:r w:rsidR="00ED515D">
              <w:rPr>
                <w:noProof/>
                <w:webHidden/>
              </w:rPr>
            </w:r>
            <w:r w:rsidR="00ED515D">
              <w:rPr>
                <w:noProof/>
                <w:webHidden/>
              </w:rPr>
              <w:fldChar w:fldCharType="separate"/>
            </w:r>
            <w:r w:rsidR="00553307">
              <w:rPr>
                <w:noProof/>
                <w:webHidden/>
              </w:rPr>
              <w:t>24</w:t>
            </w:r>
            <w:r w:rsidR="00ED515D">
              <w:rPr>
                <w:noProof/>
                <w:webHidden/>
              </w:rPr>
              <w:fldChar w:fldCharType="end"/>
            </w:r>
          </w:hyperlink>
        </w:p>
        <w:p w14:paraId="4BB8464D" w14:textId="712D1424"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3" w:history="1">
            <w:r w:rsidR="00ED515D" w:rsidRPr="00BD09DC">
              <w:rPr>
                <w:rStyle w:val="a7"/>
                <w:noProof/>
              </w:rPr>
              <w:t>3.1 Вибір комутаторів та маршрутизаторів</w:t>
            </w:r>
            <w:r w:rsidR="00ED515D">
              <w:rPr>
                <w:noProof/>
                <w:webHidden/>
              </w:rPr>
              <w:tab/>
            </w:r>
            <w:r w:rsidR="00ED515D">
              <w:rPr>
                <w:noProof/>
                <w:webHidden/>
              </w:rPr>
              <w:fldChar w:fldCharType="begin"/>
            </w:r>
            <w:r w:rsidR="00ED515D">
              <w:rPr>
                <w:noProof/>
                <w:webHidden/>
              </w:rPr>
              <w:instrText xml:space="preserve"> PAGEREF _Toc72829923 \h </w:instrText>
            </w:r>
            <w:r w:rsidR="00ED515D">
              <w:rPr>
                <w:noProof/>
                <w:webHidden/>
              </w:rPr>
            </w:r>
            <w:r w:rsidR="00ED515D">
              <w:rPr>
                <w:noProof/>
                <w:webHidden/>
              </w:rPr>
              <w:fldChar w:fldCharType="separate"/>
            </w:r>
            <w:r w:rsidR="00553307">
              <w:rPr>
                <w:noProof/>
                <w:webHidden/>
              </w:rPr>
              <w:t>24</w:t>
            </w:r>
            <w:r w:rsidR="00ED515D">
              <w:rPr>
                <w:noProof/>
                <w:webHidden/>
              </w:rPr>
              <w:fldChar w:fldCharType="end"/>
            </w:r>
          </w:hyperlink>
        </w:p>
        <w:p w14:paraId="776DC884" w14:textId="37E22F76" w:rsidR="00ED515D" w:rsidRDefault="003601EA" w:rsidP="00897F60">
          <w:pPr>
            <w:pStyle w:val="12"/>
            <w:rPr>
              <w:rFonts w:asciiTheme="minorHAnsi" w:eastAsiaTheme="minorEastAsia" w:hAnsiTheme="minorHAnsi" w:cstheme="minorBidi"/>
              <w:noProof/>
              <w:sz w:val="22"/>
              <w:szCs w:val="22"/>
              <w:lang w:val="ru-RU"/>
            </w:rPr>
          </w:pPr>
          <w:hyperlink w:anchor="_Toc72829924" w:history="1">
            <w:r w:rsidR="00ED515D" w:rsidRPr="00BD09DC">
              <w:rPr>
                <w:rStyle w:val="a7"/>
                <w:noProof/>
              </w:rPr>
              <w:t>4 ЛОГІЧНА ОРГАНІЗАЦІЯ ЛМЗ</w:t>
            </w:r>
            <w:r w:rsidR="00ED515D">
              <w:rPr>
                <w:noProof/>
                <w:webHidden/>
              </w:rPr>
              <w:tab/>
            </w:r>
            <w:r w:rsidR="00ED515D">
              <w:rPr>
                <w:noProof/>
                <w:webHidden/>
              </w:rPr>
              <w:fldChar w:fldCharType="begin"/>
            </w:r>
            <w:r w:rsidR="00ED515D">
              <w:rPr>
                <w:noProof/>
                <w:webHidden/>
              </w:rPr>
              <w:instrText xml:space="preserve"> PAGEREF _Toc72829924 \h </w:instrText>
            </w:r>
            <w:r w:rsidR="00ED515D">
              <w:rPr>
                <w:noProof/>
                <w:webHidden/>
              </w:rPr>
            </w:r>
            <w:r w:rsidR="00ED515D">
              <w:rPr>
                <w:noProof/>
                <w:webHidden/>
              </w:rPr>
              <w:fldChar w:fldCharType="separate"/>
            </w:r>
            <w:r w:rsidR="00553307">
              <w:rPr>
                <w:noProof/>
                <w:webHidden/>
              </w:rPr>
              <w:t>36</w:t>
            </w:r>
            <w:r w:rsidR="00ED515D">
              <w:rPr>
                <w:noProof/>
                <w:webHidden/>
              </w:rPr>
              <w:fldChar w:fldCharType="end"/>
            </w:r>
          </w:hyperlink>
        </w:p>
        <w:p w14:paraId="49B27A45" w14:textId="6AD06AE6"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5" w:history="1">
            <w:r w:rsidR="00ED515D" w:rsidRPr="00BD09DC">
              <w:rPr>
                <w:rStyle w:val="a7"/>
                <w:noProof/>
              </w:rPr>
              <w:t>4.1 Розбиття мережі на підмережі на основі IP–адресів</w:t>
            </w:r>
            <w:r w:rsidR="00ED515D">
              <w:rPr>
                <w:noProof/>
                <w:webHidden/>
              </w:rPr>
              <w:tab/>
            </w:r>
            <w:r w:rsidR="00ED515D">
              <w:rPr>
                <w:noProof/>
                <w:webHidden/>
              </w:rPr>
              <w:fldChar w:fldCharType="begin"/>
            </w:r>
            <w:r w:rsidR="00ED515D">
              <w:rPr>
                <w:noProof/>
                <w:webHidden/>
              </w:rPr>
              <w:instrText xml:space="preserve"> PAGEREF _Toc72829925 \h </w:instrText>
            </w:r>
            <w:r w:rsidR="00ED515D">
              <w:rPr>
                <w:noProof/>
                <w:webHidden/>
              </w:rPr>
            </w:r>
            <w:r w:rsidR="00ED515D">
              <w:rPr>
                <w:noProof/>
                <w:webHidden/>
              </w:rPr>
              <w:fldChar w:fldCharType="separate"/>
            </w:r>
            <w:r w:rsidR="00553307">
              <w:rPr>
                <w:noProof/>
                <w:webHidden/>
              </w:rPr>
              <w:t>36</w:t>
            </w:r>
            <w:r w:rsidR="00ED515D">
              <w:rPr>
                <w:noProof/>
                <w:webHidden/>
              </w:rPr>
              <w:fldChar w:fldCharType="end"/>
            </w:r>
          </w:hyperlink>
        </w:p>
        <w:p w14:paraId="5F098EE4" w14:textId="57312DA8"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6" w:history="1">
            <w:r w:rsidR="00ED515D" w:rsidRPr="00BD09DC">
              <w:rPr>
                <w:rStyle w:val="a7"/>
                <w:noProof/>
              </w:rPr>
              <w:t>4.2 Організація віртуальних мереж</w:t>
            </w:r>
            <w:r w:rsidR="00ED515D">
              <w:rPr>
                <w:noProof/>
                <w:webHidden/>
              </w:rPr>
              <w:tab/>
            </w:r>
            <w:r w:rsidR="00ED515D">
              <w:rPr>
                <w:noProof/>
                <w:webHidden/>
              </w:rPr>
              <w:fldChar w:fldCharType="begin"/>
            </w:r>
            <w:r w:rsidR="00ED515D">
              <w:rPr>
                <w:noProof/>
                <w:webHidden/>
              </w:rPr>
              <w:instrText xml:space="preserve"> PAGEREF _Toc72829926 \h </w:instrText>
            </w:r>
            <w:r w:rsidR="00ED515D">
              <w:rPr>
                <w:noProof/>
                <w:webHidden/>
              </w:rPr>
            </w:r>
            <w:r w:rsidR="00ED515D">
              <w:rPr>
                <w:noProof/>
                <w:webHidden/>
              </w:rPr>
              <w:fldChar w:fldCharType="separate"/>
            </w:r>
            <w:r w:rsidR="00553307">
              <w:rPr>
                <w:noProof/>
                <w:webHidden/>
              </w:rPr>
              <w:t>37</w:t>
            </w:r>
            <w:r w:rsidR="00ED515D">
              <w:rPr>
                <w:noProof/>
                <w:webHidden/>
              </w:rPr>
              <w:fldChar w:fldCharType="end"/>
            </w:r>
          </w:hyperlink>
        </w:p>
        <w:p w14:paraId="0CBBBB44" w14:textId="7489963D"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7" w:history="1">
            <w:r w:rsidR="00ED515D" w:rsidRPr="00BD09DC">
              <w:rPr>
                <w:rStyle w:val="a7"/>
                <w:noProof/>
              </w:rPr>
              <w:t>4</w:t>
            </w:r>
            <w:r w:rsidR="00ED515D" w:rsidRPr="00BD09DC">
              <w:rPr>
                <w:rStyle w:val="a7"/>
                <w:noProof/>
                <w:snapToGrid w:val="0"/>
              </w:rPr>
              <w:t>.3 Організація мережної трансляції адресів</w:t>
            </w:r>
            <w:r w:rsidR="00ED515D">
              <w:rPr>
                <w:noProof/>
                <w:webHidden/>
              </w:rPr>
              <w:tab/>
            </w:r>
            <w:r w:rsidR="00ED515D">
              <w:rPr>
                <w:noProof/>
                <w:webHidden/>
              </w:rPr>
              <w:fldChar w:fldCharType="begin"/>
            </w:r>
            <w:r w:rsidR="00ED515D">
              <w:rPr>
                <w:noProof/>
                <w:webHidden/>
              </w:rPr>
              <w:instrText xml:space="preserve"> PAGEREF _Toc72829927 \h </w:instrText>
            </w:r>
            <w:r w:rsidR="00ED515D">
              <w:rPr>
                <w:noProof/>
                <w:webHidden/>
              </w:rPr>
            </w:r>
            <w:r w:rsidR="00ED515D">
              <w:rPr>
                <w:noProof/>
                <w:webHidden/>
              </w:rPr>
              <w:fldChar w:fldCharType="separate"/>
            </w:r>
            <w:r w:rsidR="00553307">
              <w:rPr>
                <w:noProof/>
                <w:webHidden/>
              </w:rPr>
              <w:t>45</w:t>
            </w:r>
            <w:r w:rsidR="00ED515D">
              <w:rPr>
                <w:noProof/>
                <w:webHidden/>
              </w:rPr>
              <w:fldChar w:fldCharType="end"/>
            </w:r>
          </w:hyperlink>
        </w:p>
        <w:p w14:paraId="190BCB8A" w14:textId="3A1A31E8" w:rsidR="00ED515D" w:rsidRDefault="003601EA" w:rsidP="00897F60">
          <w:pPr>
            <w:pStyle w:val="12"/>
            <w:rPr>
              <w:rFonts w:asciiTheme="minorHAnsi" w:eastAsiaTheme="minorEastAsia" w:hAnsiTheme="minorHAnsi" w:cstheme="minorBidi"/>
              <w:noProof/>
              <w:sz w:val="22"/>
              <w:szCs w:val="22"/>
              <w:lang w:val="ru-RU"/>
            </w:rPr>
          </w:pPr>
          <w:hyperlink w:anchor="_Toc72829928" w:history="1">
            <w:r w:rsidR="00ED515D" w:rsidRPr="00BD09DC">
              <w:rPr>
                <w:rStyle w:val="a7"/>
                <w:noProof/>
              </w:rPr>
              <w:t>5 ПІДСТВАВИ ДЛЯ ПІДВИЩЕННЯ ПРОДУКТИВНОСТІ ІСНУЮЧОЇ КОМП‘ЮТЕРНОЇ ОРГАНІЗАЦЇЇ</w:t>
            </w:r>
            <w:r w:rsidR="00ED515D">
              <w:rPr>
                <w:noProof/>
                <w:webHidden/>
              </w:rPr>
              <w:tab/>
            </w:r>
            <w:r w:rsidR="00ED515D">
              <w:rPr>
                <w:noProof/>
                <w:webHidden/>
              </w:rPr>
              <w:fldChar w:fldCharType="begin"/>
            </w:r>
            <w:r w:rsidR="00ED515D">
              <w:rPr>
                <w:noProof/>
                <w:webHidden/>
              </w:rPr>
              <w:instrText xml:space="preserve"> PAGEREF _Toc72829928 \h </w:instrText>
            </w:r>
            <w:r w:rsidR="00ED515D">
              <w:rPr>
                <w:noProof/>
                <w:webHidden/>
              </w:rPr>
            </w:r>
            <w:r w:rsidR="00ED515D">
              <w:rPr>
                <w:noProof/>
                <w:webHidden/>
              </w:rPr>
              <w:fldChar w:fldCharType="separate"/>
            </w:r>
            <w:r w:rsidR="00553307">
              <w:rPr>
                <w:noProof/>
                <w:webHidden/>
              </w:rPr>
              <w:t>49</w:t>
            </w:r>
            <w:r w:rsidR="00ED515D">
              <w:rPr>
                <w:noProof/>
                <w:webHidden/>
              </w:rPr>
              <w:fldChar w:fldCharType="end"/>
            </w:r>
          </w:hyperlink>
        </w:p>
        <w:p w14:paraId="748C2A92" w14:textId="12416269"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29" w:history="1">
            <w:r w:rsidR="00ED515D" w:rsidRPr="00BD09DC">
              <w:rPr>
                <w:rStyle w:val="a7"/>
                <w:noProof/>
              </w:rPr>
              <w:t>5.1 Основні різновиди комутаторів і їх функціональне значення</w:t>
            </w:r>
            <w:r w:rsidR="00ED515D">
              <w:rPr>
                <w:noProof/>
                <w:webHidden/>
              </w:rPr>
              <w:tab/>
            </w:r>
            <w:r w:rsidR="00ED515D">
              <w:rPr>
                <w:noProof/>
                <w:webHidden/>
              </w:rPr>
              <w:fldChar w:fldCharType="begin"/>
            </w:r>
            <w:r w:rsidR="00ED515D">
              <w:rPr>
                <w:noProof/>
                <w:webHidden/>
              </w:rPr>
              <w:instrText xml:space="preserve"> PAGEREF _Toc72829929 \h </w:instrText>
            </w:r>
            <w:r w:rsidR="00ED515D">
              <w:rPr>
                <w:noProof/>
                <w:webHidden/>
              </w:rPr>
            </w:r>
            <w:r w:rsidR="00ED515D">
              <w:rPr>
                <w:noProof/>
                <w:webHidden/>
              </w:rPr>
              <w:fldChar w:fldCharType="separate"/>
            </w:r>
            <w:r w:rsidR="00553307">
              <w:rPr>
                <w:noProof/>
                <w:webHidden/>
              </w:rPr>
              <w:t>49</w:t>
            </w:r>
            <w:r w:rsidR="00ED515D">
              <w:rPr>
                <w:noProof/>
                <w:webHidden/>
              </w:rPr>
              <w:fldChar w:fldCharType="end"/>
            </w:r>
          </w:hyperlink>
        </w:p>
        <w:p w14:paraId="404A2125" w14:textId="644CD9D2"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0" w:history="1">
            <w:r w:rsidR="00ED515D" w:rsidRPr="00BD09DC">
              <w:rPr>
                <w:rStyle w:val="a7"/>
                <w:noProof/>
              </w:rPr>
              <w:t>5.2 MAC–адрес</w:t>
            </w:r>
            <w:r w:rsidR="00ED515D" w:rsidRPr="00BD09DC">
              <w:rPr>
                <w:rStyle w:val="a7"/>
                <w:noProof/>
                <w:lang w:val="ru-RU"/>
              </w:rPr>
              <w:t>а</w:t>
            </w:r>
            <w:r w:rsidR="00ED515D">
              <w:rPr>
                <w:noProof/>
                <w:webHidden/>
              </w:rPr>
              <w:tab/>
            </w:r>
            <w:r w:rsidR="00ED515D">
              <w:rPr>
                <w:noProof/>
                <w:webHidden/>
              </w:rPr>
              <w:fldChar w:fldCharType="begin"/>
            </w:r>
            <w:r w:rsidR="00ED515D">
              <w:rPr>
                <w:noProof/>
                <w:webHidden/>
              </w:rPr>
              <w:instrText xml:space="preserve"> PAGEREF _Toc72829930 \h </w:instrText>
            </w:r>
            <w:r w:rsidR="00ED515D">
              <w:rPr>
                <w:noProof/>
                <w:webHidden/>
              </w:rPr>
            </w:r>
            <w:r w:rsidR="00ED515D">
              <w:rPr>
                <w:noProof/>
                <w:webHidden/>
              </w:rPr>
              <w:fldChar w:fldCharType="separate"/>
            </w:r>
            <w:r w:rsidR="00553307">
              <w:rPr>
                <w:noProof/>
                <w:webHidden/>
              </w:rPr>
              <w:t>53</w:t>
            </w:r>
            <w:r w:rsidR="00ED515D">
              <w:rPr>
                <w:noProof/>
                <w:webHidden/>
              </w:rPr>
              <w:fldChar w:fldCharType="end"/>
            </w:r>
          </w:hyperlink>
        </w:p>
        <w:p w14:paraId="76E656E3" w14:textId="76553B72"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1" w:history="1">
            <w:r w:rsidR="00ED515D" w:rsidRPr="00BD09DC">
              <w:rPr>
                <w:rStyle w:val="a7"/>
                <w:noProof/>
              </w:rPr>
              <w:t>5.3 Ethernet-кадр: великий конверт</w:t>
            </w:r>
            <w:r w:rsidR="00ED515D">
              <w:rPr>
                <w:noProof/>
                <w:webHidden/>
              </w:rPr>
              <w:tab/>
            </w:r>
            <w:r w:rsidR="00ED515D">
              <w:rPr>
                <w:noProof/>
                <w:webHidden/>
              </w:rPr>
              <w:fldChar w:fldCharType="begin"/>
            </w:r>
            <w:r w:rsidR="00ED515D">
              <w:rPr>
                <w:noProof/>
                <w:webHidden/>
              </w:rPr>
              <w:instrText xml:space="preserve"> PAGEREF _Toc72829931 \h </w:instrText>
            </w:r>
            <w:r w:rsidR="00ED515D">
              <w:rPr>
                <w:noProof/>
                <w:webHidden/>
              </w:rPr>
            </w:r>
            <w:r w:rsidR="00ED515D">
              <w:rPr>
                <w:noProof/>
                <w:webHidden/>
              </w:rPr>
              <w:fldChar w:fldCharType="separate"/>
            </w:r>
            <w:r w:rsidR="00553307">
              <w:rPr>
                <w:noProof/>
                <w:webHidden/>
              </w:rPr>
              <w:t>55</w:t>
            </w:r>
            <w:r w:rsidR="00ED515D">
              <w:rPr>
                <w:noProof/>
                <w:webHidden/>
              </w:rPr>
              <w:fldChar w:fldCharType="end"/>
            </w:r>
          </w:hyperlink>
        </w:p>
        <w:p w14:paraId="7DA0497B" w14:textId="4385975B"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2" w:history="1">
            <w:r w:rsidR="00ED515D" w:rsidRPr="00BD09DC">
              <w:rPr>
                <w:rStyle w:val="a7"/>
                <w:noProof/>
              </w:rPr>
              <w:t>5.4 Широкомовні домени</w:t>
            </w:r>
            <w:r w:rsidR="00ED515D">
              <w:rPr>
                <w:noProof/>
                <w:webHidden/>
              </w:rPr>
              <w:tab/>
            </w:r>
            <w:r w:rsidR="00ED515D">
              <w:rPr>
                <w:noProof/>
                <w:webHidden/>
              </w:rPr>
              <w:fldChar w:fldCharType="begin"/>
            </w:r>
            <w:r w:rsidR="00ED515D">
              <w:rPr>
                <w:noProof/>
                <w:webHidden/>
              </w:rPr>
              <w:instrText xml:space="preserve"> PAGEREF _Toc72829932 \h </w:instrText>
            </w:r>
            <w:r w:rsidR="00ED515D">
              <w:rPr>
                <w:noProof/>
                <w:webHidden/>
              </w:rPr>
            </w:r>
            <w:r w:rsidR="00ED515D">
              <w:rPr>
                <w:noProof/>
                <w:webHidden/>
              </w:rPr>
              <w:fldChar w:fldCharType="separate"/>
            </w:r>
            <w:r w:rsidR="00553307">
              <w:rPr>
                <w:noProof/>
                <w:webHidden/>
              </w:rPr>
              <w:t>57</w:t>
            </w:r>
            <w:r w:rsidR="00ED515D">
              <w:rPr>
                <w:noProof/>
                <w:webHidden/>
              </w:rPr>
              <w:fldChar w:fldCharType="end"/>
            </w:r>
          </w:hyperlink>
        </w:p>
        <w:p w14:paraId="0930002E" w14:textId="3101F3CE"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3" w:history="1">
            <w:r w:rsidR="00ED515D" w:rsidRPr="00BD09DC">
              <w:rPr>
                <w:rStyle w:val="a7"/>
                <w:noProof/>
              </w:rPr>
              <w:t>5.5 Адреси протоколу інтернету</w:t>
            </w:r>
            <w:r w:rsidR="00ED515D">
              <w:rPr>
                <w:noProof/>
                <w:webHidden/>
              </w:rPr>
              <w:tab/>
            </w:r>
            <w:r w:rsidR="00ED515D">
              <w:rPr>
                <w:noProof/>
                <w:webHidden/>
              </w:rPr>
              <w:fldChar w:fldCharType="begin"/>
            </w:r>
            <w:r w:rsidR="00ED515D">
              <w:rPr>
                <w:noProof/>
                <w:webHidden/>
              </w:rPr>
              <w:instrText xml:space="preserve"> PAGEREF _Toc72829933 \h </w:instrText>
            </w:r>
            <w:r w:rsidR="00ED515D">
              <w:rPr>
                <w:noProof/>
                <w:webHidden/>
              </w:rPr>
            </w:r>
            <w:r w:rsidR="00ED515D">
              <w:rPr>
                <w:noProof/>
                <w:webHidden/>
              </w:rPr>
              <w:fldChar w:fldCharType="separate"/>
            </w:r>
            <w:r w:rsidR="00553307">
              <w:rPr>
                <w:noProof/>
                <w:webHidden/>
              </w:rPr>
              <w:t>61</w:t>
            </w:r>
            <w:r w:rsidR="00ED515D">
              <w:rPr>
                <w:noProof/>
                <w:webHidden/>
              </w:rPr>
              <w:fldChar w:fldCharType="end"/>
            </w:r>
          </w:hyperlink>
        </w:p>
        <w:p w14:paraId="11838801" w14:textId="2B874CB7"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4" w:history="1">
            <w:r w:rsidR="00ED515D" w:rsidRPr="00BD09DC">
              <w:rPr>
                <w:rStyle w:val="a7"/>
                <w:noProof/>
              </w:rPr>
              <w:t>5.6 З</w:t>
            </w:r>
            <w:r w:rsidR="00ED515D" w:rsidRPr="00BD09DC">
              <w:rPr>
                <w:rStyle w:val="a7"/>
                <w:noProof/>
                <w:lang w:val="ru-RU"/>
              </w:rPr>
              <w:t>’</w:t>
            </w:r>
            <w:r w:rsidR="00ED515D" w:rsidRPr="00BD09DC">
              <w:rPr>
                <w:rStyle w:val="a7"/>
                <w:noProof/>
              </w:rPr>
              <w:t>єднання широкомовних доменів за допомогою маршрутизатора</w:t>
            </w:r>
            <w:r w:rsidR="00ED515D">
              <w:rPr>
                <w:noProof/>
                <w:webHidden/>
              </w:rPr>
              <w:tab/>
            </w:r>
            <w:r w:rsidR="00ED515D">
              <w:rPr>
                <w:noProof/>
                <w:webHidden/>
              </w:rPr>
              <w:fldChar w:fldCharType="begin"/>
            </w:r>
            <w:r w:rsidR="00ED515D">
              <w:rPr>
                <w:noProof/>
                <w:webHidden/>
              </w:rPr>
              <w:instrText xml:space="preserve"> PAGEREF _Toc72829934 \h </w:instrText>
            </w:r>
            <w:r w:rsidR="00ED515D">
              <w:rPr>
                <w:noProof/>
                <w:webHidden/>
              </w:rPr>
            </w:r>
            <w:r w:rsidR="00ED515D">
              <w:rPr>
                <w:noProof/>
                <w:webHidden/>
              </w:rPr>
              <w:fldChar w:fldCharType="separate"/>
            </w:r>
            <w:r w:rsidR="00553307">
              <w:rPr>
                <w:noProof/>
                <w:webHidden/>
              </w:rPr>
              <w:t>64</w:t>
            </w:r>
            <w:r w:rsidR="00ED515D">
              <w:rPr>
                <w:noProof/>
                <w:webHidden/>
              </w:rPr>
              <w:fldChar w:fldCharType="end"/>
            </w:r>
          </w:hyperlink>
        </w:p>
        <w:p w14:paraId="7E05570A" w14:textId="36B1BE42"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5" w:history="1">
            <w:r w:rsidR="00ED515D" w:rsidRPr="00BD09DC">
              <w:rPr>
                <w:rStyle w:val="a7"/>
                <w:noProof/>
              </w:rPr>
              <w:t>5.7 Пересилання між доменами з використанням шлюзу</w:t>
            </w:r>
            <w:r w:rsidR="00ED515D">
              <w:rPr>
                <w:noProof/>
                <w:webHidden/>
              </w:rPr>
              <w:tab/>
            </w:r>
            <w:r w:rsidR="00ED515D">
              <w:rPr>
                <w:noProof/>
                <w:webHidden/>
              </w:rPr>
              <w:fldChar w:fldCharType="begin"/>
            </w:r>
            <w:r w:rsidR="00ED515D">
              <w:rPr>
                <w:noProof/>
                <w:webHidden/>
              </w:rPr>
              <w:instrText xml:space="preserve"> PAGEREF _Toc72829935 \h </w:instrText>
            </w:r>
            <w:r w:rsidR="00ED515D">
              <w:rPr>
                <w:noProof/>
                <w:webHidden/>
              </w:rPr>
            </w:r>
            <w:r w:rsidR="00ED515D">
              <w:rPr>
                <w:noProof/>
                <w:webHidden/>
              </w:rPr>
              <w:fldChar w:fldCharType="separate"/>
            </w:r>
            <w:r w:rsidR="00553307">
              <w:rPr>
                <w:noProof/>
                <w:webHidden/>
              </w:rPr>
              <w:t>65</w:t>
            </w:r>
            <w:r w:rsidR="00ED515D">
              <w:rPr>
                <w:noProof/>
                <w:webHidden/>
              </w:rPr>
              <w:fldChar w:fldCharType="end"/>
            </w:r>
          </w:hyperlink>
        </w:p>
        <w:p w14:paraId="2DE9222E" w14:textId="3B4074E1" w:rsidR="00ED515D" w:rsidRDefault="003601EA" w:rsidP="00897F60">
          <w:pPr>
            <w:pStyle w:val="12"/>
            <w:rPr>
              <w:rFonts w:asciiTheme="minorHAnsi" w:eastAsiaTheme="minorEastAsia" w:hAnsiTheme="minorHAnsi" w:cstheme="minorBidi"/>
              <w:noProof/>
              <w:sz w:val="22"/>
              <w:szCs w:val="22"/>
              <w:lang w:val="ru-RU"/>
            </w:rPr>
          </w:pPr>
          <w:hyperlink w:anchor="_Toc72829936" w:history="1">
            <w:r w:rsidR="00ED515D" w:rsidRPr="00BD09DC">
              <w:rPr>
                <w:rStyle w:val="a7"/>
                <w:noProof/>
              </w:rPr>
              <w:t>6 РОЗРАХУВАННЯ ПІДВИЩЕННЯ ПРОДУКТИВНОСТІ ІСНУЮЧОЇ КОМП‘ЮТЕРНОЇ МЕРЕЖІ ОРГАНІЗАЦЇЇ</w:t>
            </w:r>
            <w:r w:rsidR="00ED515D">
              <w:rPr>
                <w:noProof/>
                <w:webHidden/>
              </w:rPr>
              <w:tab/>
            </w:r>
            <w:r w:rsidR="00ED515D">
              <w:rPr>
                <w:noProof/>
                <w:webHidden/>
              </w:rPr>
              <w:fldChar w:fldCharType="begin"/>
            </w:r>
            <w:r w:rsidR="00ED515D">
              <w:rPr>
                <w:noProof/>
                <w:webHidden/>
              </w:rPr>
              <w:instrText xml:space="preserve"> PAGEREF _Toc72829936 \h </w:instrText>
            </w:r>
            <w:r w:rsidR="00ED515D">
              <w:rPr>
                <w:noProof/>
                <w:webHidden/>
              </w:rPr>
            </w:r>
            <w:r w:rsidR="00ED515D">
              <w:rPr>
                <w:noProof/>
                <w:webHidden/>
              </w:rPr>
              <w:fldChar w:fldCharType="separate"/>
            </w:r>
            <w:r w:rsidR="00553307">
              <w:rPr>
                <w:noProof/>
                <w:webHidden/>
              </w:rPr>
              <w:t>71</w:t>
            </w:r>
            <w:r w:rsidR="00ED515D">
              <w:rPr>
                <w:noProof/>
                <w:webHidden/>
              </w:rPr>
              <w:fldChar w:fldCharType="end"/>
            </w:r>
          </w:hyperlink>
        </w:p>
        <w:p w14:paraId="63D108D0" w14:textId="09E7368E"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7" w:history="1">
            <w:r w:rsidR="00ED515D" w:rsidRPr="00BD09DC">
              <w:rPr>
                <w:rStyle w:val="a7"/>
                <w:noProof/>
              </w:rPr>
              <w:t>6.1 Розрахунок коректної роботи мережі</w:t>
            </w:r>
            <w:r w:rsidR="00ED515D">
              <w:rPr>
                <w:noProof/>
                <w:webHidden/>
              </w:rPr>
              <w:tab/>
            </w:r>
            <w:r w:rsidR="00ED515D">
              <w:rPr>
                <w:noProof/>
                <w:webHidden/>
              </w:rPr>
              <w:fldChar w:fldCharType="begin"/>
            </w:r>
            <w:r w:rsidR="00ED515D">
              <w:rPr>
                <w:noProof/>
                <w:webHidden/>
              </w:rPr>
              <w:instrText xml:space="preserve"> PAGEREF _Toc72829937 \h </w:instrText>
            </w:r>
            <w:r w:rsidR="00ED515D">
              <w:rPr>
                <w:noProof/>
                <w:webHidden/>
              </w:rPr>
            </w:r>
            <w:r w:rsidR="00ED515D">
              <w:rPr>
                <w:noProof/>
                <w:webHidden/>
              </w:rPr>
              <w:fldChar w:fldCharType="separate"/>
            </w:r>
            <w:r w:rsidR="00553307">
              <w:rPr>
                <w:noProof/>
                <w:webHidden/>
              </w:rPr>
              <w:t>71</w:t>
            </w:r>
            <w:r w:rsidR="00ED515D">
              <w:rPr>
                <w:noProof/>
                <w:webHidden/>
              </w:rPr>
              <w:fldChar w:fldCharType="end"/>
            </w:r>
          </w:hyperlink>
        </w:p>
        <w:p w14:paraId="654C060D" w14:textId="471ED4D1"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8" w:history="1">
            <w:r w:rsidR="00ED515D" w:rsidRPr="00BD09DC">
              <w:rPr>
                <w:rStyle w:val="a7"/>
                <w:noProof/>
              </w:rPr>
              <w:t>6.2 Оцінка продуктивності мережі з загальним широкомовн</w:t>
            </w:r>
            <w:r w:rsidR="00ED515D" w:rsidRPr="00BD09DC">
              <w:rPr>
                <w:rStyle w:val="a7"/>
                <w:noProof/>
                <w:lang w:val="ru-RU"/>
              </w:rPr>
              <w:t>им</w:t>
            </w:r>
            <w:r w:rsidR="00ED515D" w:rsidRPr="00BD09DC">
              <w:rPr>
                <w:rStyle w:val="a7"/>
                <w:noProof/>
              </w:rPr>
              <w:t xml:space="preserve"> доменом</w:t>
            </w:r>
            <w:r w:rsidR="00ED515D">
              <w:rPr>
                <w:noProof/>
                <w:webHidden/>
              </w:rPr>
              <w:tab/>
            </w:r>
            <w:r w:rsidR="00ED515D">
              <w:rPr>
                <w:noProof/>
                <w:webHidden/>
              </w:rPr>
              <w:fldChar w:fldCharType="begin"/>
            </w:r>
            <w:r w:rsidR="00ED515D">
              <w:rPr>
                <w:noProof/>
                <w:webHidden/>
              </w:rPr>
              <w:instrText xml:space="preserve"> PAGEREF _Toc72829938 \h </w:instrText>
            </w:r>
            <w:r w:rsidR="00ED515D">
              <w:rPr>
                <w:noProof/>
                <w:webHidden/>
              </w:rPr>
            </w:r>
            <w:r w:rsidR="00ED515D">
              <w:rPr>
                <w:noProof/>
                <w:webHidden/>
              </w:rPr>
              <w:fldChar w:fldCharType="separate"/>
            </w:r>
            <w:r w:rsidR="00553307">
              <w:rPr>
                <w:noProof/>
                <w:webHidden/>
              </w:rPr>
              <w:t>76</w:t>
            </w:r>
            <w:r w:rsidR="00ED515D">
              <w:rPr>
                <w:noProof/>
                <w:webHidden/>
              </w:rPr>
              <w:fldChar w:fldCharType="end"/>
            </w:r>
          </w:hyperlink>
        </w:p>
        <w:p w14:paraId="30910F8B" w14:textId="50360E05" w:rsidR="00ED515D" w:rsidRDefault="003601EA">
          <w:pPr>
            <w:pStyle w:val="23"/>
            <w:tabs>
              <w:tab w:val="right" w:leader="dot" w:pos="9628"/>
            </w:tabs>
            <w:rPr>
              <w:rFonts w:asciiTheme="minorHAnsi" w:eastAsiaTheme="minorEastAsia" w:hAnsiTheme="minorHAnsi" w:cstheme="minorBidi"/>
              <w:noProof/>
              <w:sz w:val="22"/>
              <w:szCs w:val="22"/>
              <w:lang w:val="ru-RU" w:eastAsia="ru-RU"/>
            </w:rPr>
          </w:pPr>
          <w:hyperlink w:anchor="_Toc72829939" w:history="1">
            <w:r w:rsidR="00ED515D" w:rsidRPr="00BD09DC">
              <w:rPr>
                <w:rStyle w:val="a7"/>
                <w:noProof/>
              </w:rPr>
              <w:t>6.3 Оцінка продуктивності мережі з роздільним широкомовними доменами</w:t>
            </w:r>
            <w:r w:rsidR="00ED515D">
              <w:rPr>
                <w:noProof/>
                <w:webHidden/>
              </w:rPr>
              <w:tab/>
            </w:r>
            <w:r w:rsidR="00ED515D">
              <w:rPr>
                <w:noProof/>
                <w:webHidden/>
              </w:rPr>
              <w:fldChar w:fldCharType="begin"/>
            </w:r>
            <w:r w:rsidR="00ED515D">
              <w:rPr>
                <w:noProof/>
                <w:webHidden/>
              </w:rPr>
              <w:instrText xml:space="preserve"> PAGEREF _Toc72829939 \h </w:instrText>
            </w:r>
            <w:r w:rsidR="00ED515D">
              <w:rPr>
                <w:noProof/>
                <w:webHidden/>
              </w:rPr>
            </w:r>
            <w:r w:rsidR="00ED515D">
              <w:rPr>
                <w:noProof/>
                <w:webHidden/>
              </w:rPr>
              <w:fldChar w:fldCharType="separate"/>
            </w:r>
            <w:r w:rsidR="00553307">
              <w:rPr>
                <w:noProof/>
                <w:webHidden/>
              </w:rPr>
              <w:t>77</w:t>
            </w:r>
            <w:r w:rsidR="00ED515D">
              <w:rPr>
                <w:noProof/>
                <w:webHidden/>
              </w:rPr>
              <w:fldChar w:fldCharType="end"/>
            </w:r>
          </w:hyperlink>
        </w:p>
        <w:p w14:paraId="6C4DD470" w14:textId="479F3CB2" w:rsidR="00897F60" w:rsidRDefault="003601EA" w:rsidP="00897F60">
          <w:pPr>
            <w:pStyle w:val="23"/>
            <w:tabs>
              <w:tab w:val="right" w:leader="dot" w:pos="9628"/>
            </w:tabs>
            <w:rPr>
              <w:rStyle w:val="a7"/>
              <w:noProof/>
            </w:rPr>
            <w:sectPr w:rsidR="00897F60" w:rsidSect="00897F60">
              <w:pgSz w:w="11906" w:h="16838"/>
              <w:pgMar w:top="1134" w:right="850" w:bottom="1134" w:left="1418" w:header="708" w:footer="340" w:gutter="0"/>
              <w:pgNumType w:start="9"/>
              <w:cols w:space="708"/>
              <w:titlePg/>
              <w:docGrid w:linePitch="381"/>
            </w:sectPr>
          </w:pPr>
          <w:hyperlink w:anchor="_Toc72829940" w:history="1">
            <w:r w:rsidR="00ED515D" w:rsidRPr="00BD09DC">
              <w:rPr>
                <w:rStyle w:val="a7"/>
                <w:noProof/>
              </w:rPr>
              <w:t>6.4 Розрахунок часу доставки кадрів адресату</w:t>
            </w:r>
            <w:r w:rsidR="00ED515D">
              <w:rPr>
                <w:noProof/>
                <w:webHidden/>
              </w:rPr>
              <w:tab/>
            </w:r>
            <w:r w:rsidR="00ED515D">
              <w:rPr>
                <w:noProof/>
                <w:webHidden/>
              </w:rPr>
              <w:fldChar w:fldCharType="begin"/>
            </w:r>
            <w:r w:rsidR="00ED515D">
              <w:rPr>
                <w:noProof/>
                <w:webHidden/>
              </w:rPr>
              <w:instrText xml:space="preserve"> PAGEREF _Toc72829940 \h </w:instrText>
            </w:r>
            <w:r w:rsidR="00ED515D">
              <w:rPr>
                <w:noProof/>
                <w:webHidden/>
              </w:rPr>
            </w:r>
            <w:r w:rsidR="00ED515D">
              <w:rPr>
                <w:noProof/>
                <w:webHidden/>
              </w:rPr>
              <w:fldChar w:fldCharType="separate"/>
            </w:r>
            <w:r w:rsidR="00553307">
              <w:rPr>
                <w:noProof/>
                <w:webHidden/>
              </w:rPr>
              <w:t>78</w:t>
            </w:r>
            <w:r w:rsidR="00ED515D">
              <w:rPr>
                <w:noProof/>
                <w:webHidden/>
              </w:rPr>
              <w:fldChar w:fldCharType="end"/>
            </w:r>
          </w:hyperlink>
        </w:p>
        <w:p w14:paraId="5F196952" w14:textId="3D2CCC7D" w:rsidR="00ED515D" w:rsidRDefault="003601EA" w:rsidP="00897F60">
          <w:pPr>
            <w:pStyle w:val="12"/>
            <w:rPr>
              <w:rFonts w:asciiTheme="minorHAnsi" w:eastAsiaTheme="minorEastAsia" w:hAnsiTheme="minorHAnsi" w:cstheme="minorBidi"/>
              <w:noProof/>
              <w:sz w:val="22"/>
              <w:szCs w:val="22"/>
              <w:lang w:val="ru-RU"/>
            </w:rPr>
          </w:pPr>
          <w:hyperlink w:anchor="_Toc72829941" w:history="1">
            <w:r w:rsidR="00ED515D" w:rsidRPr="00BD09DC">
              <w:rPr>
                <w:rStyle w:val="a7"/>
                <w:noProof/>
              </w:rPr>
              <w:t>ВИСНОВКИ</w:t>
            </w:r>
            <w:r w:rsidR="00ED515D">
              <w:rPr>
                <w:noProof/>
                <w:webHidden/>
              </w:rPr>
              <w:tab/>
            </w:r>
            <w:r w:rsidR="00ED515D">
              <w:rPr>
                <w:noProof/>
                <w:webHidden/>
              </w:rPr>
              <w:fldChar w:fldCharType="begin"/>
            </w:r>
            <w:r w:rsidR="00ED515D">
              <w:rPr>
                <w:noProof/>
                <w:webHidden/>
              </w:rPr>
              <w:instrText xml:space="preserve"> PAGEREF _Toc72829941 \h </w:instrText>
            </w:r>
            <w:r w:rsidR="00ED515D">
              <w:rPr>
                <w:noProof/>
                <w:webHidden/>
              </w:rPr>
            </w:r>
            <w:r w:rsidR="00ED515D">
              <w:rPr>
                <w:noProof/>
                <w:webHidden/>
              </w:rPr>
              <w:fldChar w:fldCharType="separate"/>
            </w:r>
            <w:r w:rsidR="00553307">
              <w:rPr>
                <w:noProof/>
                <w:webHidden/>
              </w:rPr>
              <w:t>80</w:t>
            </w:r>
            <w:r w:rsidR="00ED515D">
              <w:rPr>
                <w:noProof/>
                <w:webHidden/>
              </w:rPr>
              <w:fldChar w:fldCharType="end"/>
            </w:r>
          </w:hyperlink>
        </w:p>
        <w:p w14:paraId="6CEA592F" w14:textId="7624E285" w:rsidR="00ED515D" w:rsidRDefault="003601EA" w:rsidP="00897F60">
          <w:pPr>
            <w:pStyle w:val="12"/>
            <w:rPr>
              <w:rFonts w:asciiTheme="minorHAnsi" w:eastAsiaTheme="minorEastAsia" w:hAnsiTheme="minorHAnsi" w:cstheme="minorBidi"/>
              <w:noProof/>
              <w:sz w:val="22"/>
              <w:szCs w:val="22"/>
              <w:lang w:val="ru-RU"/>
            </w:rPr>
          </w:pPr>
          <w:hyperlink w:anchor="_Toc72829942" w:history="1">
            <w:r w:rsidR="00ED515D" w:rsidRPr="00BD09DC">
              <w:rPr>
                <w:rStyle w:val="a7"/>
                <w:noProof/>
              </w:rPr>
              <w:t>ПЕРЕЛІК ПОСИЛАНЬ</w:t>
            </w:r>
            <w:r w:rsidR="00ED515D">
              <w:rPr>
                <w:noProof/>
                <w:webHidden/>
              </w:rPr>
              <w:tab/>
            </w:r>
            <w:r w:rsidR="00ED515D">
              <w:rPr>
                <w:noProof/>
                <w:webHidden/>
              </w:rPr>
              <w:fldChar w:fldCharType="begin"/>
            </w:r>
            <w:r w:rsidR="00ED515D">
              <w:rPr>
                <w:noProof/>
                <w:webHidden/>
              </w:rPr>
              <w:instrText xml:space="preserve"> PAGEREF _Toc72829942 \h </w:instrText>
            </w:r>
            <w:r w:rsidR="00ED515D">
              <w:rPr>
                <w:noProof/>
                <w:webHidden/>
              </w:rPr>
            </w:r>
            <w:r w:rsidR="00ED515D">
              <w:rPr>
                <w:noProof/>
                <w:webHidden/>
              </w:rPr>
              <w:fldChar w:fldCharType="separate"/>
            </w:r>
            <w:r w:rsidR="00553307">
              <w:rPr>
                <w:noProof/>
                <w:webHidden/>
              </w:rPr>
              <w:t>81</w:t>
            </w:r>
            <w:r w:rsidR="00ED515D">
              <w:rPr>
                <w:noProof/>
                <w:webHidden/>
              </w:rPr>
              <w:fldChar w:fldCharType="end"/>
            </w:r>
          </w:hyperlink>
        </w:p>
        <w:p w14:paraId="756C5D94" w14:textId="7482B056" w:rsidR="00ED515D" w:rsidRDefault="003601EA" w:rsidP="00897F60">
          <w:pPr>
            <w:pStyle w:val="12"/>
            <w:rPr>
              <w:rFonts w:asciiTheme="minorHAnsi" w:eastAsiaTheme="minorEastAsia" w:hAnsiTheme="minorHAnsi" w:cstheme="minorBidi"/>
              <w:noProof/>
              <w:sz w:val="22"/>
              <w:szCs w:val="22"/>
              <w:lang w:val="ru-RU"/>
            </w:rPr>
          </w:pPr>
          <w:hyperlink w:anchor="_Toc72829943" w:history="1">
            <w:r w:rsidR="00ED515D" w:rsidRPr="00BD09DC">
              <w:rPr>
                <w:rStyle w:val="a7"/>
                <w:noProof/>
              </w:rPr>
              <w:t>ДОДАТОК А Слайди з презентації</w:t>
            </w:r>
            <w:r w:rsidR="00ED515D">
              <w:rPr>
                <w:noProof/>
                <w:webHidden/>
              </w:rPr>
              <w:tab/>
            </w:r>
            <w:r w:rsidR="00ED515D">
              <w:rPr>
                <w:noProof/>
                <w:webHidden/>
              </w:rPr>
              <w:fldChar w:fldCharType="begin"/>
            </w:r>
            <w:r w:rsidR="00ED515D">
              <w:rPr>
                <w:noProof/>
                <w:webHidden/>
              </w:rPr>
              <w:instrText xml:space="preserve"> PAGEREF _Toc72829943 \h </w:instrText>
            </w:r>
            <w:r w:rsidR="00ED515D">
              <w:rPr>
                <w:noProof/>
                <w:webHidden/>
              </w:rPr>
            </w:r>
            <w:r w:rsidR="00ED515D">
              <w:rPr>
                <w:noProof/>
                <w:webHidden/>
              </w:rPr>
              <w:fldChar w:fldCharType="separate"/>
            </w:r>
            <w:r w:rsidR="00553307">
              <w:rPr>
                <w:noProof/>
                <w:webHidden/>
              </w:rPr>
              <w:t>83</w:t>
            </w:r>
            <w:r w:rsidR="00ED515D">
              <w:rPr>
                <w:noProof/>
                <w:webHidden/>
              </w:rPr>
              <w:fldChar w:fldCharType="end"/>
            </w:r>
          </w:hyperlink>
        </w:p>
        <w:p w14:paraId="2A98C67B" w14:textId="594EDA32" w:rsidR="00124698" w:rsidRDefault="00124698">
          <w:r>
            <w:rPr>
              <w:b/>
              <w:bCs/>
            </w:rPr>
            <w:fldChar w:fldCharType="end"/>
          </w:r>
        </w:p>
      </w:sdtContent>
    </w:sdt>
    <w:p w14:paraId="62771DA3" w14:textId="77777777" w:rsidR="00ED515D" w:rsidRDefault="00ED515D" w:rsidP="00124698">
      <w:pPr>
        <w:tabs>
          <w:tab w:val="right" w:leader="dot" w:pos="9638"/>
        </w:tabs>
        <w:spacing w:line="312" w:lineRule="auto"/>
        <w:rPr>
          <w:szCs w:val="28"/>
        </w:rPr>
        <w:sectPr w:rsidR="00ED515D" w:rsidSect="00897F60">
          <w:pgSz w:w="11906" w:h="16838"/>
          <w:pgMar w:top="1134" w:right="850" w:bottom="1134" w:left="1418" w:header="708" w:footer="340" w:gutter="0"/>
          <w:pgNumType w:start="9"/>
          <w:cols w:space="708"/>
          <w:titlePg/>
          <w:docGrid w:linePitch="381"/>
        </w:sectPr>
      </w:pPr>
    </w:p>
    <w:p w14:paraId="0C95E4EC" w14:textId="38B3A1B9" w:rsidR="00124698" w:rsidRPr="003942F6" w:rsidRDefault="00124698" w:rsidP="00D0618D">
      <w:pPr>
        <w:pStyle w:val="1"/>
      </w:pPr>
      <w:bookmarkStart w:id="0" w:name="_Toc72829911"/>
      <w:r w:rsidRPr="003942F6">
        <w:t>ПЕРЕЛІК СКОРОЧЕНЬ</w:t>
      </w:r>
      <w:bookmarkEnd w:id="0"/>
    </w:p>
    <w:p w14:paraId="6D7BEBCD" w14:textId="77777777" w:rsidR="00124698" w:rsidRPr="003942F6" w:rsidRDefault="00124698" w:rsidP="00124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color w:val="000000" w:themeColor="text1"/>
          <w:szCs w:val="28"/>
        </w:rPr>
      </w:pPr>
    </w:p>
    <w:p w14:paraId="46120EE9" w14:textId="77777777" w:rsidR="00124698" w:rsidRPr="003942F6" w:rsidRDefault="00124698" w:rsidP="00124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color w:val="000000" w:themeColor="text1"/>
          <w:szCs w:val="28"/>
        </w:rPr>
      </w:pPr>
    </w:p>
    <w:p w14:paraId="637B1801" w14:textId="77777777" w:rsidR="00FD17BE" w:rsidRDefault="00FD17BE" w:rsidP="00124698">
      <w:pPr>
        <w:pStyle w:val="HTML"/>
        <w:spacing w:line="312" w:lineRule="auto"/>
        <w:ind w:firstLine="426"/>
        <w:jc w:val="both"/>
        <w:rPr>
          <w:rFonts w:ascii="Times New Roman" w:hAnsi="Times New Roman" w:cs="Times New Roman"/>
          <w:color w:val="000000"/>
          <w:sz w:val="28"/>
          <w:szCs w:val="28"/>
          <w:lang w:val="uk-UA"/>
        </w:rPr>
      </w:pPr>
      <w:r>
        <w:rPr>
          <w:rFonts w:ascii="Times New Roman" w:hAnsi="Times New Roman" w:cs="Times New Roman"/>
          <w:color w:val="000000" w:themeColor="text1"/>
          <w:sz w:val="28"/>
          <w:szCs w:val="28"/>
          <w:lang w:val="en-US"/>
        </w:rPr>
        <w:t>LAN</w:t>
      </w:r>
      <w:r w:rsidRPr="00FD17BE">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FD17BE">
        <w:rPr>
          <w:rFonts w:ascii="Times New Roman" w:hAnsi="Times New Roman" w:cs="Times New Roman"/>
          <w:color w:val="000000" w:themeColor="text1"/>
          <w:sz w:val="28"/>
          <w:szCs w:val="28"/>
          <w:lang w:val="uk-UA"/>
        </w:rPr>
        <w:t xml:space="preserve"> </w:t>
      </w:r>
      <w:r w:rsidRPr="00FD17BE">
        <w:rPr>
          <w:rFonts w:ascii="Times New Roman" w:hAnsi="Times New Roman" w:cs="Times New Roman"/>
          <w:color w:val="000000"/>
          <w:sz w:val="28"/>
          <w:szCs w:val="28"/>
          <w:lang w:val="en-US"/>
        </w:rPr>
        <w:t>Local</w:t>
      </w:r>
      <w:r w:rsidRPr="00FD17BE">
        <w:rPr>
          <w:rFonts w:ascii="Times New Roman" w:hAnsi="Times New Roman" w:cs="Times New Roman"/>
          <w:color w:val="000000"/>
          <w:sz w:val="28"/>
          <w:szCs w:val="28"/>
          <w:lang w:val="uk-UA"/>
        </w:rPr>
        <w:t xml:space="preserve"> </w:t>
      </w:r>
      <w:r w:rsidRPr="00FD17BE">
        <w:rPr>
          <w:rFonts w:ascii="Times New Roman" w:hAnsi="Times New Roman" w:cs="Times New Roman"/>
          <w:color w:val="000000"/>
          <w:sz w:val="28"/>
          <w:szCs w:val="28"/>
          <w:lang w:val="en-US"/>
        </w:rPr>
        <w:t>Area</w:t>
      </w:r>
      <w:r w:rsidRPr="00FD17BE">
        <w:rPr>
          <w:rFonts w:ascii="Times New Roman" w:hAnsi="Times New Roman" w:cs="Times New Roman"/>
          <w:color w:val="000000"/>
          <w:sz w:val="28"/>
          <w:szCs w:val="28"/>
          <w:lang w:val="uk-UA"/>
        </w:rPr>
        <w:t xml:space="preserve"> </w:t>
      </w:r>
      <w:r w:rsidRPr="00FD17BE">
        <w:rPr>
          <w:rFonts w:ascii="Times New Roman" w:hAnsi="Times New Roman" w:cs="Times New Roman"/>
          <w:color w:val="000000"/>
          <w:sz w:val="28"/>
          <w:szCs w:val="28"/>
          <w:lang w:val="en-US"/>
        </w:rPr>
        <w:t>Network</w:t>
      </w:r>
      <w:r>
        <w:rPr>
          <w:rFonts w:ascii="Times New Roman" w:hAnsi="Times New Roman" w:cs="Times New Roman"/>
          <w:color w:val="000000"/>
          <w:sz w:val="28"/>
          <w:szCs w:val="28"/>
          <w:lang w:val="uk-UA"/>
        </w:rPr>
        <w:t xml:space="preserve"> </w:t>
      </w:r>
      <w:r w:rsidRPr="00BC13C8">
        <w:rPr>
          <w:rFonts w:ascii="Times New Roman" w:hAnsi="Times New Roman" w:cs="Times New Roman"/>
          <w:color w:val="000000"/>
          <w:sz w:val="28"/>
          <w:szCs w:val="28"/>
          <w:lang w:val="uk-UA"/>
        </w:rPr>
        <w:t xml:space="preserve">– </w:t>
      </w:r>
      <w:r w:rsidRPr="00FD17BE">
        <w:rPr>
          <w:rFonts w:ascii="Times New Roman" w:hAnsi="Times New Roman" w:cs="Times New Roman"/>
          <w:color w:val="000000"/>
          <w:sz w:val="28"/>
          <w:szCs w:val="28"/>
          <w:lang w:val="uk-UA"/>
        </w:rPr>
        <w:t>локальна мережа</w:t>
      </w:r>
      <w:r>
        <w:rPr>
          <w:rFonts w:ascii="Times New Roman" w:hAnsi="Times New Roman" w:cs="Times New Roman"/>
          <w:color w:val="000000"/>
          <w:sz w:val="28"/>
          <w:szCs w:val="28"/>
          <w:lang w:val="uk-UA"/>
        </w:rPr>
        <w:t>.</w:t>
      </w:r>
    </w:p>
    <w:p w14:paraId="43535BBB" w14:textId="0FB1B0EE" w:rsidR="00FD17BE" w:rsidRPr="00FD17BE" w:rsidRDefault="00FD17BE" w:rsidP="00124698">
      <w:pPr>
        <w:pStyle w:val="HTML"/>
        <w:spacing w:line="312" w:lineRule="auto"/>
        <w:ind w:firstLine="426"/>
        <w:jc w:val="both"/>
        <w:rPr>
          <w:rFonts w:ascii="Times New Roman" w:hAnsi="Times New Roman" w:cs="Times New Roman"/>
          <w:color w:val="000000"/>
          <w:sz w:val="28"/>
          <w:szCs w:val="28"/>
          <w:lang w:val="en-US"/>
        </w:rPr>
      </w:pPr>
      <w:r w:rsidRPr="00FD17BE">
        <w:rPr>
          <w:rFonts w:ascii="Times New Roman" w:hAnsi="Times New Roman" w:cs="Times New Roman"/>
          <w:color w:val="000000"/>
          <w:sz w:val="28"/>
          <w:szCs w:val="28"/>
          <w:lang w:val="en-US"/>
        </w:rPr>
        <w:t xml:space="preserve">WAN – Wide Area Network </w:t>
      </w:r>
      <w:r>
        <w:rPr>
          <w:rFonts w:ascii="Times New Roman" w:hAnsi="Times New Roman" w:cs="Times New Roman"/>
          <w:color w:val="000000"/>
          <w:sz w:val="28"/>
          <w:szCs w:val="28"/>
          <w:lang w:val="en-US"/>
        </w:rPr>
        <w:t>–</w:t>
      </w:r>
      <w:r w:rsidRPr="00FD17BE">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глобальна мережа</w:t>
      </w:r>
      <w:r>
        <w:rPr>
          <w:rFonts w:ascii="Times New Roman" w:hAnsi="Times New Roman" w:cs="Times New Roman"/>
          <w:color w:val="000000"/>
          <w:sz w:val="28"/>
          <w:szCs w:val="28"/>
          <w:lang w:val="en-US"/>
        </w:rPr>
        <w:t>;</w:t>
      </w:r>
    </w:p>
    <w:p w14:paraId="26C680F4" w14:textId="2FE35095" w:rsidR="00E00B03" w:rsidRDefault="00E00B03" w:rsidP="00124698">
      <w:pPr>
        <w:pStyle w:val="HTML"/>
        <w:spacing w:line="312" w:lineRule="auto"/>
        <w:ind w:firstLine="426"/>
        <w:jc w:val="both"/>
        <w:rPr>
          <w:rFonts w:ascii="Times New Roman" w:hAnsi="Times New Roman" w:cs="Times New Roman"/>
          <w:sz w:val="28"/>
          <w:szCs w:val="40"/>
          <w:lang w:val="en-US"/>
        </w:rPr>
      </w:pPr>
      <w:r>
        <w:rPr>
          <w:rFonts w:ascii="Times New Roman" w:hAnsi="Times New Roman" w:cs="Times New Roman"/>
          <w:color w:val="000000" w:themeColor="text1"/>
          <w:sz w:val="28"/>
          <w:szCs w:val="28"/>
          <w:lang w:val="en-US"/>
        </w:rPr>
        <w:t>NAT –</w:t>
      </w:r>
      <w:r w:rsidR="00DF6784">
        <w:rPr>
          <w:rFonts w:ascii="Times New Roman" w:hAnsi="Times New Roman" w:cs="Times New Roman"/>
          <w:color w:val="000000" w:themeColor="text1"/>
          <w:sz w:val="28"/>
          <w:szCs w:val="28"/>
          <w:lang w:val="en-US"/>
        </w:rPr>
        <w:t xml:space="preserve"> </w:t>
      </w:r>
      <w:r w:rsidR="00E75677" w:rsidRPr="00E75677">
        <w:rPr>
          <w:rFonts w:ascii="Times New Roman" w:hAnsi="Times New Roman" w:cs="Times New Roman"/>
          <w:sz w:val="28"/>
          <w:szCs w:val="40"/>
          <w:lang w:val="en-US"/>
        </w:rPr>
        <w:t>Network Address Translation —</w:t>
      </w:r>
      <w:r w:rsidR="007B00AD">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механізм</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в</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мережах</w:t>
      </w:r>
      <w:r w:rsidR="00E75677" w:rsidRPr="00E75677">
        <w:rPr>
          <w:rFonts w:ascii="Times New Roman" w:hAnsi="Times New Roman" w:cs="Times New Roman"/>
          <w:sz w:val="28"/>
          <w:szCs w:val="40"/>
          <w:lang w:val="en-US"/>
        </w:rPr>
        <w:t xml:space="preserve"> TCP/IP, </w:t>
      </w:r>
      <w:r w:rsidR="00E75677" w:rsidRPr="00E75677">
        <w:rPr>
          <w:rFonts w:ascii="Times New Roman" w:hAnsi="Times New Roman" w:cs="Times New Roman"/>
          <w:sz w:val="28"/>
          <w:szCs w:val="40"/>
        </w:rPr>
        <w:t>який</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дозволяє</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перетворювати</w:t>
      </w:r>
      <w:r w:rsidR="00E75677" w:rsidRPr="00E75677">
        <w:rPr>
          <w:rFonts w:ascii="Times New Roman" w:hAnsi="Times New Roman" w:cs="Times New Roman"/>
          <w:sz w:val="28"/>
          <w:szCs w:val="40"/>
          <w:lang w:val="en-US"/>
        </w:rPr>
        <w:t xml:space="preserve"> IP–</w:t>
      </w:r>
      <w:r w:rsidR="00E75677" w:rsidRPr="00E75677">
        <w:rPr>
          <w:rFonts w:ascii="Times New Roman" w:hAnsi="Times New Roman" w:cs="Times New Roman"/>
          <w:sz w:val="28"/>
          <w:szCs w:val="40"/>
        </w:rPr>
        <w:t>адресу</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транзитних</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пакетів</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мережного</w:t>
      </w:r>
      <w:r w:rsidR="00E75677" w:rsidRPr="00E75677">
        <w:rPr>
          <w:rFonts w:ascii="Times New Roman" w:hAnsi="Times New Roman" w:cs="Times New Roman"/>
          <w:sz w:val="28"/>
          <w:szCs w:val="40"/>
          <w:lang w:val="en-US"/>
        </w:rPr>
        <w:t xml:space="preserve"> </w:t>
      </w:r>
      <w:r w:rsidR="00E75677" w:rsidRPr="00E75677">
        <w:rPr>
          <w:rFonts w:ascii="Times New Roman" w:hAnsi="Times New Roman" w:cs="Times New Roman"/>
          <w:sz w:val="28"/>
          <w:szCs w:val="40"/>
        </w:rPr>
        <w:t>рівня</w:t>
      </w:r>
      <w:r w:rsidR="00DF6784">
        <w:rPr>
          <w:rFonts w:ascii="Times New Roman" w:hAnsi="Times New Roman" w:cs="Times New Roman"/>
          <w:sz w:val="28"/>
          <w:szCs w:val="40"/>
          <w:lang w:val="en-US"/>
        </w:rPr>
        <w:t>.</w:t>
      </w:r>
    </w:p>
    <w:p w14:paraId="5D46D62E" w14:textId="4751F71C" w:rsidR="00DF6784" w:rsidRPr="007840D3" w:rsidRDefault="00DF6784" w:rsidP="00124698">
      <w:pPr>
        <w:pStyle w:val="HTML"/>
        <w:spacing w:line="312" w:lineRule="auto"/>
        <w:ind w:firstLine="426"/>
        <w:jc w:val="both"/>
        <w:rPr>
          <w:rFonts w:ascii="Times New Roman" w:hAnsi="Times New Roman" w:cs="Times New Roman"/>
          <w:sz w:val="28"/>
          <w:szCs w:val="40"/>
          <w:lang w:val="en-US"/>
        </w:rPr>
      </w:pPr>
      <w:r>
        <w:rPr>
          <w:rFonts w:ascii="Times New Roman" w:hAnsi="Times New Roman" w:cs="Times New Roman"/>
          <w:sz w:val="28"/>
          <w:szCs w:val="40"/>
          <w:lang w:val="en-US"/>
        </w:rPr>
        <w:t>PD</w:t>
      </w:r>
      <w:r w:rsidR="007840D3">
        <w:rPr>
          <w:rFonts w:ascii="Times New Roman" w:hAnsi="Times New Roman" w:cs="Times New Roman"/>
          <w:sz w:val="28"/>
          <w:szCs w:val="40"/>
          <w:lang w:val="en-US"/>
        </w:rPr>
        <w:t xml:space="preserve">V </w:t>
      </w:r>
      <w:r w:rsidR="007840D3" w:rsidRPr="007840D3">
        <w:rPr>
          <w:rFonts w:ascii="Times New Roman" w:hAnsi="Times New Roman" w:cs="Times New Roman"/>
          <w:sz w:val="28"/>
          <w:szCs w:val="28"/>
          <w:lang w:val="en-US"/>
        </w:rPr>
        <w:t>– P</w:t>
      </w:r>
      <w:r w:rsidR="007840D3" w:rsidRPr="007840D3">
        <w:rPr>
          <w:rFonts w:ascii="Times New Roman" w:hAnsi="Times New Roman" w:cs="Times New Roman"/>
          <w:color w:val="000000"/>
          <w:sz w:val="28"/>
          <w:szCs w:val="28"/>
          <w:lang w:val="en-US"/>
        </w:rPr>
        <w:t xml:space="preserve">ath Delay Value – </w:t>
      </w:r>
      <w:r w:rsidR="007840D3" w:rsidRPr="007840D3">
        <w:rPr>
          <w:rFonts w:ascii="Times New Roman" w:hAnsi="Times New Roman" w:cs="Times New Roman"/>
          <w:color w:val="000000"/>
          <w:sz w:val="28"/>
          <w:szCs w:val="28"/>
        </w:rPr>
        <w:t>Подвійна</w:t>
      </w:r>
      <w:r w:rsidR="007840D3" w:rsidRPr="007840D3">
        <w:rPr>
          <w:rFonts w:ascii="Times New Roman" w:hAnsi="Times New Roman" w:cs="Times New Roman"/>
          <w:color w:val="000000"/>
          <w:sz w:val="28"/>
          <w:szCs w:val="28"/>
          <w:lang w:val="en-US"/>
        </w:rPr>
        <w:t xml:space="preserve"> </w:t>
      </w:r>
      <w:r w:rsidR="007840D3" w:rsidRPr="007840D3">
        <w:rPr>
          <w:rFonts w:ascii="Times New Roman" w:hAnsi="Times New Roman" w:cs="Times New Roman"/>
          <w:color w:val="000000"/>
          <w:sz w:val="28"/>
          <w:szCs w:val="28"/>
        </w:rPr>
        <w:t>затримка</w:t>
      </w:r>
      <w:r w:rsidR="007840D3" w:rsidRPr="007840D3">
        <w:rPr>
          <w:rFonts w:ascii="Times New Roman" w:hAnsi="Times New Roman" w:cs="Times New Roman"/>
          <w:color w:val="000000"/>
          <w:sz w:val="28"/>
          <w:szCs w:val="28"/>
          <w:lang w:val="en-US"/>
        </w:rPr>
        <w:t xml:space="preserve"> </w:t>
      </w:r>
      <w:r w:rsidR="007840D3" w:rsidRPr="007840D3">
        <w:rPr>
          <w:rFonts w:ascii="Times New Roman" w:hAnsi="Times New Roman" w:cs="Times New Roman"/>
          <w:color w:val="000000"/>
          <w:sz w:val="28"/>
          <w:szCs w:val="28"/>
        </w:rPr>
        <w:t>поширення</w:t>
      </w:r>
      <w:r w:rsidR="007840D3" w:rsidRPr="007840D3">
        <w:rPr>
          <w:rFonts w:ascii="Times New Roman" w:hAnsi="Times New Roman" w:cs="Times New Roman"/>
          <w:color w:val="000000"/>
          <w:sz w:val="28"/>
          <w:szCs w:val="28"/>
          <w:lang w:val="en-US"/>
        </w:rPr>
        <w:t xml:space="preserve"> </w:t>
      </w:r>
      <w:r w:rsidR="007840D3" w:rsidRPr="007840D3">
        <w:rPr>
          <w:rFonts w:ascii="Times New Roman" w:hAnsi="Times New Roman" w:cs="Times New Roman"/>
          <w:color w:val="000000"/>
          <w:sz w:val="28"/>
          <w:szCs w:val="28"/>
        </w:rPr>
        <w:t>сигналу</w:t>
      </w:r>
      <w:r w:rsidR="007840D3" w:rsidRPr="007840D3">
        <w:rPr>
          <w:rFonts w:ascii="Times New Roman" w:hAnsi="Times New Roman" w:cs="Times New Roman"/>
          <w:color w:val="000000"/>
          <w:sz w:val="28"/>
          <w:szCs w:val="28"/>
          <w:lang w:val="en-US"/>
        </w:rPr>
        <w:t xml:space="preserve"> Path Delay Value</w:t>
      </w:r>
    </w:p>
    <w:p w14:paraId="41513E3E" w14:textId="7F96B117" w:rsidR="00DF6784" w:rsidRDefault="00DF6784" w:rsidP="00124698">
      <w:pPr>
        <w:pStyle w:val="HTML"/>
        <w:spacing w:line="312" w:lineRule="auto"/>
        <w:ind w:firstLine="426"/>
        <w:jc w:val="both"/>
        <w:rPr>
          <w:rFonts w:ascii="Times New Roman" w:hAnsi="Times New Roman" w:cs="Times New Roman"/>
          <w:color w:val="000000"/>
          <w:sz w:val="28"/>
          <w:szCs w:val="40"/>
          <w:lang w:val="en-US"/>
        </w:rPr>
      </w:pPr>
      <w:r>
        <w:rPr>
          <w:rFonts w:ascii="Times New Roman" w:hAnsi="Times New Roman" w:cs="Times New Roman"/>
          <w:sz w:val="28"/>
          <w:szCs w:val="40"/>
          <w:lang w:val="en-US"/>
        </w:rPr>
        <w:t>PVV</w:t>
      </w:r>
      <w:r w:rsidR="007840D3">
        <w:rPr>
          <w:rFonts w:ascii="Times New Roman" w:hAnsi="Times New Roman" w:cs="Times New Roman"/>
          <w:sz w:val="28"/>
          <w:szCs w:val="40"/>
          <w:lang w:val="en-US"/>
        </w:rPr>
        <w:t xml:space="preserve"> – </w:t>
      </w:r>
      <w:r w:rsidR="007840D3" w:rsidRPr="007840D3">
        <w:rPr>
          <w:rFonts w:ascii="Times New Roman" w:hAnsi="Times New Roman" w:cs="Times New Roman"/>
          <w:color w:val="000000"/>
          <w:sz w:val="28"/>
          <w:szCs w:val="40"/>
          <w:lang w:val="en-US"/>
        </w:rPr>
        <w:t>Path Variability Value</w:t>
      </w:r>
      <w:r w:rsidR="007840D3">
        <w:rPr>
          <w:rFonts w:ascii="Times New Roman" w:hAnsi="Times New Roman" w:cs="Times New Roman"/>
          <w:color w:val="000000"/>
          <w:sz w:val="28"/>
          <w:szCs w:val="40"/>
          <w:lang w:val="en-US"/>
        </w:rPr>
        <w:t xml:space="preserve"> – </w:t>
      </w:r>
      <w:r w:rsidR="007840D3">
        <w:rPr>
          <w:rFonts w:ascii="Times New Roman" w:hAnsi="Times New Roman" w:cs="Times New Roman"/>
          <w:sz w:val="28"/>
          <w:szCs w:val="40"/>
          <w:lang w:val="en-US"/>
        </w:rPr>
        <w:t xml:space="preserve"> </w:t>
      </w:r>
      <w:r w:rsidR="007840D3" w:rsidRPr="007840D3">
        <w:rPr>
          <w:rFonts w:ascii="Times New Roman" w:hAnsi="Times New Roman" w:cs="Times New Roman"/>
          <w:color w:val="000000"/>
          <w:sz w:val="28"/>
          <w:szCs w:val="40"/>
        </w:rPr>
        <w:t>сумарну</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величину</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зменшення</w:t>
      </w:r>
      <w:r w:rsidR="007840D3" w:rsidRPr="007840D3">
        <w:rPr>
          <w:rFonts w:ascii="Times New Roman" w:hAnsi="Times New Roman" w:cs="Times New Roman"/>
          <w:color w:val="000000"/>
          <w:sz w:val="28"/>
          <w:szCs w:val="40"/>
          <w:lang w:val="en-US"/>
        </w:rPr>
        <w:t xml:space="preserve"> </w:t>
      </w:r>
      <w:r w:rsidR="001C0C6C">
        <w:rPr>
          <w:rFonts w:ascii="Times New Roman" w:hAnsi="Times New Roman" w:cs="Times New Roman"/>
          <w:color w:val="000000"/>
          <w:sz w:val="28"/>
          <w:szCs w:val="40"/>
        </w:rPr>
        <w:t>міжкадрового</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інтервалу</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при</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проходженні</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всіх</w:t>
      </w:r>
      <w:r w:rsidR="007840D3" w:rsidRPr="007840D3">
        <w:rPr>
          <w:rFonts w:ascii="Times New Roman" w:hAnsi="Times New Roman" w:cs="Times New Roman"/>
          <w:color w:val="000000"/>
          <w:sz w:val="28"/>
          <w:szCs w:val="40"/>
          <w:lang w:val="en-US"/>
        </w:rPr>
        <w:t xml:space="preserve"> </w:t>
      </w:r>
      <w:r w:rsidR="007840D3" w:rsidRPr="007840D3">
        <w:rPr>
          <w:rFonts w:ascii="Times New Roman" w:hAnsi="Times New Roman" w:cs="Times New Roman"/>
          <w:color w:val="000000"/>
          <w:sz w:val="28"/>
          <w:szCs w:val="40"/>
        </w:rPr>
        <w:t>повторювачів</w:t>
      </w:r>
      <w:r w:rsidR="007840D3">
        <w:rPr>
          <w:rFonts w:ascii="Times New Roman" w:hAnsi="Times New Roman" w:cs="Times New Roman"/>
          <w:color w:val="000000"/>
          <w:sz w:val="28"/>
          <w:szCs w:val="40"/>
          <w:lang w:val="en-US"/>
        </w:rPr>
        <w:t>.</w:t>
      </w:r>
    </w:p>
    <w:p w14:paraId="33B6D143" w14:textId="525F831D" w:rsidR="00294452" w:rsidRPr="00B2501B" w:rsidRDefault="00294452" w:rsidP="00124698">
      <w:pPr>
        <w:pStyle w:val="HTML"/>
        <w:spacing w:line="312" w:lineRule="auto"/>
        <w:ind w:firstLine="426"/>
        <w:jc w:val="both"/>
        <w:rPr>
          <w:rFonts w:ascii="Times New Roman" w:hAnsi="Times New Roman" w:cs="Times New Roman"/>
          <w:color w:val="000000" w:themeColor="text1"/>
          <w:sz w:val="40"/>
          <w:szCs w:val="40"/>
          <w:lang w:val="en-US"/>
        </w:rPr>
      </w:pPr>
      <w:r>
        <w:rPr>
          <w:rFonts w:ascii="Times New Roman" w:hAnsi="Times New Roman" w:cs="Times New Roman"/>
          <w:color w:val="000000"/>
          <w:sz w:val="28"/>
          <w:szCs w:val="40"/>
          <w:lang w:val="en-US"/>
        </w:rPr>
        <w:t xml:space="preserve">VLAN – </w:t>
      </w:r>
      <w:r w:rsidR="006A470B" w:rsidRPr="006A470B">
        <w:rPr>
          <w:rFonts w:ascii="Times New Roman" w:hAnsi="Times New Roman" w:cs="Times New Roman"/>
          <w:sz w:val="28"/>
          <w:szCs w:val="28"/>
          <w:lang w:val="en-US"/>
        </w:rPr>
        <w:t>V</w:t>
      </w:r>
      <w:r w:rsidR="006A470B" w:rsidRPr="006A470B">
        <w:rPr>
          <w:rFonts w:ascii="Times New Roman" w:hAnsi="Times New Roman" w:cs="Times New Roman"/>
          <w:sz w:val="28"/>
          <w:szCs w:val="28"/>
        </w:rPr>
        <w:t>і</w:t>
      </w:r>
      <w:r w:rsidR="006A470B" w:rsidRPr="006A470B">
        <w:rPr>
          <w:rFonts w:ascii="Times New Roman" w:hAnsi="Times New Roman" w:cs="Times New Roman"/>
          <w:sz w:val="28"/>
          <w:szCs w:val="28"/>
          <w:lang w:val="en-US"/>
        </w:rPr>
        <w:t xml:space="preserve">rtual Local Area Network – </w:t>
      </w:r>
      <w:r w:rsidR="006A470B" w:rsidRPr="006A470B">
        <w:rPr>
          <w:rFonts w:ascii="Times New Roman" w:hAnsi="Times New Roman" w:cs="Times New Roman"/>
          <w:sz w:val="28"/>
          <w:szCs w:val="28"/>
        </w:rPr>
        <w:t>логічна</w:t>
      </w:r>
      <w:r w:rsidR="006A470B" w:rsidRPr="006A470B">
        <w:rPr>
          <w:rFonts w:ascii="Times New Roman" w:hAnsi="Times New Roman" w:cs="Times New Roman"/>
          <w:sz w:val="28"/>
          <w:szCs w:val="28"/>
          <w:lang w:val="en-US"/>
        </w:rPr>
        <w:t xml:space="preserve"> («</w:t>
      </w:r>
      <w:r w:rsidR="006A470B" w:rsidRPr="006A470B">
        <w:rPr>
          <w:rFonts w:ascii="Times New Roman" w:hAnsi="Times New Roman" w:cs="Times New Roman"/>
          <w:sz w:val="28"/>
          <w:szCs w:val="28"/>
        </w:rPr>
        <w:t>віртуальна</w:t>
      </w:r>
      <w:r w:rsidR="006A470B" w:rsidRPr="006A470B">
        <w:rPr>
          <w:rFonts w:ascii="Times New Roman" w:hAnsi="Times New Roman" w:cs="Times New Roman"/>
          <w:sz w:val="28"/>
          <w:szCs w:val="28"/>
          <w:lang w:val="en-US"/>
        </w:rPr>
        <w:t xml:space="preserve">») </w:t>
      </w:r>
      <w:r w:rsidR="006A470B" w:rsidRPr="006A470B">
        <w:rPr>
          <w:rFonts w:ascii="Times New Roman" w:hAnsi="Times New Roman" w:cs="Times New Roman"/>
          <w:sz w:val="28"/>
          <w:szCs w:val="28"/>
        </w:rPr>
        <w:t>локальна</w:t>
      </w:r>
      <w:r w:rsidR="006A470B" w:rsidRPr="006A470B">
        <w:rPr>
          <w:rFonts w:ascii="Times New Roman" w:hAnsi="Times New Roman" w:cs="Times New Roman"/>
          <w:sz w:val="28"/>
          <w:szCs w:val="28"/>
          <w:lang w:val="en-US"/>
        </w:rPr>
        <w:t xml:space="preserve"> </w:t>
      </w:r>
      <w:r w:rsidR="006A470B" w:rsidRPr="006A470B">
        <w:rPr>
          <w:rFonts w:ascii="Times New Roman" w:hAnsi="Times New Roman" w:cs="Times New Roman"/>
          <w:sz w:val="28"/>
          <w:szCs w:val="28"/>
        </w:rPr>
        <w:t>комп</w:t>
      </w:r>
      <w:r w:rsidR="006A470B" w:rsidRPr="006A470B">
        <w:rPr>
          <w:rFonts w:ascii="Times New Roman" w:hAnsi="Times New Roman" w:cs="Times New Roman"/>
          <w:sz w:val="28"/>
          <w:szCs w:val="28"/>
          <w:lang w:val="en-US"/>
        </w:rPr>
        <w:t>'</w:t>
      </w:r>
      <w:r w:rsidR="006A470B" w:rsidRPr="006A470B">
        <w:rPr>
          <w:rFonts w:ascii="Times New Roman" w:hAnsi="Times New Roman" w:cs="Times New Roman"/>
          <w:sz w:val="28"/>
          <w:szCs w:val="28"/>
        </w:rPr>
        <w:t>ютерна</w:t>
      </w:r>
      <w:r w:rsidR="006A470B" w:rsidRPr="006A470B">
        <w:rPr>
          <w:rFonts w:ascii="Times New Roman" w:hAnsi="Times New Roman" w:cs="Times New Roman"/>
          <w:sz w:val="28"/>
          <w:szCs w:val="28"/>
          <w:lang w:val="en-US"/>
        </w:rPr>
        <w:t xml:space="preserve"> </w:t>
      </w:r>
      <w:r w:rsidR="006A470B" w:rsidRPr="006A470B">
        <w:rPr>
          <w:rFonts w:ascii="Times New Roman" w:hAnsi="Times New Roman" w:cs="Times New Roman"/>
          <w:sz w:val="28"/>
          <w:szCs w:val="28"/>
        </w:rPr>
        <w:t>мережа</w:t>
      </w:r>
      <w:r w:rsidR="00B2501B">
        <w:rPr>
          <w:rFonts w:ascii="Times New Roman" w:hAnsi="Times New Roman" w:cs="Times New Roman"/>
          <w:sz w:val="28"/>
          <w:szCs w:val="28"/>
          <w:lang w:val="en-US"/>
        </w:rPr>
        <w:t xml:space="preserve">. </w:t>
      </w:r>
    </w:p>
    <w:p w14:paraId="3D30303C" w14:textId="178D5B55" w:rsidR="00124698" w:rsidRPr="00124698" w:rsidRDefault="00B2501B" w:rsidP="00124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firstLine="426"/>
        <w:rPr>
          <w:color w:val="000000" w:themeColor="text1"/>
          <w:szCs w:val="28"/>
        </w:rPr>
      </w:pPr>
      <w:r>
        <w:rPr>
          <w:color w:val="000000" w:themeColor="text1"/>
          <w:szCs w:val="28"/>
        </w:rPr>
        <w:t xml:space="preserve">ЛМЗ – Локальна мережа </w:t>
      </w:r>
      <w:r w:rsidR="002B6E1B">
        <w:rPr>
          <w:color w:val="000000" w:themeColor="text1"/>
          <w:szCs w:val="28"/>
        </w:rPr>
        <w:t xml:space="preserve">зв’язку </w:t>
      </w:r>
    </w:p>
    <w:p w14:paraId="6E941D04" w14:textId="5BB67547" w:rsidR="00124698" w:rsidRDefault="00124698">
      <w:pPr>
        <w:rPr>
          <w:szCs w:val="28"/>
        </w:rPr>
      </w:pPr>
      <w:r>
        <w:rPr>
          <w:szCs w:val="28"/>
        </w:rPr>
        <w:br w:type="page"/>
      </w:r>
    </w:p>
    <w:p w14:paraId="38D176DB" w14:textId="725B5B07" w:rsidR="00A37AA9" w:rsidRPr="00124698" w:rsidRDefault="00A37AA9" w:rsidP="00D0618D">
      <w:pPr>
        <w:pStyle w:val="1"/>
      </w:pPr>
      <w:bookmarkStart w:id="1" w:name="_Toc72829912"/>
      <w:r w:rsidRPr="00124698">
        <w:t>ВСТУП</w:t>
      </w:r>
      <w:bookmarkEnd w:id="1"/>
    </w:p>
    <w:p w14:paraId="56C983A1" w14:textId="77777777" w:rsidR="0066641A" w:rsidRPr="00583744" w:rsidRDefault="0066641A" w:rsidP="00587554">
      <w:pPr>
        <w:pStyle w:val="11"/>
        <w:spacing w:line="312" w:lineRule="auto"/>
        <w:ind w:firstLine="709"/>
        <w:jc w:val="center"/>
        <w:rPr>
          <w:sz w:val="28"/>
          <w:szCs w:val="28"/>
          <w:lang w:val="uk-UA"/>
        </w:rPr>
      </w:pPr>
    </w:p>
    <w:p w14:paraId="0BCB89B0" w14:textId="77777777" w:rsidR="0066641A" w:rsidRPr="00583744" w:rsidRDefault="0066641A" w:rsidP="00587554">
      <w:pPr>
        <w:pStyle w:val="11"/>
        <w:spacing w:line="312" w:lineRule="auto"/>
        <w:ind w:firstLine="709"/>
        <w:jc w:val="center"/>
        <w:rPr>
          <w:sz w:val="28"/>
          <w:szCs w:val="28"/>
          <w:lang w:val="uk-UA"/>
        </w:rPr>
      </w:pPr>
    </w:p>
    <w:p w14:paraId="1A6DE262" w14:textId="154BEE64" w:rsidR="00A37AA9" w:rsidRPr="00583744" w:rsidRDefault="00CF3E5C" w:rsidP="00587554">
      <w:pPr>
        <w:pStyle w:val="11"/>
        <w:spacing w:line="312" w:lineRule="auto"/>
        <w:ind w:firstLine="709"/>
        <w:rPr>
          <w:sz w:val="28"/>
          <w:szCs w:val="28"/>
          <w:lang w:val="uk-UA"/>
        </w:rPr>
      </w:pPr>
      <w:r w:rsidRPr="00583744">
        <w:rPr>
          <w:sz w:val="28"/>
          <w:szCs w:val="28"/>
          <w:lang w:val="uk-UA"/>
        </w:rPr>
        <w:t>Глобальна</w:t>
      </w:r>
      <w:r w:rsidR="00A37AA9" w:rsidRPr="00583744">
        <w:rPr>
          <w:sz w:val="28"/>
          <w:szCs w:val="28"/>
          <w:lang w:val="uk-UA"/>
        </w:rPr>
        <w:t xml:space="preserve"> інформаційна інфраструктура (GII) – складна система, що надає користувачам набір телекомунікаційних послуг, які забезпечують відкриту кількість додатків і охоплюють всі види інформації та можливість її отримання в будь</w:t>
      </w:r>
      <w:r w:rsidR="003B3BAB" w:rsidRPr="00583744">
        <w:rPr>
          <w:sz w:val="28"/>
          <w:szCs w:val="28"/>
          <w:lang w:val="uk-UA"/>
        </w:rPr>
        <w:t>–</w:t>
      </w:r>
      <w:r w:rsidR="00A37AA9" w:rsidRPr="00583744">
        <w:rPr>
          <w:sz w:val="28"/>
          <w:szCs w:val="28"/>
          <w:lang w:val="uk-UA"/>
        </w:rPr>
        <w:t>якому місці, будь</w:t>
      </w:r>
      <w:r w:rsidR="003B3BAB" w:rsidRPr="00583744">
        <w:rPr>
          <w:sz w:val="28"/>
          <w:szCs w:val="28"/>
          <w:lang w:val="uk-UA"/>
        </w:rPr>
        <w:t>–</w:t>
      </w:r>
      <w:r w:rsidR="00A37AA9" w:rsidRPr="00583744">
        <w:rPr>
          <w:sz w:val="28"/>
          <w:szCs w:val="28"/>
          <w:lang w:val="uk-UA"/>
        </w:rPr>
        <w:t xml:space="preserve">якого часу за прийнятою ціною і з прийнятою якістю. Елементарною частиною цієї інфраструктури є локальні мережі зв’язку, які представляють собою осередки телекомунікаційної мережі підприємств, провайдерів, організацій, банків тощо. </w:t>
      </w:r>
    </w:p>
    <w:p w14:paraId="04927AFC" w14:textId="77777777" w:rsidR="002F0C3F" w:rsidRPr="00583744" w:rsidRDefault="00D654DD" w:rsidP="009F3CFA">
      <w:pPr>
        <w:spacing w:line="312" w:lineRule="auto"/>
        <w:ind w:firstLine="708"/>
        <w:jc w:val="both"/>
      </w:pPr>
      <w:r w:rsidRPr="00583744">
        <w:t xml:space="preserve">Локальна комп'ютерна мережа – це система, що дозволяє проводити обмін інформацією між пристроями, підключеними до системи. Локальна комп'ютерна мережа включає до себе спеціалізоване програмне забезпечення та апаратну частину, необхідну для підключення пристроїв до комп'ютерних каналам, які взаємодіють між собою, та знаходяться на відстані один від одного, в одному приміщенні, будівлі, в різних місцях однієї організації або в регіоні. Можливості мережі дозволяють обмінюватися даними та забезпечувати широкий доступ до можливостей центрального комп'ютеру. </w:t>
      </w:r>
    </w:p>
    <w:p w14:paraId="0284BD90" w14:textId="77777777" w:rsidR="00F5491D" w:rsidRPr="00583744" w:rsidRDefault="00317646" w:rsidP="00587554">
      <w:pPr>
        <w:spacing w:line="312" w:lineRule="auto"/>
        <w:ind w:firstLine="708"/>
        <w:jc w:val="both"/>
        <w:rPr>
          <w:szCs w:val="28"/>
        </w:rPr>
      </w:pPr>
      <w:r w:rsidRPr="00583744">
        <w:rPr>
          <w:szCs w:val="28"/>
        </w:rPr>
        <w:t xml:space="preserve">Локальна мережа є надзвичайно складною системою. Розробники мережевого обладнання та програмного забезпечення, а також мережеві адміністратори докладають багато зусиль, щоб зробити роботу в мережі доступною, налаштування легким та дати змогу </w:t>
      </w:r>
      <w:r w:rsidR="00DC76AA" w:rsidRPr="00583744">
        <w:rPr>
          <w:szCs w:val="28"/>
        </w:rPr>
        <w:t>зручно</w:t>
      </w:r>
      <w:r w:rsidRPr="00583744">
        <w:rPr>
          <w:szCs w:val="28"/>
        </w:rPr>
        <w:t xml:space="preserve"> працювати з мережевими технологіями користувачеві з </w:t>
      </w:r>
      <w:r w:rsidR="00DC76AA" w:rsidRPr="00583744">
        <w:rPr>
          <w:szCs w:val="28"/>
        </w:rPr>
        <w:t>невеликим</w:t>
      </w:r>
      <w:r w:rsidRPr="00583744">
        <w:rPr>
          <w:szCs w:val="28"/>
        </w:rPr>
        <w:t xml:space="preserve"> рівнем підготовки. Відповідно проектування, впровадження та підтримка комп’ютерних мереж потребує спеціальних знань та практичної підготовки. </w:t>
      </w:r>
    </w:p>
    <w:p w14:paraId="3968F0A4" w14:textId="77777777" w:rsidR="006B7BD7" w:rsidRPr="00583744" w:rsidRDefault="00AD2201" w:rsidP="00587554">
      <w:pPr>
        <w:spacing w:line="312" w:lineRule="auto"/>
        <w:ind w:firstLine="708"/>
        <w:jc w:val="both"/>
        <w:rPr>
          <w:szCs w:val="28"/>
        </w:rPr>
      </w:pPr>
      <w:r w:rsidRPr="00583744">
        <w:rPr>
          <w:szCs w:val="28"/>
        </w:rPr>
        <w:t>Метою атестаційної роботи</w:t>
      </w:r>
      <w:r w:rsidR="006B7BD7" w:rsidRPr="00583744">
        <w:rPr>
          <w:szCs w:val="28"/>
        </w:rPr>
        <w:t xml:space="preserve"> стоїть організація локальної мережі </w:t>
      </w:r>
      <w:r w:rsidR="005C2A2D" w:rsidRPr="00583744">
        <w:rPr>
          <w:szCs w:val="28"/>
        </w:rPr>
        <w:t>комплексу офісів та ефективного розподілення трафіку</w:t>
      </w:r>
    </w:p>
    <w:p w14:paraId="09E48752" w14:textId="77777777" w:rsidR="00045A12" w:rsidRPr="00583744" w:rsidRDefault="00FD4138" w:rsidP="00587554">
      <w:pPr>
        <w:spacing w:line="312" w:lineRule="auto"/>
        <w:ind w:firstLine="709"/>
        <w:jc w:val="both"/>
        <w:rPr>
          <w:szCs w:val="28"/>
        </w:rPr>
      </w:pPr>
      <w:r w:rsidRPr="00583744">
        <w:rPr>
          <w:szCs w:val="28"/>
        </w:rPr>
        <w:t>П</w:t>
      </w:r>
      <w:r w:rsidR="00A37AA9" w:rsidRPr="00583744">
        <w:rPr>
          <w:szCs w:val="28"/>
        </w:rPr>
        <w:t>роектування</w:t>
      </w:r>
      <w:r w:rsidRPr="00583744">
        <w:rPr>
          <w:szCs w:val="28"/>
        </w:rPr>
        <w:t xml:space="preserve"> мережі</w:t>
      </w:r>
      <w:r w:rsidR="00A37AA9" w:rsidRPr="00583744">
        <w:rPr>
          <w:szCs w:val="28"/>
        </w:rPr>
        <w:t xml:space="preserve"> повинне сприяти закріпленню, поглибленню й узагальненню знань,</w:t>
      </w:r>
      <w:r w:rsidR="00962E29" w:rsidRPr="00583744">
        <w:rPr>
          <w:szCs w:val="28"/>
        </w:rPr>
        <w:t xml:space="preserve"> умінь та навиків отриманих </w:t>
      </w:r>
      <w:r w:rsidR="00A37AA9" w:rsidRPr="00583744">
        <w:rPr>
          <w:szCs w:val="28"/>
        </w:rPr>
        <w:t xml:space="preserve">в процесі </w:t>
      </w:r>
      <w:r w:rsidR="007D6BCE" w:rsidRPr="00583744">
        <w:rPr>
          <w:szCs w:val="28"/>
        </w:rPr>
        <w:t>навчання протягом чотирьох курсів</w:t>
      </w:r>
      <w:r w:rsidR="00456392" w:rsidRPr="00583744">
        <w:rPr>
          <w:szCs w:val="28"/>
        </w:rPr>
        <w:t xml:space="preserve">. В даній роботі </w:t>
      </w:r>
      <w:r w:rsidR="00456392" w:rsidRPr="00583744">
        <w:rPr>
          <w:color w:val="000000"/>
          <w:szCs w:val="28"/>
          <w:shd w:val="clear" w:color="auto" w:fill="FFFFFF"/>
        </w:rPr>
        <w:t>вирішуються проблеми</w:t>
      </w:r>
      <w:r w:rsidR="00175B13" w:rsidRPr="00583744">
        <w:rPr>
          <w:szCs w:val="28"/>
        </w:rPr>
        <w:t xml:space="preserve"> побудови локальних мереж і впровадження технологій</w:t>
      </w:r>
      <w:r w:rsidR="00977850" w:rsidRPr="00583744">
        <w:rPr>
          <w:szCs w:val="28"/>
        </w:rPr>
        <w:t xml:space="preserve">, які </w:t>
      </w:r>
      <w:r w:rsidR="008C3D67" w:rsidRPr="00583744">
        <w:rPr>
          <w:szCs w:val="28"/>
        </w:rPr>
        <w:t xml:space="preserve">дають змогу покращити </w:t>
      </w:r>
      <w:r w:rsidR="00D07403" w:rsidRPr="00583744">
        <w:rPr>
          <w:szCs w:val="28"/>
        </w:rPr>
        <w:t>праце</w:t>
      </w:r>
      <w:r w:rsidR="008C3D67" w:rsidRPr="00583744">
        <w:rPr>
          <w:szCs w:val="28"/>
        </w:rPr>
        <w:t>здатність та зменшити навантаження</w:t>
      </w:r>
      <w:r w:rsidR="0022332A" w:rsidRPr="00583744">
        <w:rPr>
          <w:szCs w:val="28"/>
        </w:rPr>
        <w:t xml:space="preserve"> на</w:t>
      </w:r>
      <w:r w:rsidR="008C3D67" w:rsidRPr="00583744">
        <w:rPr>
          <w:szCs w:val="28"/>
        </w:rPr>
        <w:t xml:space="preserve"> </w:t>
      </w:r>
      <w:r w:rsidR="008D68DA" w:rsidRPr="00583744">
        <w:rPr>
          <w:szCs w:val="28"/>
        </w:rPr>
        <w:t xml:space="preserve">мережу. </w:t>
      </w:r>
    </w:p>
    <w:p w14:paraId="7FC1C1F3" w14:textId="77777777" w:rsidR="00630A31" w:rsidRPr="00583744" w:rsidRDefault="00630A31">
      <w:pPr>
        <w:rPr>
          <w:szCs w:val="28"/>
        </w:rPr>
      </w:pPr>
      <w:r w:rsidRPr="00583744">
        <w:rPr>
          <w:szCs w:val="28"/>
        </w:rPr>
        <w:br w:type="page"/>
      </w:r>
    </w:p>
    <w:p w14:paraId="5751774E" w14:textId="2B6C95F6" w:rsidR="00195D04" w:rsidRPr="00583744" w:rsidRDefault="00365261" w:rsidP="00D0618D">
      <w:pPr>
        <w:pStyle w:val="1"/>
      </w:pPr>
      <w:bookmarkStart w:id="2" w:name="_Toc72829913"/>
      <w:r w:rsidRPr="00583744">
        <w:rPr>
          <w:shd w:val="clear" w:color="auto" w:fill="FFFFFF"/>
        </w:rPr>
        <w:t>1 ЗАГАЛЬНА</w:t>
      </w:r>
      <w:r w:rsidR="00240FB0" w:rsidRPr="00583744">
        <w:rPr>
          <w:shd w:val="clear" w:color="auto" w:fill="FFFFFF"/>
        </w:rPr>
        <w:t xml:space="preserve"> </w:t>
      </w:r>
      <w:r w:rsidRPr="00583744">
        <w:rPr>
          <w:shd w:val="clear" w:color="auto" w:fill="FFFFFF"/>
        </w:rPr>
        <w:t>ХАРАКТЕРИСТИКА</w:t>
      </w:r>
      <w:r w:rsidR="00240FB0" w:rsidRPr="00583744">
        <w:rPr>
          <w:shd w:val="clear" w:color="auto" w:fill="FFFFFF"/>
        </w:rPr>
        <w:t xml:space="preserve"> </w:t>
      </w:r>
      <w:r w:rsidRPr="00583744">
        <w:rPr>
          <w:shd w:val="clear" w:color="auto" w:fill="FFFFFF"/>
        </w:rPr>
        <w:t>КОМП’ЮТЕРНИХ</w:t>
      </w:r>
      <w:r w:rsidR="00240FB0" w:rsidRPr="00583744">
        <w:rPr>
          <w:shd w:val="clear" w:color="auto" w:fill="FFFFFF"/>
        </w:rPr>
        <w:t xml:space="preserve"> </w:t>
      </w:r>
      <w:r w:rsidRPr="00583744">
        <w:rPr>
          <w:shd w:val="clear" w:color="auto" w:fill="FFFFFF"/>
        </w:rPr>
        <w:t>МЕРЕЖ</w:t>
      </w:r>
      <w:bookmarkEnd w:id="2"/>
    </w:p>
    <w:p w14:paraId="6B5AE072" w14:textId="44A4CE1D" w:rsidR="00195D04" w:rsidRDefault="00195D04" w:rsidP="00587554">
      <w:pPr>
        <w:spacing w:line="312" w:lineRule="auto"/>
        <w:jc w:val="center"/>
        <w:rPr>
          <w:color w:val="000000"/>
        </w:rPr>
      </w:pPr>
    </w:p>
    <w:p w14:paraId="01840A67" w14:textId="77777777" w:rsidR="00124698" w:rsidRPr="00583744" w:rsidRDefault="00124698" w:rsidP="00587554">
      <w:pPr>
        <w:spacing w:line="312" w:lineRule="auto"/>
        <w:jc w:val="center"/>
        <w:rPr>
          <w:color w:val="000000"/>
        </w:rPr>
      </w:pPr>
    </w:p>
    <w:p w14:paraId="186171F3" w14:textId="77777777" w:rsidR="00195D04" w:rsidRPr="00583744" w:rsidRDefault="00791B78" w:rsidP="00791B78">
      <w:pPr>
        <w:pStyle w:val="a6"/>
        <w:spacing w:line="312" w:lineRule="auto"/>
        <w:ind w:left="0" w:firstLine="709"/>
        <w:rPr>
          <w:color w:val="000000"/>
        </w:rPr>
      </w:pPr>
      <w:r w:rsidRPr="00583744">
        <w:rPr>
          <w:color w:val="000000"/>
        </w:rPr>
        <w:t xml:space="preserve">1.1 </w:t>
      </w:r>
      <w:r w:rsidR="00195D04" w:rsidRPr="00583744">
        <w:rPr>
          <w:color w:val="000000"/>
        </w:rPr>
        <w:t xml:space="preserve">Локальна мережа </w:t>
      </w:r>
    </w:p>
    <w:p w14:paraId="6D5D268E" w14:textId="77777777" w:rsidR="00593196" w:rsidRPr="00583744" w:rsidRDefault="00593196" w:rsidP="00587554">
      <w:pPr>
        <w:spacing w:line="312" w:lineRule="auto"/>
        <w:rPr>
          <w:color w:val="000000"/>
        </w:rPr>
      </w:pPr>
    </w:p>
    <w:p w14:paraId="299D0707" w14:textId="77777777"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color w:val="000000"/>
          <w:sz w:val="28"/>
          <w:szCs w:val="28"/>
        </w:rPr>
        <w:t>Комп’ютерна мережа — це система розподіленої обробки інформації між комп’ютерами за допомогою засобів зв’язку.</w:t>
      </w:r>
    </w:p>
    <w:p w14:paraId="082371AF" w14:textId="1B83DA00"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Передача інформації між комп’ютерами відбувається за допомогою електричних сигналів, які бувають цифровими та аналоговими. У комп’ютері використовуються цифрові сигнали у двійковому вигляді, а під час передачі інформації по мережі — аналогові (хвильові). Частота аналогового сигналу — це кількість виникнень хвилі у задану одиницю часу. Аналогові сигнали також використовуються на телефонних лініях для передачі інформації. Для перетворення даних зі цифрового вигляду в аналоговий використовуються модеми, які двійковий ноль перетворюють у сигнал низької частоти, а одиницю — високої частоти</w:t>
      </w:r>
      <w:r w:rsidR="00F75DA2" w:rsidRPr="00583744">
        <w:rPr>
          <w:color w:val="000000"/>
          <w:sz w:val="28"/>
          <w:szCs w:val="28"/>
        </w:rPr>
        <w:t xml:space="preserve"> [14]</w:t>
      </w:r>
      <w:r w:rsidRPr="00583744">
        <w:rPr>
          <w:color w:val="000000"/>
          <w:sz w:val="28"/>
          <w:szCs w:val="28"/>
        </w:rPr>
        <w:t>.</w:t>
      </w:r>
    </w:p>
    <w:p w14:paraId="52CD0DC1" w14:textId="3DB1B96F"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Існують</w:t>
      </w:r>
      <w:r w:rsidR="00240FB0" w:rsidRPr="00583744">
        <w:rPr>
          <w:color w:val="000000"/>
          <w:sz w:val="28"/>
          <w:szCs w:val="28"/>
        </w:rPr>
        <w:t xml:space="preserve"> </w:t>
      </w:r>
      <w:r w:rsidRPr="00583744">
        <w:rPr>
          <w:bCs/>
          <w:color w:val="000000"/>
          <w:sz w:val="28"/>
          <w:szCs w:val="28"/>
        </w:rPr>
        <w:t>локальні</w:t>
      </w:r>
      <w:r w:rsidR="00240FB0" w:rsidRPr="00583744">
        <w:rPr>
          <w:color w:val="000000"/>
          <w:sz w:val="28"/>
          <w:szCs w:val="28"/>
        </w:rPr>
        <w:t xml:space="preserve"> </w:t>
      </w:r>
      <w:r w:rsidRPr="00583744">
        <w:rPr>
          <w:color w:val="000000"/>
          <w:sz w:val="28"/>
          <w:szCs w:val="28"/>
        </w:rPr>
        <w:t>(Local Area Network) та</w:t>
      </w:r>
      <w:r w:rsidR="00240FB0" w:rsidRPr="00583744">
        <w:rPr>
          <w:color w:val="000000"/>
          <w:sz w:val="28"/>
          <w:szCs w:val="28"/>
        </w:rPr>
        <w:t xml:space="preserve"> </w:t>
      </w:r>
      <w:r w:rsidRPr="00583744">
        <w:rPr>
          <w:bCs/>
          <w:color w:val="000000"/>
          <w:sz w:val="28"/>
          <w:szCs w:val="28"/>
        </w:rPr>
        <w:t>глобальні мережі</w:t>
      </w:r>
      <w:r w:rsidR="00240FB0" w:rsidRPr="00583744">
        <w:rPr>
          <w:color w:val="000000"/>
          <w:sz w:val="28"/>
          <w:szCs w:val="28"/>
        </w:rPr>
        <w:t xml:space="preserve"> </w:t>
      </w:r>
      <w:r w:rsidRPr="00583744">
        <w:rPr>
          <w:color w:val="000000"/>
          <w:sz w:val="28"/>
          <w:szCs w:val="28"/>
        </w:rPr>
        <w:t>(Wide Area Network).</w:t>
      </w:r>
    </w:p>
    <w:p w14:paraId="1F959462" w14:textId="59E06A02" w:rsidR="003A194E" w:rsidRPr="00583744" w:rsidRDefault="003A194E" w:rsidP="00124698">
      <w:pPr>
        <w:pStyle w:val="13"/>
      </w:pPr>
      <w:bookmarkStart w:id="3" w:name="TOC-.-.-.-."/>
      <w:bookmarkStart w:id="4" w:name="_Toc10742157"/>
      <w:bookmarkStart w:id="5" w:name="_Toc10742405"/>
      <w:bookmarkStart w:id="6" w:name="_Toc72445075"/>
      <w:bookmarkEnd w:id="3"/>
      <w:r w:rsidRPr="00583744">
        <w:t>У локальних мережах інформація передається на невелику відстань. Локальні мережі поєднують комп’ютери, що розташовані недалеко один від одного. Для передачі інформації використовується високошвидкісний канал передачі даних, швидкість у якому приблизно така сама, як швидкість внутрішньої шини комп’ютера</w:t>
      </w:r>
      <w:r w:rsidR="00AA55EC" w:rsidRPr="00583744">
        <w:t xml:space="preserve"> [14]</w:t>
      </w:r>
      <w:r w:rsidRPr="00583744">
        <w:t>.</w:t>
      </w:r>
      <w:bookmarkEnd w:id="4"/>
      <w:bookmarkEnd w:id="5"/>
      <w:bookmarkEnd w:id="6"/>
    </w:p>
    <w:p w14:paraId="486A4353" w14:textId="3BD9A81E" w:rsidR="003A194E" w:rsidRPr="00583744" w:rsidRDefault="003A194E" w:rsidP="00124698">
      <w:pPr>
        <w:pStyle w:val="13"/>
      </w:pPr>
      <w:bookmarkStart w:id="7" w:name="TOC-.-.-:-."/>
      <w:bookmarkStart w:id="8" w:name="_Toc10742158"/>
      <w:bookmarkStart w:id="9" w:name="_Toc10742406"/>
      <w:bookmarkStart w:id="10" w:name="_Toc72445076"/>
      <w:bookmarkEnd w:id="7"/>
      <w:r w:rsidRPr="00583744">
        <w:t>Топологія мережі — це її геометрична форма або фізичне розташування комп’ютерів по відношенню один до одного. Існують такі</w:t>
      </w:r>
      <w:r w:rsidR="00240FB0" w:rsidRPr="00583744">
        <w:t xml:space="preserve"> </w:t>
      </w:r>
      <w:r w:rsidRPr="00583744">
        <w:t>типи топологій: зірка, кільце, шина, дерево, комбінована</w:t>
      </w:r>
      <w:r w:rsidR="00AA55EC" w:rsidRPr="00583744">
        <w:t xml:space="preserve"> [14]</w:t>
      </w:r>
      <w:r w:rsidRPr="00583744">
        <w:t>.</w:t>
      </w:r>
      <w:bookmarkEnd w:id="8"/>
      <w:bookmarkEnd w:id="9"/>
      <w:bookmarkEnd w:id="10"/>
    </w:p>
    <w:p w14:paraId="2FA5AB2F" w14:textId="0010E140"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Мережа у вигляді зірки (рис. 1.1) містить центральний вузол комутації (мережевий хаб, мережевий сервер), до якого посилаються всі повідомлення з вузлів (робочих станцій)</w:t>
      </w:r>
      <w:r w:rsidR="00AA55EC" w:rsidRPr="00583744">
        <w:rPr>
          <w:color w:val="000000"/>
          <w:sz w:val="28"/>
          <w:szCs w:val="28"/>
        </w:rPr>
        <w:t xml:space="preserve"> [14]</w:t>
      </w:r>
      <w:r w:rsidRPr="00583744">
        <w:rPr>
          <w:color w:val="000000"/>
          <w:sz w:val="28"/>
          <w:szCs w:val="28"/>
        </w:rPr>
        <w:t>.</w:t>
      </w:r>
    </w:p>
    <w:p w14:paraId="01A4F05C" w14:textId="77777777" w:rsidR="00416944" w:rsidRPr="00583744" w:rsidRDefault="00416944" w:rsidP="00587554">
      <w:pPr>
        <w:pStyle w:val="a3"/>
        <w:shd w:val="clear" w:color="auto" w:fill="FFFFFF"/>
        <w:spacing w:before="0" w:beforeAutospacing="0" w:after="0" w:afterAutospacing="0" w:line="312" w:lineRule="auto"/>
        <w:ind w:firstLine="709"/>
        <w:jc w:val="both"/>
        <w:rPr>
          <w:color w:val="000000"/>
          <w:sz w:val="28"/>
          <w:szCs w:val="28"/>
        </w:rPr>
      </w:pPr>
    </w:p>
    <w:p w14:paraId="2FA5BB6F" w14:textId="77777777" w:rsidR="00884C5C" w:rsidRPr="00583744" w:rsidRDefault="00884C5C" w:rsidP="00587554">
      <w:pPr>
        <w:shd w:val="clear" w:color="auto" w:fill="FFFFFF"/>
        <w:spacing w:line="312" w:lineRule="auto"/>
        <w:jc w:val="center"/>
        <w:rPr>
          <w:noProof/>
          <w:color w:val="000000"/>
          <w:szCs w:val="28"/>
        </w:rPr>
      </w:pPr>
    </w:p>
    <w:p w14:paraId="04146C24" w14:textId="77777777" w:rsidR="00884C5C" w:rsidRPr="00583744" w:rsidRDefault="00884C5C" w:rsidP="00587554">
      <w:pPr>
        <w:shd w:val="clear" w:color="auto" w:fill="FFFFFF"/>
        <w:spacing w:line="312" w:lineRule="auto"/>
        <w:jc w:val="center"/>
        <w:rPr>
          <w:noProof/>
          <w:color w:val="000000"/>
          <w:szCs w:val="28"/>
        </w:rPr>
      </w:pPr>
    </w:p>
    <w:p w14:paraId="1E8565C1" w14:textId="25C88A56" w:rsidR="003A194E" w:rsidRPr="00583744" w:rsidRDefault="008F5100" w:rsidP="00587554">
      <w:pPr>
        <w:shd w:val="clear" w:color="auto" w:fill="FFFFFF"/>
        <w:spacing w:line="312" w:lineRule="auto"/>
        <w:jc w:val="center"/>
        <w:rPr>
          <w:color w:val="000000"/>
          <w:szCs w:val="28"/>
        </w:rPr>
      </w:pPr>
      <w:r w:rsidRPr="00583744">
        <w:rPr>
          <w:noProof/>
          <w:color w:val="000000"/>
          <w:szCs w:val="28"/>
        </w:rPr>
        <w:drawing>
          <wp:inline distT="0" distB="0" distL="0" distR="0" wp14:anchorId="316B6E6B" wp14:editId="04A4150F">
            <wp:extent cx="3829050" cy="1762125"/>
            <wp:effectExtent l="0" t="0" r="0" b="0"/>
            <wp:docPr id="59" name="Рисунок 51" descr="https://sites.google.com/site/tehnikakomp/_/rsrc/1327052162007/home/samostijne-vivcenna-materialu/komp-uterni-merezi-mereza-internet/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descr="https://sites.google.com/site/tehnikakomp/_/rsrc/1327052162007/home/samostijne-vivcenna-materialu/komp-uterni-merezi-mereza-internet/5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29050" cy="1762125"/>
                    </a:xfrm>
                    <a:prstGeom prst="rect">
                      <a:avLst/>
                    </a:prstGeom>
                    <a:noFill/>
                    <a:ln>
                      <a:noFill/>
                    </a:ln>
                  </pic:spPr>
                </pic:pic>
              </a:graphicData>
            </a:graphic>
          </wp:inline>
        </w:drawing>
      </w:r>
    </w:p>
    <w:p w14:paraId="7E9D4F93" w14:textId="77777777" w:rsidR="00884C5C" w:rsidRPr="00583744" w:rsidRDefault="00884C5C" w:rsidP="00587554">
      <w:pPr>
        <w:spacing w:line="312" w:lineRule="auto"/>
        <w:jc w:val="center"/>
        <w:rPr>
          <w:snapToGrid w:val="0"/>
          <w:szCs w:val="28"/>
        </w:rPr>
      </w:pPr>
    </w:p>
    <w:p w14:paraId="7402B445" w14:textId="77777777" w:rsidR="003A194E" w:rsidRPr="00583744" w:rsidRDefault="00884C5C" w:rsidP="00587554">
      <w:pPr>
        <w:spacing w:line="312" w:lineRule="auto"/>
        <w:jc w:val="center"/>
        <w:rPr>
          <w:color w:val="000000"/>
          <w:szCs w:val="28"/>
        </w:rPr>
      </w:pPr>
      <w:r w:rsidRPr="00583744">
        <w:rPr>
          <w:snapToGrid w:val="0"/>
          <w:szCs w:val="28"/>
        </w:rPr>
        <w:t>Рисунок 1.1</w:t>
      </w:r>
      <w:r w:rsidR="00C82ED9" w:rsidRPr="00583744">
        <w:rPr>
          <w:snapToGrid w:val="0"/>
          <w:szCs w:val="28"/>
        </w:rPr>
        <w:t xml:space="preserve"> </w:t>
      </w:r>
      <w:r w:rsidR="00C82ED9" w:rsidRPr="00583744">
        <w:rPr>
          <w:szCs w:val="28"/>
        </w:rPr>
        <w:t>–</w:t>
      </w:r>
      <w:r w:rsidR="003A194E" w:rsidRPr="00583744">
        <w:rPr>
          <w:color w:val="000000"/>
          <w:szCs w:val="28"/>
        </w:rPr>
        <w:t xml:space="preserve"> Структура мережі типу «Зірка»</w:t>
      </w:r>
    </w:p>
    <w:p w14:paraId="26CAB906" w14:textId="5D1A7BC3" w:rsidR="003A194E" w:rsidRPr="00583744" w:rsidRDefault="00240FB0"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 xml:space="preserve"> </w:t>
      </w:r>
    </w:p>
    <w:p w14:paraId="4A28DBB1" w14:textId="26DF9D6A" w:rsidR="003A194E" w:rsidRPr="00583744" w:rsidRDefault="00240FB0"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 xml:space="preserve"> </w:t>
      </w:r>
      <w:r w:rsidR="003A194E" w:rsidRPr="00583744">
        <w:rPr>
          <w:color w:val="000000"/>
          <w:sz w:val="28"/>
          <w:szCs w:val="28"/>
        </w:rPr>
        <w:t>Мережа у вигляді кільця (рис.1.2) має замкнений канал передачі даних в одному напрямку.</w:t>
      </w:r>
    </w:p>
    <w:p w14:paraId="1C80FE34" w14:textId="762D4D2D" w:rsidR="003A194E" w:rsidRPr="00583744" w:rsidRDefault="00240FB0"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 xml:space="preserve"> </w:t>
      </w:r>
      <w:r w:rsidR="003A194E" w:rsidRPr="00583744">
        <w:rPr>
          <w:color w:val="000000"/>
          <w:sz w:val="28"/>
          <w:szCs w:val="28"/>
        </w:rPr>
        <w:t>Інформація передається послідовно між адаптерами робочих станцій доти, доки не буде прийнята отримувачем.</w:t>
      </w:r>
    </w:p>
    <w:p w14:paraId="1BA4CFC2" w14:textId="77777777" w:rsidR="00416944" w:rsidRPr="00583744" w:rsidRDefault="00416944" w:rsidP="00587554">
      <w:pPr>
        <w:pStyle w:val="a3"/>
        <w:shd w:val="clear" w:color="auto" w:fill="FFFFFF"/>
        <w:spacing w:before="0" w:beforeAutospacing="0" w:after="0" w:afterAutospacing="0" w:line="312" w:lineRule="auto"/>
        <w:ind w:firstLine="709"/>
        <w:jc w:val="both"/>
        <w:rPr>
          <w:color w:val="000000"/>
          <w:sz w:val="28"/>
          <w:szCs w:val="28"/>
        </w:rPr>
      </w:pPr>
    </w:p>
    <w:p w14:paraId="1CC3082A" w14:textId="47B5A0F5" w:rsidR="003A194E" w:rsidRPr="00583744" w:rsidRDefault="008F5100" w:rsidP="00587554">
      <w:pPr>
        <w:shd w:val="clear" w:color="auto" w:fill="FFFFFF"/>
        <w:spacing w:line="312" w:lineRule="auto"/>
        <w:jc w:val="center"/>
        <w:rPr>
          <w:color w:val="000000"/>
          <w:szCs w:val="28"/>
        </w:rPr>
      </w:pPr>
      <w:r w:rsidRPr="00583744">
        <w:rPr>
          <w:noProof/>
          <w:color w:val="000000"/>
          <w:szCs w:val="28"/>
        </w:rPr>
        <w:drawing>
          <wp:inline distT="0" distB="0" distL="0" distR="0" wp14:anchorId="0177DEC9" wp14:editId="0404D03F">
            <wp:extent cx="4048125" cy="1847850"/>
            <wp:effectExtent l="0" t="0" r="0" b="0"/>
            <wp:docPr id="58" name="Рисунок 50" descr="https://sites.google.com/site/tehnikakomp/_/rsrc/1327052216841/home/samostijne-vivcenna-materialu/komp-uterni-merezi-mereza-internet/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descr="https://sites.google.com/site/tehnikakomp/_/rsrc/1327052216841/home/samostijne-vivcenna-materialu/komp-uterni-merezi-mereza-internet/56.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48125" cy="1847850"/>
                    </a:xfrm>
                    <a:prstGeom prst="rect">
                      <a:avLst/>
                    </a:prstGeom>
                    <a:noFill/>
                    <a:ln>
                      <a:noFill/>
                    </a:ln>
                  </pic:spPr>
                </pic:pic>
              </a:graphicData>
            </a:graphic>
          </wp:inline>
        </w:drawing>
      </w:r>
    </w:p>
    <w:p w14:paraId="011D0010" w14:textId="77777777" w:rsidR="003A194E" w:rsidRPr="00583744" w:rsidRDefault="003A194E" w:rsidP="00587554">
      <w:pPr>
        <w:spacing w:line="312" w:lineRule="auto"/>
        <w:jc w:val="both"/>
        <w:rPr>
          <w:color w:val="000000"/>
          <w:szCs w:val="28"/>
        </w:rPr>
      </w:pPr>
      <w:r w:rsidRPr="00583744">
        <w:rPr>
          <w:color w:val="000000"/>
          <w:szCs w:val="28"/>
          <w:shd w:val="clear" w:color="auto" w:fill="FFFFFF"/>
        </w:rPr>
        <w:br/>
      </w:r>
    </w:p>
    <w:p w14:paraId="50982042" w14:textId="77777777" w:rsidR="003A194E" w:rsidRPr="00583744" w:rsidRDefault="00C82ED9" w:rsidP="00587554">
      <w:pPr>
        <w:pStyle w:val="a3"/>
        <w:shd w:val="clear" w:color="auto" w:fill="FFFFFF"/>
        <w:spacing w:before="0" w:beforeAutospacing="0" w:after="0" w:afterAutospacing="0" w:line="312" w:lineRule="auto"/>
        <w:ind w:firstLine="709"/>
        <w:jc w:val="center"/>
        <w:rPr>
          <w:color w:val="000000"/>
          <w:sz w:val="28"/>
          <w:szCs w:val="28"/>
        </w:rPr>
      </w:pPr>
      <w:r w:rsidRPr="00583744">
        <w:rPr>
          <w:snapToGrid w:val="0"/>
          <w:sz w:val="28"/>
          <w:szCs w:val="28"/>
        </w:rPr>
        <w:t xml:space="preserve">Рисунок 1.2 </w:t>
      </w:r>
      <w:r w:rsidRPr="00583744">
        <w:rPr>
          <w:sz w:val="28"/>
          <w:szCs w:val="28"/>
        </w:rPr>
        <w:t>–</w:t>
      </w:r>
      <w:r w:rsidR="003A194E" w:rsidRPr="00583744">
        <w:rPr>
          <w:color w:val="000000"/>
          <w:sz w:val="28"/>
          <w:szCs w:val="28"/>
        </w:rPr>
        <w:t xml:space="preserve"> Структура мережі типу «Кільце».</w:t>
      </w:r>
    </w:p>
    <w:p w14:paraId="771A5187" w14:textId="77777777" w:rsidR="00416944" w:rsidRPr="00583744" w:rsidRDefault="00416944" w:rsidP="00587554">
      <w:pPr>
        <w:pStyle w:val="a3"/>
        <w:shd w:val="clear" w:color="auto" w:fill="FFFFFF"/>
        <w:spacing w:before="0" w:beforeAutospacing="0" w:after="0" w:afterAutospacing="0" w:line="312" w:lineRule="auto"/>
        <w:ind w:firstLine="709"/>
        <w:jc w:val="center"/>
        <w:rPr>
          <w:color w:val="000000"/>
          <w:sz w:val="28"/>
          <w:szCs w:val="28"/>
        </w:rPr>
      </w:pPr>
    </w:p>
    <w:p w14:paraId="47B68D45"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Топологія «Шина» використовує як канал для передачі даних, коаксіальний кабель. Усі комп’ютери під’єднуються безпосередньо до шини (рис.1.3).</w:t>
      </w:r>
    </w:p>
    <w:p w14:paraId="41567931" w14:textId="77777777" w:rsidR="00884C5C" w:rsidRPr="00583744" w:rsidRDefault="00884C5C" w:rsidP="00587554">
      <w:pPr>
        <w:pStyle w:val="a3"/>
        <w:shd w:val="clear" w:color="auto" w:fill="FFFFFF"/>
        <w:spacing w:before="0" w:beforeAutospacing="0" w:after="0" w:afterAutospacing="0" w:line="312" w:lineRule="auto"/>
        <w:ind w:firstLine="709"/>
        <w:jc w:val="both"/>
        <w:rPr>
          <w:color w:val="000000"/>
          <w:sz w:val="28"/>
          <w:szCs w:val="28"/>
        </w:rPr>
      </w:pPr>
    </w:p>
    <w:p w14:paraId="2D742092" w14:textId="7D175AEF" w:rsidR="003A194E" w:rsidRPr="00583744" w:rsidRDefault="008F5100" w:rsidP="00587554">
      <w:pPr>
        <w:shd w:val="clear" w:color="auto" w:fill="FFFFFF"/>
        <w:spacing w:line="312" w:lineRule="auto"/>
        <w:jc w:val="center"/>
        <w:rPr>
          <w:color w:val="000000"/>
          <w:szCs w:val="28"/>
        </w:rPr>
      </w:pPr>
      <w:r w:rsidRPr="00583744">
        <w:rPr>
          <w:noProof/>
          <w:color w:val="000000"/>
          <w:szCs w:val="28"/>
        </w:rPr>
        <w:drawing>
          <wp:inline distT="0" distB="0" distL="0" distR="0" wp14:anchorId="6EAA6550" wp14:editId="6F11131E">
            <wp:extent cx="3343275" cy="485775"/>
            <wp:effectExtent l="0" t="0" r="0" b="0"/>
            <wp:docPr id="57" name="Рисунок 48" descr="https://sites.google.com/site/tehnikakomp/_/rsrc/1327052246982/home/samostijne-vivcenna-materialu/komp-uterni-merezi-mereza-internet/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https://sites.google.com/site/tehnikakomp/_/rsrc/1327052246982/home/samostijne-vivcenna-materialu/komp-uterni-merezi-mereza-internet/57.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43275" cy="485775"/>
                    </a:xfrm>
                    <a:prstGeom prst="rect">
                      <a:avLst/>
                    </a:prstGeom>
                    <a:noFill/>
                    <a:ln>
                      <a:noFill/>
                    </a:ln>
                  </pic:spPr>
                </pic:pic>
              </a:graphicData>
            </a:graphic>
          </wp:inline>
        </w:drawing>
      </w:r>
    </w:p>
    <w:p w14:paraId="5B125DB9" w14:textId="77777777" w:rsidR="00884C5C" w:rsidRPr="00583744" w:rsidRDefault="00884C5C" w:rsidP="00587554">
      <w:pPr>
        <w:shd w:val="clear" w:color="auto" w:fill="FFFFFF"/>
        <w:spacing w:line="312" w:lineRule="auto"/>
        <w:jc w:val="center"/>
        <w:rPr>
          <w:color w:val="000000"/>
          <w:szCs w:val="28"/>
        </w:rPr>
      </w:pPr>
    </w:p>
    <w:p w14:paraId="6AA2767E" w14:textId="77777777" w:rsidR="003A194E" w:rsidRPr="00583744" w:rsidRDefault="00C82ED9" w:rsidP="00587554">
      <w:pPr>
        <w:pStyle w:val="a3"/>
        <w:shd w:val="clear" w:color="auto" w:fill="FFFFFF"/>
        <w:spacing w:before="0" w:beforeAutospacing="0" w:after="0" w:afterAutospacing="0" w:line="312" w:lineRule="auto"/>
        <w:ind w:firstLine="709"/>
        <w:jc w:val="center"/>
        <w:rPr>
          <w:color w:val="000000"/>
          <w:sz w:val="28"/>
          <w:szCs w:val="28"/>
        </w:rPr>
      </w:pPr>
      <w:r w:rsidRPr="00583744">
        <w:rPr>
          <w:snapToGrid w:val="0"/>
          <w:sz w:val="28"/>
          <w:szCs w:val="28"/>
        </w:rPr>
        <w:t xml:space="preserve">Рисунок 1.3 </w:t>
      </w:r>
      <w:r w:rsidRPr="00583744">
        <w:rPr>
          <w:sz w:val="28"/>
          <w:szCs w:val="28"/>
        </w:rPr>
        <w:t>–</w:t>
      </w:r>
      <w:r w:rsidR="003A194E" w:rsidRPr="00583744">
        <w:rPr>
          <w:color w:val="000000"/>
          <w:sz w:val="28"/>
          <w:szCs w:val="28"/>
        </w:rPr>
        <w:t xml:space="preserve"> Структура мережі типу «Шина»</w:t>
      </w:r>
    </w:p>
    <w:p w14:paraId="75A8BC60" w14:textId="473A8156" w:rsidR="003A194E" w:rsidRPr="00583744" w:rsidRDefault="003A194E" w:rsidP="005B3B2F">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У мережі з топологією «Шина» дані передаються в обох напрямках одночасно.</w:t>
      </w:r>
    </w:p>
    <w:p w14:paraId="654FB1B3" w14:textId="0DC949A7" w:rsidR="00DB7339" w:rsidRPr="00583744" w:rsidRDefault="00DB7339" w:rsidP="00630A31">
      <w:pPr>
        <w:pStyle w:val="a3"/>
        <w:shd w:val="clear" w:color="auto" w:fill="FFFFFF"/>
        <w:spacing w:before="0" w:beforeAutospacing="0" w:after="0" w:afterAutospacing="0" w:line="312" w:lineRule="auto"/>
        <w:ind w:firstLine="709"/>
        <w:jc w:val="both"/>
        <w:rPr>
          <w:color w:val="000000"/>
          <w:sz w:val="28"/>
          <w:szCs w:val="28"/>
        </w:rPr>
      </w:pPr>
    </w:p>
    <w:p w14:paraId="3D60FF90" w14:textId="5957E0E3" w:rsidR="00C82ED9" w:rsidRPr="00583744" w:rsidRDefault="00630A31" w:rsidP="00124698">
      <w:pPr>
        <w:pStyle w:val="2"/>
      </w:pPr>
      <w:bookmarkStart w:id="11" w:name="TOC-.-.-."/>
      <w:bookmarkStart w:id="12" w:name="_Toc10742159"/>
      <w:bookmarkStart w:id="13" w:name="_Toc10742407"/>
      <w:bookmarkStart w:id="14" w:name="_Toc72829914"/>
      <w:bookmarkStart w:id="15" w:name="_Toc512320057"/>
      <w:bookmarkEnd w:id="11"/>
      <w:r w:rsidRPr="00583744">
        <w:t xml:space="preserve">1.2 </w:t>
      </w:r>
      <w:r w:rsidR="00C82ED9" w:rsidRPr="00583744">
        <w:t>Глобальна мережа</w:t>
      </w:r>
      <w:bookmarkEnd w:id="12"/>
      <w:bookmarkEnd w:id="13"/>
      <w:bookmarkEnd w:id="14"/>
    </w:p>
    <w:p w14:paraId="4D39017E" w14:textId="77777777" w:rsidR="00DB7339" w:rsidRPr="00583744" w:rsidRDefault="00DB7339" w:rsidP="00630A31">
      <w:pPr>
        <w:pStyle w:val="a3"/>
        <w:shd w:val="clear" w:color="auto" w:fill="FFFFFF"/>
        <w:spacing w:before="0" w:beforeAutospacing="0" w:after="0" w:afterAutospacing="0" w:line="312" w:lineRule="auto"/>
        <w:ind w:firstLine="709"/>
        <w:jc w:val="both"/>
        <w:rPr>
          <w:color w:val="000000"/>
          <w:sz w:val="28"/>
          <w:szCs w:val="28"/>
        </w:rPr>
      </w:pPr>
    </w:p>
    <w:bookmarkEnd w:id="15"/>
    <w:p w14:paraId="1EFB11DF" w14:textId="5E436757" w:rsidR="00BD31B6" w:rsidRPr="00583744" w:rsidRDefault="00240FB0" w:rsidP="00630A31">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 xml:space="preserve"> </w:t>
      </w:r>
      <w:bookmarkStart w:id="16" w:name="_Toc10742160"/>
      <w:bookmarkStart w:id="17" w:name="_Toc10742408"/>
      <w:r w:rsidR="003A194E" w:rsidRPr="00583744">
        <w:rPr>
          <w:color w:val="000000"/>
          <w:sz w:val="28"/>
          <w:szCs w:val="28"/>
        </w:rPr>
        <w:t>Комп’ютери глобальної мережі можуть знаходитися в різних містах і навіть країнах.</w:t>
      </w:r>
      <w:r w:rsidRPr="00583744">
        <w:rPr>
          <w:color w:val="000000"/>
          <w:sz w:val="28"/>
          <w:szCs w:val="28"/>
        </w:rPr>
        <w:t xml:space="preserve"> </w:t>
      </w:r>
      <w:r w:rsidR="003A194E" w:rsidRPr="00583744">
        <w:rPr>
          <w:color w:val="000000"/>
          <w:sz w:val="28"/>
          <w:szCs w:val="28"/>
        </w:rPr>
        <w:t>Основу середовища передачі інформації глобальних мереж складають вузли комутації, які пов’язані між собою за допомогою каналів передачі даних</w:t>
      </w:r>
      <w:r w:rsidR="0090009D" w:rsidRPr="00583744">
        <w:rPr>
          <w:color w:val="000000"/>
          <w:sz w:val="28"/>
          <w:szCs w:val="28"/>
        </w:rPr>
        <w:t xml:space="preserve"> </w:t>
      </w:r>
      <w:r w:rsidR="00674CBF" w:rsidRPr="00583744">
        <w:rPr>
          <w:color w:val="000000"/>
          <w:sz w:val="28"/>
          <w:szCs w:val="28"/>
        </w:rPr>
        <w:t>[14]</w:t>
      </w:r>
      <w:r w:rsidR="003A194E" w:rsidRPr="00583744">
        <w:rPr>
          <w:color w:val="000000"/>
          <w:sz w:val="28"/>
          <w:szCs w:val="28"/>
        </w:rPr>
        <w:t>.</w:t>
      </w:r>
      <w:bookmarkEnd w:id="16"/>
      <w:bookmarkEnd w:id="17"/>
    </w:p>
    <w:p w14:paraId="20E95C59" w14:textId="5E563C04" w:rsidR="00BD31B6" w:rsidRPr="00583744" w:rsidRDefault="00BD31B6" w:rsidP="00630A31">
      <w:pPr>
        <w:pStyle w:val="a3"/>
        <w:shd w:val="clear" w:color="auto" w:fill="FFFFFF"/>
        <w:spacing w:before="0" w:beforeAutospacing="0" w:after="0" w:afterAutospacing="0" w:line="312" w:lineRule="auto"/>
        <w:ind w:firstLine="709"/>
        <w:jc w:val="both"/>
        <w:rPr>
          <w:color w:val="000000"/>
          <w:sz w:val="28"/>
          <w:szCs w:val="28"/>
        </w:rPr>
      </w:pPr>
      <w:bookmarkStart w:id="18" w:name="_Toc10742161"/>
      <w:bookmarkStart w:id="19" w:name="_Toc10742409"/>
      <w:r w:rsidRPr="00583744">
        <w:rPr>
          <w:color w:val="000000"/>
          <w:sz w:val="28"/>
          <w:szCs w:val="28"/>
        </w:rPr>
        <w:t>У глобальних мережах використовується декілька виділених серверів. Управляє роботою мережі мережевий сервер. Може існувати декілька файл</w:t>
      </w:r>
      <w:r w:rsidR="003B3BAB" w:rsidRPr="00583744">
        <w:rPr>
          <w:color w:val="000000"/>
          <w:sz w:val="28"/>
          <w:szCs w:val="28"/>
        </w:rPr>
        <w:t>–</w:t>
      </w:r>
      <w:r w:rsidRPr="00583744">
        <w:rPr>
          <w:color w:val="000000"/>
          <w:sz w:val="28"/>
          <w:szCs w:val="28"/>
        </w:rPr>
        <w:t>серверів, які використовуються для зберігання великих обсягів інформації та організації доступу з робочих станцій. Структура глобальної мережі</w:t>
      </w:r>
      <w:r w:rsidR="00240FB0" w:rsidRPr="00583744">
        <w:rPr>
          <w:color w:val="000000"/>
          <w:sz w:val="28"/>
          <w:szCs w:val="28"/>
        </w:rPr>
        <w:t xml:space="preserve"> </w:t>
      </w:r>
      <w:r w:rsidRPr="00583744">
        <w:rPr>
          <w:color w:val="000000"/>
          <w:sz w:val="28"/>
          <w:szCs w:val="28"/>
        </w:rPr>
        <w:t>зображена на рис.</w:t>
      </w:r>
      <w:r w:rsidR="00630A31" w:rsidRPr="00583744">
        <w:rPr>
          <w:color w:val="000000"/>
          <w:sz w:val="28"/>
          <w:szCs w:val="28"/>
        </w:rPr>
        <w:t xml:space="preserve"> </w:t>
      </w:r>
      <w:r w:rsidRPr="00583744">
        <w:rPr>
          <w:color w:val="000000"/>
          <w:sz w:val="28"/>
          <w:szCs w:val="28"/>
        </w:rPr>
        <w:t>1.4</w:t>
      </w:r>
      <w:r w:rsidR="00674CBF" w:rsidRPr="00583744">
        <w:rPr>
          <w:color w:val="000000"/>
          <w:sz w:val="28"/>
          <w:szCs w:val="28"/>
        </w:rPr>
        <w:t xml:space="preserve"> [14]</w:t>
      </w:r>
      <w:r w:rsidRPr="00583744">
        <w:rPr>
          <w:color w:val="000000"/>
          <w:sz w:val="28"/>
          <w:szCs w:val="28"/>
        </w:rPr>
        <w:t>.</w:t>
      </w:r>
      <w:bookmarkEnd w:id="18"/>
      <w:bookmarkEnd w:id="19"/>
    </w:p>
    <w:p w14:paraId="33888EFC" w14:textId="77777777" w:rsidR="00401786" w:rsidRPr="00583744" w:rsidRDefault="00401786" w:rsidP="00587554">
      <w:pPr>
        <w:spacing w:line="312" w:lineRule="auto"/>
      </w:pPr>
    </w:p>
    <w:p w14:paraId="18E22C6C" w14:textId="479E0061" w:rsidR="003A194E" w:rsidRPr="00583744" w:rsidRDefault="008F5100" w:rsidP="00587554">
      <w:pPr>
        <w:shd w:val="clear" w:color="auto" w:fill="FFFFFF"/>
        <w:spacing w:line="312" w:lineRule="auto"/>
        <w:jc w:val="center"/>
        <w:rPr>
          <w:color w:val="000000"/>
          <w:szCs w:val="28"/>
        </w:rPr>
      </w:pPr>
      <w:r w:rsidRPr="00583744">
        <w:rPr>
          <w:noProof/>
          <w:color w:val="000000"/>
          <w:szCs w:val="28"/>
        </w:rPr>
        <w:drawing>
          <wp:inline distT="0" distB="0" distL="0" distR="0" wp14:anchorId="19FD92EB" wp14:editId="63D398E9">
            <wp:extent cx="3905250" cy="3390900"/>
            <wp:effectExtent l="0" t="0" r="0" b="0"/>
            <wp:docPr id="56" name="Рисунок 42" descr="https://sites.google.com/site/tehnikakomp/_/rsrc/1327052292722/home/samostijne-vivcenna-materialu/komp-uterni-merezi-mereza-internet/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https://sites.google.com/site/tehnikakomp/_/rsrc/1327052292722/home/samostijne-vivcenna-materialu/komp-uterni-merezi-mereza-internet/5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05250" cy="3390900"/>
                    </a:xfrm>
                    <a:prstGeom prst="rect">
                      <a:avLst/>
                    </a:prstGeom>
                    <a:noFill/>
                    <a:ln>
                      <a:noFill/>
                    </a:ln>
                  </pic:spPr>
                </pic:pic>
              </a:graphicData>
            </a:graphic>
          </wp:inline>
        </w:drawing>
      </w:r>
    </w:p>
    <w:p w14:paraId="37CEDAAA" w14:textId="77777777" w:rsidR="003A194E" w:rsidRPr="00583744" w:rsidRDefault="003A194E" w:rsidP="00587554">
      <w:pPr>
        <w:spacing w:line="312" w:lineRule="auto"/>
        <w:jc w:val="center"/>
        <w:rPr>
          <w:color w:val="000000"/>
          <w:szCs w:val="28"/>
        </w:rPr>
      </w:pPr>
    </w:p>
    <w:p w14:paraId="15A784C7" w14:textId="77777777" w:rsidR="00E32103" w:rsidRPr="00583744" w:rsidRDefault="00C82ED9" w:rsidP="00E32103">
      <w:pPr>
        <w:pStyle w:val="a3"/>
        <w:shd w:val="clear" w:color="auto" w:fill="FFFFFF"/>
        <w:spacing w:before="0" w:beforeAutospacing="0" w:after="0" w:afterAutospacing="0" w:line="312" w:lineRule="auto"/>
        <w:ind w:firstLine="709"/>
        <w:jc w:val="center"/>
        <w:rPr>
          <w:color w:val="000000"/>
          <w:sz w:val="28"/>
          <w:szCs w:val="28"/>
        </w:rPr>
      </w:pPr>
      <w:r w:rsidRPr="00583744">
        <w:rPr>
          <w:snapToGrid w:val="0"/>
          <w:sz w:val="28"/>
          <w:szCs w:val="28"/>
        </w:rPr>
        <w:t xml:space="preserve">Рисунок 1.4 </w:t>
      </w:r>
      <w:r w:rsidRPr="00583744">
        <w:rPr>
          <w:sz w:val="28"/>
          <w:szCs w:val="28"/>
        </w:rPr>
        <w:t xml:space="preserve">– </w:t>
      </w:r>
      <w:r w:rsidR="003A194E" w:rsidRPr="00583744">
        <w:rPr>
          <w:color w:val="000000"/>
          <w:sz w:val="28"/>
          <w:szCs w:val="28"/>
        </w:rPr>
        <w:t>Структура глобальної комп’ютерної мережі</w:t>
      </w:r>
      <w:bookmarkStart w:id="20" w:name="TOC-.-."/>
      <w:bookmarkStart w:id="21" w:name="_Toc10742162"/>
      <w:bookmarkStart w:id="22" w:name="_Toc10742410"/>
      <w:bookmarkEnd w:id="20"/>
    </w:p>
    <w:p w14:paraId="18E4ABD1" w14:textId="77777777" w:rsidR="00630A31" w:rsidRPr="00583744" w:rsidRDefault="00630A31">
      <w:pPr>
        <w:rPr>
          <w:color w:val="000000"/>
          <w:szCs w:val="28"/>
        </w:rPr>
      </w:pPr>
      <w:r w:rsidRPr="00583744">
        <w:rPr>
          <w:color w:val="000000"/>
          <w:szCs w:val="28"/>
        </w:rPr>
        <w:br w:type="page"/>
      </w:r>
    </w:p>
    <w:p w14:paraId="5E9A8C61" w14:textId="1B5B4EA4" w:rsidR="003A194E" w:rsidRPr="00583744" w:rsidRDefault="004D73BA" w:rsidP="00124698">
      <w:pPr>
        <w:pStyle w:val="2"/>
      </w:pPr>
      <w:bookmarkStart w:id="23" w:name="_Toc72829915"/>
      <w:r w:rsidRPr="00583744">
        <w:t>1.</w:t>
      </w:r>
      <w:r w:rsidR="00630A31" w:rsidRPr="00583744">
        <w:t>3</w:t>
      </w:r>
      <w:r w:rsidRPr="00583744">
        <w:t xml:space="preserve"> </w:t>
      </w:r>
      <w:r w:rsidR="003A194E" w:rsidRPr="00583744">
        <w:t>Технічні засоби</w:t>
      </w:r>
      <w:r w:rsidRPr="00583744">
        <w:t xml:space="preserve"> та пристрої</w:t>
      </w:r>
      <w:r w:rsidR="003A194E" w:rsidRPr="00583744">
        <w:t xml:space="preserve"> комп’ютерних мереж</w:t>
      </w:r>
      <w:r w:rsidRPr="00583744">
        <w:rPr>
          <w:bCs/>
        </w:rPr>
        <w:t>.</w:t>
      </w:r>
      <w:bookmarkEnd w:id="21"/>
      <w:bookmarkEnd w:id="22"/>
      <w:bookmarkEnd w:id="23"/>
    </w:p>
    <w:p w14:paraId="6A083C14" w14:textId="77777777" w:rsidR="004D73BA" w:rsidRPr="00583744" w:rsidRDefault="004D73BA" w:rsidP="00587554">
      <w:pPr>
        <w:spacing w:line="312" w:lineRule="auto"/>
      </w:pPr>
    </w:p>
    <w:p w14:paraId="58F5B91C" w14:textId="6F21E580"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Підключення комп’ютерів до мережі виконується за</w:t>
      </w:r>
      <w:r w:rsidR="00240FB0" w:rsidRPr="00583744">
        <w:rPr>
          <w:bCs/>
          <w:iCs/>
          <w:color w:val="000000"/>
          <w:sz w:val="28"/>
          <w:szCs w:val="28"/>
        </w:rPr>
        <w:t xml:space="preserve"> </w:t>
      </w:r>
      <w:r w:rsidRPr="00583744">
        <w:rPr>
          <w:color w:val="000000"/>
          <w:sz w:val="28"/>
          <w:szCs w:val="28"/>
        </w:rPr>
        <w:t>допомогою спеціальних пристроїв — мережевих контролерів (адаптерів), які забезпечують взаємодію робочих станцій. З’єднання мережевих компонентів виконується за допомогою кабелів</w:t>
      </w:r>
      <w:r w:rsidR="00674CBF" w:rsidRPr="00583744">
        <w:rPr>
          <w:color w:val="000000"/>
          <w:sz w:val="28"/>
          <w:szCs w:val="28"/>
        </w:rPr>
        <w:t xml:space="preserve"> [14]</w:t>
      </w:r>
      <w:r w:rsidRPr="00583744">
        <w:rPr>
          <w:color w:val="000000"/>
          <w:sz w:val="28"/>
          <w:szCs w:val="28"/>
        </w:rPr>
        <w:t>.</w:t>
      </w:r>
    </w:p>
    <w:p w14:paraId="65CB4BF3" w14:textId="5D7D239B"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Адаптер приймає дані з шини комп’ютера і перетворює їх у послідовний бітовий код, що використовується під час передачі по кабелю. Адаптер може бути автономним пристроєм або платою. Кожна плата і кожний комп’ютер має унікальну адресу в мережі. (Ці адреси «зашиті» в мікросхеми)</w:t>
      </w:r>
      <w:r w:rsidR="00674CBF" w:rsidRPr="00583744">
        <w:rPr>
          <w:color w:val="000000"/>
          <w:sz w:val="28"/>
          <w:szCs w:val="28"/>
        </w:rPr>
        <w:t xml:space="preserve"> [14]</w:t>
      </w:r>
      <w:r w:rsidRPr="00583744">
        <w:rPr>
          <w:color w:val="000000"/>
          <w:sz w:val="28"/>
          <w:szCs w:val="28"/>
        </w:rPr>
        <w:t>.</w:t>
      </w:r>
    </w:p>
    <w:p w14:paraId="432D8EE1" w14:textId="3940395A" w:rsidR="00BD31B6"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 xml:space="preserve">Тип </w:t>
      </w:r>
      <w:r w:rsidR="00855C48" w:rsidRPr="00583744">
        <w:rPr>
          <w:color w:val="000000"/>
          <w:sz w:val="28"/>
          <w:szCs w:val="28"/>
        </w:rPr>
        <w:t>кабелю</w:t>
      </w:r>
      <w:r w:rsidRPr="00583744">
        <w:rPr>
          <w:color w:val="000000"/>
          <w:sz w:val="28"/>
          <w:szCs w:val="28"/>
        </w:rPr>
        <w:t xml:space="preserve"> для з’єднування мережевих компонентів визначає максимальну швидкість передачі даних та можливу віддаленість комп’ютерів один від одного. Для передачі інформації у мережах використовуються: коаксіальний кабель, скручена пара напівпровідників, оптоволоконний кабель</w:t>
      </w:r>
      <w:r w:rsidR="00674CBF" w:rsidRPr="00583744">
        <w:rPr>
          <w:color w:val="000000"/>
          <w:sz w:val="28"/>
          <w:szCs w:val="28"/>
        </w:rPr>
        <w:t xml:space="preserve"> [14]</w:t>
      </w:r>
      <w:r w:rsidRPr="00583744">
        <w:rPr>
          <w:color w:val="000000"/>
          <w:sz w:val="28"/>
          <w:szCs w:val="28"/>
        </w:rPr>
        <w:t>.</w:t>
      </w:r>
    </w:p>
    <w:p w14:paraId="45CF3344" w14:textId="3EED2FFB"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bCs/>
          <w:color w:val="000000"/>
          <w:sz w:val="28"/>
          <w:szCs w:val="28"/>
        </w:rPr>
        <w:t>Скручена пара</w:t>
      </w:r>
      <w:r w:rsidR="00240FB0" w:rsidRPr="00583744">
        <w:rPr>
          <w:color w:val="000000"/>
          <w:sz w:val="28"/>
          <w:szCs w:val="28"/>
        </w:rPr>
        <w:t xml:space="preserve"> </w:t>
      </w:r>
      <w:r w:rsidRPr="00583744">
        <w:rPr>
          <w:color w:val="000000"/>
          <w:sz w:val="28"/>
          <w:szCs w:val="28"/>
        </w:rPr>
        <w:t>може складатися із сукупності екранованих та неекранованих дротів. Неекрановані кабелі залежно від частоти поділяються на 3, 4, 5</w:t>
      </w:r>
      <w:r w:rsidR="00F2198C" w:rsidRPr="00583744">
        <w:rPr>
          <w:color w:val="000000"/>
          <w:sz w:val="28"/>
          <w:szCs w:val="28"/>
        </w:rPr>
        <w:t xml:space="preserve"> та 6</w:t>
      </w:r>
      <w:r w:rsidRPr="00583744">
        <w:rPr>
          <w:color w:val="000000"/>
          <w:sz w:val="28"/>
          <w:szCs w:val="28"/>
        </w:rPr>
        <w:t xml:space="preserve"> категорії. Від категорії залежить можлива відстань зв’язку. Екрановані кабелі мають більш високу частоту (до 300 Мгц)</w:t>
      </w:r>
      <w:r w:rsidR="00674CBF" w:rsidRPr="00583744">
        <w:rPr>
          <w:color w:val="000000"/>
          <w:sz w:val="28"/>
          <w:szCs w:val="28"/>
        </w:rPr>
        <w:t xml:space="preserve"> [14]</w:t>
      </w:r>
      <w:r w:rsidRPr="00583744">
        <w:rPr>
          <w:color w:val="000000"/>
          <w:sz w:val="28"/>
          <w:szCs w:val="28"/>
        </w:rPr>
        <w:t>.</w:t>
      </w:r>
    </w:p>
    <w:p w14:paraId="38EE9643"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Для підключення кабелів «скручена пара» використовується такий самий роз’єм, як і в телефонних лініях.</w:t>
      </w:r>
    </w:p>
    <w:p w14:paraId="34076B05" w14:textId="37C39BB8"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bCs/>
          <w:color w:val="000000"/>
          <w:sz w:val="28"/>
          <w:szCs w:val="28"/>
        </w:rPr>
        <w:t>Оптоволоконний кабель</w:t>
      </w:r>
      <w:r w:rsidR="00240FB0" w:rsidRPr="00583744">
        <w:rPr>
          <w:color w:val="000000"/>
          <w:sz w:val="28"/>
          <w:szCs w:val="28"/>
        </w:rPr>
        <w:t xml:space="preserve"> </w:t>
      </w:r>
      <w:r w:rsidRPr="00583744">
        <w:rPr>
          <w:color w:val="000000"/>
          <w:sz w:val="28"/>
          <w:szCs w:val="28"/>
        </w:rPr>
        <w:t>забезпечує швидкість передачі даних в декілька Гбіт/с. Він значно тонший, ніж звичайний кабель</w:t>
      </w:r>
      <w:r w:rsidR="0051159C" w:rsidRPr="00583744">
        <w:rPr>
          <w:color w:val="000000"/>
          <w:sz w:val="28"/>
          <w:szCs w:val="28"/>
        </w:rPr>
        <w:t xml:space="preserve"> [14]</w:t>
      </w:r>
      <w:r w:rsidRPr="00583744">
        <w:rPr>
          <w:color w:val="000000"/>
          <w:sz w:val="28"/>
          <w:szCs w:val="28"/>
        </w:rPr>
        <w:t>.</w:t>
      </w:r>
    </w:p>
    <w:p w14:paraId="1BA18120" w14:textId="07F178C7" w:rsidR="003A194E" w:rsidRPr="00583744" w:rsidRDefault="003A194E" w:rsidP="00630A31">
      <w:pPr>
        <w:pStyle w:val="a3"/>
        <w:shd w:val="clear" w:color="auto" w:fill="FFFFFF"/>
        <w:spacing w:before="0" w:beforeAutospacing="0" w:after="0" w:afterAutospacing="0" w:line="312" w:lineRule="auto"/>
        <w:ind w:firstLine="709"/>
        <w:jc w:val="both"/>
        <w:rPr>
          <w:bCs/>
          <w:color w:val="000000"/>
          <w:sz w:val="28"/>
          <w:szCs w:val="28"/>
        </w:rPr>
      </w:pPr>
      <w:bookmarkStart w:id="24" w:name="TOC-.-.-.-.-.-.-.-COM--."/>
      <w:bookmarkEnd w:id="24"/>
      <w:r w:rsidRPr="00583744">
        <w:rPr>
          <w:bCs/>
          <w:color w:val="000000"/>
          <w:sz w:val="28"/>
          <w:szCs w:val="28"/>
        </w:rPr>
        <w:t>Мережеві пристрої глобальних мереж.</w:t>
      </w:r>
      <w:r w:rsidR="00240FB0" w:rsidRPr="00583744">
        <w:rPr>
          <w:bCs/>
          <w:color w:val="000000"/>
          <w:sz w:val="28"/>
          <w:szCs w:val="28"/>
        </w:rPr>
        <w:t xml:space="preserve"> </w:t>
      </w:r>
      <w:r w:rsidRPr="00583744">
        <w:rPr>
          <w:bCs/>
          <w:color w:val="000000"/>
          <w:sz w:val="28"/>
          <w:szCs w:val="28"/>
        </w:rPr>
        <w:t>Під час передачі даних телефонними каналами зв’язку використовуються модеми. Модем — це пристрій, який перетворює</w:t>
      </w:r>
      <w:r w:rsidR="00240FB0" w:rsidRPr="00583744">
        <w:rPr>
          <w:bCs/>
          <w:color w:val="000000"/>
          <w:sz w:val="28"/>
          <w:szCs w:val="28"/>
        </w:rPr>
        <w:t xml:space="preserve"> </w:t>
      </w:r>
      <w:r w:rsidRPr="00583744">
        <w:rPr>
          <w:bCs/>
          <w:color w:val="000000"/>
          <w:sz w:val="28"/>
          <w:szCs w:val="28"/>
        </w:rPr>
        <w:t>цифрові сигнали на аналогові і навпаки. Модеми бувають з амплітудною, частотною та фазовою модуляціями. Методи передачі — асинхронний, синхронний. Апаратна реалізація модемів можливі внутрішня та зовнішня. Внутрішні модеми являють собою плату, яка вставляється у системний блок комп’ютера. Зовнішні модеми підключаються через COM</w:t>
      </w:r>
      <w:r w:rsidR="003B3BAB" w:rsidRPr="00583744">
        <w:rPr>
          <w:bCs/>
          <w:color w:val="000000"/>
          <w:sz w:val="28"/>
          <w:szCs w:val="28"/>
        </w:rPr>
        <w:t>–</w:t>
      </w:r>
      <w:r w:rsidRPr="00583744">
        <w:rPr>
          <w:bCs/>
          <w:color w:val="000000"/>
          <w:sz w:val="28"/>
          <w:szCs w:val="28"/>
        </w:rPr>
        <w:t>порти</w:t>
      </w:r>
      <w:r w:rsidR="00DD7753" w:rsidRPr="00583744">
        <w:rPr>
          <w:bCs/>
          <w:color w:val="000000"/>
          <w:sz w:val="28"/>
          <w:szCs w:val="28"/>
        </w:rPr>
        <w:t xml:space="preserve"> </w:t>
      </w:r>
      <w:r w:rsidR="00DD7753" w:rsidRPr="00583744">
        <w:rPr>
          <w:color w:val="000000"/>
          <w:sz w:val="28"/>
          <w:szCs w:val="28"/>
        </w:rPr>
        <w:t>[14]</w:t>
      </w:r>
      <w:r w:rsidRPr="00583744">
        <w:rPr>
          <w:bCs/>
          <w:color w:val="000000"/>
          <w:sz w:val="28"/>
          <w:szCs w:val="28"/>
        </w:rPr>
        <w:t>.</w:t>
      </w:r>
    </w:p>
    <w:p w14:paraId="1DE36817" w14:textId="54A0B3B1"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Управління функціонуванням модемів відбувається за допомогою спеціального програмного забезпечення. Такі системи як Microsoft Office у своєму складі містять відповідні програми</w:t>
      </w:r>
      <w:r w:rsidR="00DD7753" w:rsidRPr="00583744">
        <w:rPr>
          <w:color w:val="000000"/>
          <w:sz w:val="28"/>
          <w:szCs w:val="28"/>
        </w:rPr>
        <w:t xml:space="preserve"> [14]</w:t>
      </w:r>
      <w:r w:rsidRPr="00583744">
        <w:rPr>
          <w:color w:val="000000"/>
          <w:sz w:val="28"/>
          <w:szCs w:val="28"/>
        </w:rPr>
        <w:t>.</w:t>
      </w:r>
    </w:p>
    <w:p w14:paraId="381D0E6D"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Вузли комутації — це процесори, що виконують проміжну обробку пакетів та їх подальшу маршрутизацію.</w:t>
      </w:r>
    </w:p>
    <w:p w14:paraId="4DBF3DCB"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З’єднання різних мереж між собою відбувається за допомогою мостів, шлюзів та маршрутизаторів.</w:t>
      </w:r>
    </w:p>
    <w:p w14:paraId="3CB2788D"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Міст — це пристрій, що з’єднує дві мережі, які побудовані за різними технологіями. Міст виконує перерозподіл інформаційних потоків між мережами.</w:t>
      </w:r>
    </w:p>
    <w:p w14:paraId="25C790F7" w14:textId="77777777"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Маршрутизатор — це пристрій, що маршрутизує дані між мережами як з однаковою технологією, так і з різною. Він визначає оптимальний маршрут передачі даних.</w:t>
      </w:r>
    </w:p>
    <w:p w14:paraId="7411221A" w14:textId="77381C1D" w:rsidR="003A194E" w:rsidRPr="00583744" w:rsidRDefault="003A194E" w:rsidP="00630A31">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Шлюз — пристрій для з’єднання локальних та глобальних мереж. Вважаючи, що глобальні та локальні мережі мають різні протоколи передачі даних, шлюзи застосовуються для перетворення даних з одного формату на інший. Шлюзи також можуть використовуватись для підключення робочих станцій до глобальних мереж</w:t>
      </w:r>
      <w:r w:rsidR="00DD7753" w:rsidRPr="00583744">
        <w:rPr>
          <w:color w:val="000000"/>
          <w:sz w:val="28"/>
          <w:szCs w:val="28"/>
        </w:rPr>
        <w:t xml:space="preserve"> [14]</w:t>
      </w:r>
      <w:r w:rsidRPr="00583744">
        <w:rPr>
          <w:color w:val="000000"/>
          <w:sz w:val="28"/>
          <w:szCs w:val="28"/>
        </w:rPr>
        <w:t>.</w:t>
      </w:r>
    </w:p>
    <w:p w14:paraId="50563F7F" w14:textId="248F5FA0"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color w:val="000000"/>
          <w:sz w:val="28"/>
          <w:szCs w:val="28"/>
        </w:rPr>
        <w:t>Комп’ютери у мережі поділяються на</w:t>
      </w:r>
      <w:r w:rsidR="00240FB0" w:rsidRPr="00583744">
        <w:rPr>
          <w:color w:val="000000"/>
          <w:sz w:val="28"/>
          <w:szCs w:val="28"/>
        </w:rPr>
        <w:t xml:space="preserve"> </w:t>
      </w:r>
      <w:r w:rsidRPr="00583744">
        <w:rPr>
          <w:bCs/>
          <w:color w:val="000000"/>
          <w:sz w:val="28"/>
          <w:szCs w:val="28"/>
        </w:rPr>
        <w:t>сервери та робочі станції</w:t>
      </w:r>
      <w:r w:rsidR="00240FB0" w:rsidRPr="00583744">
        <w:rPr>
          <w:color w:val="000000"/>
          <w:sz w:val="28"/>
          <w:szCs w:val="28"/>
        </w:rPr>
        <w:t xml:space="preserve"> </w:t>
      </w:r>
      <w:r w:rsidRPr="00583744">
        <w:rPr>
          <w:color w:val="000000"/>
          <w:sz w:val="28"/>
          <w:szCs w:val="28"/>
        </w:rPr>
        <w:t>(клієнти).</w:t>
      </w:r>
    </w:p>
    <w:p w14:paraId="17CED550" w14:textId="6DB08A4E"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bCs/>
          <w:color w:val="000000"/>
          <w:sz w:val="28"/>
          <w:szCs w:val="28"/>
        </w:rPr>
        <w:t>Сервери</w:t>
      </w:r>
      <w:r w:rsidR="00240FB0" w:rsidRPr="00583744">
        <w:rPr>
          <w:color w:val="000000"/>
          <w:sz w:val="28"/>
          <w:szCs w:val="28"/>
        </w:rPr>
        <w:t xml:space="preserve"> </w:t>
      </w:r>
      <w:r w:rsidRPr="00583744">
        <w:rPr>
          <w:color w:val="000000"/>
          <w:sz w:val="28"/>
          <w:szCs w:val="28"/>
        </w:rPr>
        <w:t>— це комп’ютери, які надають частину своїх ресурсів для загального користування абонентам мережі. Залежно від типу ресурсу існують файл</w:t>
      </w:r>
      <w:r w:rsidR="003B3BAB" w:rsidRPr="00583744">
        <w:rPr>
          <w:color w:val="000000"/>
          <w:sz w:val="28"/>
          <w:szCs w:val="28"/>
        </w:rPr>
        <w:t>–</w:t>
      </w:r>
      <w:r w:rsidRPr="00583744">
        <w:rPr>
          <w:color w:val="000000"/>
          <w:sz w:val="28"/>
          <w:szCs w:val="28"/>
        </w:rPr>
        <w:t>сервери, сервери друкування, модем</w:t>
      </w:r>
      <w:r w:rsidR="003B3BAB" w:rsidRPr="00583744">
        <w:rPr>
          <w:color w:val="000000"/>
          <w:sz w:val="28"/>
          <w:szCs w:val="28"/>
        </w:rPr>
        <w:t>–</w:t>
      </w:r>
      <w:r w:rsidRPr="00583744">
        <w:rPr>
          <w:color w:val="000000"/>
          <w:sz w:val="28"/>
          <w:szCs w:val="28"/>
        </w:rPr>
        <w:t>сервери та ін. Файл</w:t>
      </w:r>
      <w:r w:rsidR="003B3BAB" w:rsidRPr="00583744">
        <w:rPr>
          <w:color w:val="000000"/>
          <w:sz w:val="28"/>
          <w:szCs w:val="28"/>
        </w:rPr>
        <w:t>–</w:t>
      </w:r>
      <w:r w:rsidRPr="00583744">
        <w:rPr>
          <w:color w:val="000000"/>
          <w:sz w:val="28"/>
          <w:szCs w:val="28"/>
        </w:rPr>
        <w:t>сервери виділяють свій дисковий простір та файли для загального користування. Сервери друкування управляють мережевим принтером, на який надходять завдання зі всієї мережі. Сервери можуть бути призначеними та непризначеними.</w:t>
      </w:r>
      <w:r w:rsidRPr="00583744">
        <w:rPr>
          <w:color w:val="000000"/>
          <w:sz w:val="28"/>
          <w:szCs w:val="28"/>
        </w:rPr>
        <w:br/>
        <w:t>Призначені сервери займаються тільки організацією обслуговування запитів, що надходять із мережі, а непризначені, крім того, працюють зі своїми прикладними програмами та користувачами</w:t>
      </w:r>
      <w:r w:rsidR="00DD7753" w:rsidRPr="00583744">
        <w:rPr>
          <w:color w:val="000000"/>
          <w:sz w:val="28"/>
          <w:szCs w:val="28"/>
        </w:rPr>
        <w:t xml:space="preserve"> [14]</w:t>
      </w:r>
      <w:r w:rsidRPr="00583744">
        <w:rPr>
          <w:color w:val="000000"/>
          <w:sz w:val="28"/>
          <w:szCs w:val="28"/>
        </w:rPr>
        <w:t>.</w:t>
      </w:r>
    </w:p>
    <w:p w14:paraId="74DA204C" w14:textId="342934F8" w:rsidR="003A194E" w:rsidRPr="00583744" w:rsidRDefault="003A194E" w:rsidP="00587554">
      <w:pPr>
        <w:pStyle w:val="a3"/>
        <w:shd w:val="clear" w:color="auto" w:fill="FFFFFF"/>
        <w:spacing w:before="0" w:beforeAutospacing="0" w:after="0" w:afterAutospacing="0" w:line="312" w:lineRule="auto"/>
        <w:ind w:firstLine="709"/>
        <w:jc w:val="both"/>
        <w:rPr>
          <w:color w:val="000000"/>
          <w:sz w:val="28"/>
          <w:szCs w:val="28"/>
        </w:rPr>
      </w:pPr>
      <w:r w:rsidRPr="00583744">
        <w:rPr>
          <w:bCs/>
          <w:color w:val="000000"/>
          <w:sz w:val="28"/>
          <w:szCs w:val="28"/>
        </w:rPr>
        <w:t>Робочі станції</w:t>
      </w:r>
      <w:r w:rsidR="00240FB0" w:rsidRPr="00583744">
        <w:rPr>
          <w:color w:val="000000"/>
          <w:sz w:val="28"/>
          <w:szCs w:val="28"/>
        </w:rPr>
        <w:t xml:space="preserve"> </w:t>
      </w:r>
      <w:r w:rsidRPr="00583744">
        <w:rPr>
          <w:color w:val="000000"/>
          <w:sz w:val="28"/>
          <w:szCs w:val="28"/>
        </w:rPr>
        <w:t>— це комп’ютери, що використовують ресурси, які надані серверами, проте своїх ресурсів для користування не виділяють.</w:t>
      </w:r>
    </w:p>
    <w:p w14:paraId="6F15F353" w14:textId="0841EF43"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color w:val="000000"/>
          <w:sz w:val="28"/>
          <w:szCs w:val="28"/>
        </w:rPr>
        <w:t>Для створення комп’ютерної мережі потрібне також програмне забезпечення – мережева операційна система.</w:t>
      </w:r>
      <w:r w:rsidR="00B11976" w:rsidRPr="00583744">
        <w:rPr>
          <w:color w:val="000000"/>
          <w:sz w:val="28"/>
          <w:szCs w:val="28"/>
        </w:rPr>
        <w:t xml:space="preserve"> </w:t>
      </w:r>
      <w:r w:rsidRPr="00583744">
        <w:rPr>
          <w:color w:val="000000"/>
          <w:sz w:val="28"/>
          <w:szCs w:val="28"/>
        </w:rPr>
        <w:t>Найбільш розповсюдженими мережевими ОС, установленими на серверах є</w:t>
      </w:r>
      <w:r w:rsidR="00240FB0" w:rsidRPr="00583744">
        <w:rPr>
          <w:color w:val="000000"/>
          <w:sz w:val="28"/>
          <w:szCs w:val="28"/>
        </w:rPr>
        <w:t xml:space="preserve"> </w:t>
      </w:r>
      <w:r w:rsidRPr="00583744">
        <w:rPr>
          <w:iCs/>
          <w:color w:val="000000"/>
          <w:sz w:val="28"/>
          <w:szCs w:val="28"/>
        </w:rPr>
        <w:t>Unix</w:t>
      </w:r>
      <w:r w:rsidR="00B11976" w:rsidRPr="00583744">
        <w:rPr>
          <w:iCs/>
          <w:color w:val="000000"/>
          <w:sz w:val="28"/>
          <w:szCs w:val="28"/>
        </w:rPr>
        <w:t xml:space="preserve">, </w:t>
      </w:r>
      <w:r w:rsidRPr="00583744">
        <w:rPr>
          <w:iCs/>
          <w:color w:val="000000"/>
          <w:sz w:val="28"/>
          <w:szCs w:val="28"/>
        </w:rPr>
        <w:t>Linux,</w:t>
      </w:r>
      <w:r w:rsidR="00240FB0" w:rsidRPr="00583744">
        <w:rPr>
          <w:iCs/>
          <w:color w:val="000000"/>
          <w:sz w:val="28"/>
          <w:szCs w:val="28"/>
        </w:rPr>
        <w:t xml:space="preserve"> </w:t>
      </w:r>
      <w:r w:rsidRPr="00583744">
        <w:rPr>
          <w:iCs/>
          <w:color w:val="000000"/>
          <w:sz w:val="28"/>
          <w:szCs w:val="28"/>
        </w:rPr>
        <w:t>Novell</w:t>
      </w:r>
      <w:r w:rsidR="00240FB0" w:rsidRPr="00583744">
        <w:rPr>
          <w:iCs/>
          <w:color w:val="000000"/>
          <w:sz w:val="28"/>
          <w:szCs w:val="28"/>
        </w:rPr>
        <w:t xml:space="preserve"> </w:t>
      </w:r>
      <w:r w:rsidRPr="00583744">
        <w:rPr>
          <w:iCs/>
          <w:color w:val="000000"/>
          <w:sz w:val="28"/>
          <w:szCs w:val="28"/>
        </w:rPr>
        <w:t>Netware,</w:t>
      </w:r>
      <w:r w:rsidR="00240FB0" w:rsidRPr="00583744">
        <w:rPr>
          <w:iCs/>
          <w:color w:val="000000"/>
          <w:sz w:val="28"/>
          <w:szCs w:val="28"/>
        </w:rPr>
        <w:t xml:space="preserve"> </w:t>
      </w:r>
      <w:r w:rsidRPr="00583744">
        <w:rPr>
          <w:iCs/>
          <w:color w:val="000000"/>
          <w:sz w:val="28"/>
          <w:szCs w:val="28"/>
        </w:rPr>
        <w:t>Windows</w:t>
      </w:r>
      <w:r w:rsidR="00240FB0" w:rsidRPr="00583744">
        <w:rPr>
          <w:iCs/>
          <w:color w:val="000000"/>
          <w:sz w:val="28"/>
          <w:szCs w:val="28"/>
        </w:rPr>
        <w:t xml:space="preserve"> </w:t>
      </w:r>
      <w:r w:rsidRPr="00583744">
        <w:rPr>
          <w:iCs/>
          <w:color w:val="000000"/>
          <w:sz w:val="28"/>
          <w:szCs w:val="28"/>
        </w:rPr>
        <w:t>NT</w:t>
      </w:r>
      <w:r w:rsidRPr="00583744">
        <w:rPr>
          <w:color w:val="000000"/>
          <w:sz w:val="28"/>
          <w:szCs w:val="28"/>
        </w:rPr>
        <w:t>.</w:t>
      </w:r>
      <w:r w:rsidR="00240FB0" w:rsidRPr="00583744">
        <w:rPr>
          <w:color w:val="000000"/>
          <w:sz w:val="28"/>
          <w:szCs w:val="28"/>
        </w:rPr>
        <w:t xml:space="preserve"> </w:t>
      </w:r>
      <w:r w:rsidRPr="00583744">
        <w:rPr>
          <w:color w:val="000000"/>
          <w:sz w:val="28"/>
          <w:szCs w:val="28"/>
        </w:rPr>
        <w:t>На комп´ютерах</w:t>
      </w:r>
      <w:r w:rsidR="003B3BAB" w:rsidRPr="00583744">
        <w:rPr>
          <w:color w:val="000000"/>
          <w:sz w:val="28"/>
          <w:szCs w:val="28"/>
        </w:rPr>
        <w:t>–</w:t>
      </w:r>
      <w:r w:rsidRPr="00583744">
        <w:rPr>
          <w:color w:val="000000"/>
          <w:sz w:val="28"/>
          <w:szCs w:val="28"/>
        </w:rPr>
        <w:t>клієнтах можуть використовуватись</w:t>
      </w:r>
      <w:r w:rsidR="00240FB0" w:rsidRPr="00583744">
        <w:rPr>
          <w:color w:val="000000"/>
          <w:sz w:val="28"/>
          <w:szCs w:val="28"/>
        </w:rPr>
        <w:t xml:space="preserve"> </w:t>
      </w:r>
      <w:r w:rsidRPr="00583744">
        <w:rPr>
          <w:iCs/>
          <w:color w:val="000000"/>
          <w:sz w:val="28"/>
          <w:szCs w:val="28"/>
        </w:rPr>
        <w:t>ОС</w:t>
      </w:r>
      <w:r w:rsidR="00240FB0" w:rsidRPr="00583744">
        <w:rPr>
          <w:iCs/>
          <w:color w:val="000000"/>
          <w:sz w:val="28"/>
          <w:szCs w:val="28"/>
        </w:rPr>
        <w:t xml:space="preserve"> </w:t>
      </w:r>
      <w:r w:rsidRPr="00583744">
        <w:rPr>
          <w:iCs/>
          <w:color w:val="000000"/>
          <w:sz w:val="28"/>
          <w:szCs w:val="28"/>
        </w:rPr>
        <w:t>Unix,</w:t>
      </w:r>
      <w:r w:rsidR="00240FB0" w:rsidRPr="00583744">
        <w:rPr>
          <w:iCs/>
          <w:color w:val="000000"/>
          <w:sz w:val="28"/>
          <w:szCs w:val="28"/>
        </w:rPr>
        <w:t xml:space="preserve"> </w:t>
      </w:r>
      <w:r w:rsidRPr="00583744">
        <w:rPr>
          <w:iCs/>
          <w:color w:val="000000"/>
          <w:sz w:val="28"/>
          <w:szCs w:val="28"/>
        </w:rPr>
        <w:t>Windows</w:t>
      </w:r>
      <w:r w:rsidR="00240FB0" w:rsidRPr="00583744">
        <w:rPr>
          <w:iCs/>
          <w:color w:val="000000"/>
          <w:sz w:val="28"/>
          <w:szCs w:val="28"/>
        </w:rPr>
        <w:t xml:space="preserve"> </w:t>
      </w:r>
      <w:r w:rsidRPr="00583744">
        <w:rPr>
          <w:iCs/>
          <w:color w:val="000000"/>
          <w:sz w:val="28"/>
          <w:szCs w:val="28"/>
        </w:rPr>
        <w:t>NT,</w:t>
      </w:r>
      <w:r w:rsidR="00240FB0" w:rsidRPr="00583744">
        <w:rPr>
          <w:iCs/>
          <w:color w:val="000000"/>
          <w:sz w:val="28"/>
          <w:szCs w:val="28"/>
        </w:rPr>
        <w:t xml:space="preserve">   </w:t>
      </w:r>
      <w:r w:rsidRPr="00583744">
        <w:rPr>
          <w:iCs/>
          <w:color w:val="000000"/>
          <w:sz w:val="28"/>
          <w:szCs w:val="28"/>
        </w:rPr>
        <w:t>Windows</w:t>
      </w:r>
      <w:r w:rsidR="00240FB0" w:rsidRPr="00583744">
        <w:rPr>
          <w:iCs/>
          <w:color w:val="000000"/>
          <w:sz w:val="28"/>
          <w:szCs w:val="28"/>
        </w:rPr>
        <w:t xml:space="preserve">  </w:t>
      </w:r>
      <w:r w:rsidR="00B11976" w:rsidRPr="00583744">
        <w:rPr>
          <w:iCs/>
          <w:color w:val="000000"/>
          <w:sz w:val="28"/>
          <w:szCs w:val="28"/>
        </w:rPr>
        <w:t xml:space="preserve">95, </w:t>
      </w:r>
      <w:r w:rsidRPr="00583744">
        <w:rPr>
          <w:iCs/>
          <w:color w:val="000000"/>
          <w:sz w:val="28"/>
          <w:szCs w:val="28"/>
        </w:rPr>
        <w:t>98,</w:t>
      </w:r>
      <w:r w:rsidR="00240FB0" w:rsidRPr="00583744">
        <w:rPr>
          <w:iCs/>
          <w:color w:val="000000"/>
          <w:sz w:val="28"/>
          <w:szCs w:val="28"/>
        </w:rPr>
        <w:t xml:space="preserve"> </w:t>
      </w:r>
      <w:r w:rsidRPr="00583744">
        <w:rPr>
          <w:iCs/>
          <w:color w:val="000000"/>
          <w:sz w:val="28"/>
          <w:szCs w:val="28"/>
        </w:rPr>
        <w:t>Windows</w:t>
      </w:r>
      <w:r w:rsidR="00240FB0" w:rsidRPr="00583744">
        <w:rPr>
          <w:iCs/>
          <w:color w:val="000000"/>
          <w:sz w:val="28"/>
          <w:szCs w:val="28"/>
        </w:rPr>
        <w:t xml:space="preserve"> </w:t>
      </w:r>
      <w:r w:rsidRPr="00583744">
        <w:rPr>
          <w:iCs/>
          <w:color w:val="000000"/>
          <w:sz w:val="28"/>
          <w:szCs w:val="28"/>
        </w:rPr>
        <w:t>3.1,</w:t>
      </w:r>
      <w:r w:rsidR="00240FB0" w:rsidRPr="00583744">
        <w:rPr>
          <w:iCs/>
          <w:color w:val="000000"/>
          <w:sz w:val="28"/>
          <w:szCs w:val="28"/>
        </w:rPr>
        <w:t xml:space="preserve"> </w:t>
      </w:r>
      <w:r w:rsidRPr="00583744">
        <w:rPr>
          <w:iCs/>
          <w:color w:val="000000"/>
          <w:sz w:val="28"/>
          <w:szCs w:val="28"/>
        </w:rPr>
        <w:t>MS</w:t>
      </w:r>
      <w:r w:rsidR="00240FB0" w:rsidRPr="00583744">
        <w:rPr>
          <w:iCs/>
          <w:color w:val="000000"/>
          <w:sz w:val="28"/>
          <w:szCs w:val="28"/>
        </w:rPr>
        <w:t xml:space="preserve"> </w:t>
      </w:r>
      <w:r w:rsidRPr="00583744">
        <w:rPr>
          <w:iCs/>
          <w:color w:val="000000"/>
          <w:sz w:val="28"/>
          <w:szCs w:val="28"/>
        </w:rPr>
        <w:t>DOS.</w:t>
      </w:r>
      <w:r w:rsidR="00B11976" w:rsidRPr="00583744">
        <w:rPr>
          <w:iCs/>
          <w:color w:val="000000"/>
          <w:sz w:val="28"/>
          <w:szCs w:val="28"/>
        </w:rPr>
        <w:t xml:space="preserve"> </w:t>
      </w:r>
      <w:r w:rsidRPr="00583744">
        <w:rPr>
          <w:color w:val="000000"/>
          <w:sz w:val="28"/>
          <w:szCs w:val="28"/>
        </w:rPr>
        <w:t>Мережева ОС надає засоби для зв’язку з іншими комп’ютерами, доступу до мережевих ресурсів і спільного їх використання, перевіряє дійсність паролів, координує переміщення даних через мережу</w:t>
      </w:r>
      <w:r w:rsidR="00DD7753" w:rsidRPr="00583744">
        <w:rPr>
          <w:color w:val="000000"/>
          <w:sz w:val="28"/>
          <w:szCs w:val="28"/>
        </w:rPr>
        <w:t xml:space="preserve"> [14]</w:t>
      </w:r>
      <w:r w:rsidRPr="00583744">
        <w:rPr>
          <w:color w:val="000000"/>
          <w:sz w:val="28"/>
          <w:szCs w:val="28"/>
        </w:rPr>
        <w:t>.</w:t>
      </w:r>
    </w:p>
    <w:p w14:paraId="3824B0C3" w14:textId="59D1C9DC"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iCs/>
          <w:color w:val="000000"/>
          <w:sz w:val="28"/>
          <w:szCs w:val="28"/>
        </w:rPr>
        <w:t>Мережні ресурси</w:t>
      </w:r>
      <w:r w:rsidR="00240FB0" w:rsidRPr="00583744">
        <w:rPr>
          <w:color w:val="000000"/>
          <w:sz w:val="28"/>
          <w:szCs w:val="28"/>
        </w:rPr>
        <w:t xml:space="preserve"> </w:t>
      </w:r>
      <w:r w:rsidRPr="00583744">
        <w:rPr>
          <w:color w:val="000000"/>
          <w:sz w:val="28"/>
          <w:szCs w:val="28"/>
        </w:rPr>
        <w:t>– це файли (програми і дані) і пристрої (диски, принтери і сканери, модеми тощо), які спільно використовуються комп’ютерами мережі.</w:t>
      </w:r>
    </w:p>
    <w:p w14:paraId="729DFB2F" w14:textId="4B4D23C3" w:rsidR="003A194E" w:rsidRPr="00583744" w:rsidRDefault="003A194E" w:rsidP="00587554">
      <w:pPr>
        <w:pStyle w:val="a3"/>
        <w:shd w:val="clear" w:color="auto" w:fill="FFFFFF"/>
        <w:spacing w:before="0" w:beforeAutospacing="0" w:after="0" w:afterAutospacing="0" w:line="312" w:lineRule="auto"/>
        <w:jc w:val="both"/>
        <w:rPr>
          <w:color w:val="000000"/>
          <w:sz w:val="28"/>
          <w:szCs w:val="28"/>
        </w:rPr>
      </w:pPr>
      <w:r w:rsidRPr="00583744">
        <w:rPr>
          <w:color w:val="000000"/>
          <w:sz w:val="28"/>
          <w:szCs w:val="28"/>
        </w:rPr>
        <w:t>Обмін даними через комп’ютерну мережу вимагає використання</w:t>
      </w:r>
      <w:r w:rsidR="00240FB0" w:rsidRPr="00583744">
        <w:rPr>
          <w:color w:val="000000"/>
          <w:sz w:val="28"/>
          <w:szCs w:val="28"/>
        </w:rPr>
        <w:t xml:space="preserve"> </w:t>
      </w:r>
      <w:r w:rsidRPr="00583744">
        <w:rPr>
          <w:color w:val="000000"/>
          <w:sz w:val="28"/>
          <w:szCs w:val="28"/>
        </w:rPr>
        <w:t>"єдиної мови",</w:t>
      </w:r>
      <w:r w:rsidR="00240FB0" w:rsidRPr="00583744">
        <w:rPr>
          <w:color w:val="000000"/>
          <w:sz w:val="28"/>
          <w:szCs w:val="28"/>
        </w:rPr>
        <w:t xml:space="preserve"> </w:t>
      </w:r>
      <w:r w:rsidRPr="00583744">
        <w:rPr>
          <w:color w:val="000000"/>
          <w:sz w:val="28"/>
          <w:szCs w:val="28"/>
        </w:rPr>
        <w:t>так званого</w:t>
      </w:r>
      <w:r w:rsidR="00240FB0" w:rsidRPr="00583744">
        <w:rPr>
          <w:color w:val="000000"/>
          <w:sz w:val="28"/>
          <w:szCs w:val="28"/>
        </w:rPr>
        <w:t xml:space="preserve"> </w:t>
      </w:r>
      <w:r w:rsidRPr="00583744">
        <w:rPr>
          <w:bCs/>
          <w:color w:val="000000"/>
          <w:sz w:val="28"/>
          <w:szCs w:val="28"/>
        </w:rPr>
        <w:t>протоколу</w:t>
      </w:r>
      <w:r w:rsidR="00DD7753" w:rsidRPr="00583744">
        <w:rPr>
          <w:bCs/>
          <w:color w:val="000000"/>
          <w:sz w:val="28"/>
          <w:szCs w:val="28"/>
        </w:rPr>
        <w:t xml:space="preserve"> </w:t>
      </w:r>
      <w:r w:rsidR="00DD7753" w:rsidRPr="00583744">
        <w:rPr>
          <w:color w:val="000000"/>
          <w:sz w:val="28"/>
          <w:szCs w:val="28"/>
        </w:rPr>
        <w:t>[14]</w:t>
      </w:r>
      <w:r w:rsidRPr="00583744">
        <w:rPr>
          <w:color w:val="000000"/>
          <w:sz w:val="28"/>
          <w:szCs w:val="28"/>
        </w:rPr>
        <w:t>.</w:t>
      </w:r>
    </w:p>
    <w:p w14:paraId="31BA2BD1" w14:textId="5E68B7FE"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Протокол</w:t>
      </w:r>
      <w:r w:rsidR="00240FB0" w:rsidRPr="00583744">
        <w:rPr>
          <w:iCs/>
          <w:color w:val="000000"/>
          <w:sz w:val="28"/>
          <w:szCs w:val="28"/>
        </w:rPr>
        <w:t xml:space="preserve"> </w:t>
      </w:r>
      <w:r w:rsidRPr="00583744">
        <w:rPr>
          <w:color w:val="000000"/>
          <w:sz w:val="28"/>
          <w:szCs w:val="28"/>
        </w:rPr>
        <w:t>– це набір правил і угод для форматування і інтерпретації даних.</w:t>
      </w:r>
    </w:p>
    <w:p w14:paraId="4E2FC093" w14:textId="69E72E56"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TCP/IP</w:t>
      </w:r>
      <w:r w:rsidR="00240FB0" w:rsidRPr="00583744">
        <w:rPr>
          <w:color w:val="000000"/>
          <w:sz w:val="28"/>
          <w:szCs w:val="28"/>
        </w:rPr>
        <w:t xml:space="preserve"> </w:t>
      </w:r>
      <w:r w:rsidRPr="00583744">
        <w:rPr>
          <w:color w:val="000000"/>
          <w:sz w:val="28"/>
          <w:szCs w:val="28"/>
        </w:rPr>
        <w:t>(протокол керування передачею/міжмережний протокол) – набір двох мережних протоколів, які дозволяють встановлювати з`єднання і здійснювати обмін через мережі з різною архітектурою і операційними системами</w:t>
      </w:r>
      <w:r w:rsidR="00DD7753" w:rsidRPr="00583744">
        <w:rPr>
          <w:color w:val="000000"/>
          <w:sz w:val="28"/>
          <w:szCs w:val="28"/>
        </w:rPr>
        <w:t xml:space="preserve"> [14]</w:t>
      </w:r>
      <w:r w:rsidRPr="00583744">
        <w:rPr>
          <w:color w:val="000000"/>
          <w:sz w:val="28"/>
          <w:szCs w:val="28"/>
        </w:rPr>
        <w:t>.</w:t>
      </w:r>
    </w:p>
    <w:p w14:paraId="18FBA477" w14:textId="6B8ED72F"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Протокол TCP</w:t>
      </w:r>
      <w:r w:rsidR="00240FB0" w:rsidRPr="00583744">
        <w:rPr>
          <w:color w:val="000000"/>
          <w:sz w:val="28"/>
          <w:szCs w:val="28"/>
        </w:rPr>
        <w:t xml:space="preserve"> </w:t>
      </w:r>
      <w:r w:rsidRPr="00583744">
        <w:rPr>
          <w:color w:val="000000"/>
          <w:sz w:val="28"/>
          <w:szCs w:val="28"/>
        </w:rPr>
        <w:t>– транспортний, визначає, як повинна проводитися передача інформації. За цим протоколом дані “нарізаються” на окремі пакети, після чого кожний пакет своїм маршрутом пересувається від сервера до сервера, поки не досягне місця призначення</w:t>
      </w:r>
      <w:r w:rsidR="00DD7753" w:rsidRPr="00583744">
        <w:rPr>
          <w:color w:val="000000"/>
          <w:sz w:val="28"/>
          <w:szCs w:val="28"/>
        </w:rPr>
        <w:t xml:space="preserve"> [14]</w:t>
      </w:r>
      <w:r w:rsidRPr="00583744">
        <w:rPr>
          <w:color w:val="000000"/>
          <w:sz w:val="28"/>
          <w:szCs w:val="28"/>
        </w:rPr>
        <w:t>.</w:t>
      </w:r>
    </w:p>
    <w:p w14:paraId="08E133A3" w14:textId="3E1684BD"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Протокол IP</w:t>
      </w:r>
      <w:r w:rsidR="00240FB0" w:rsidRPr="00583744">
        <w:rPr>
          <w:color w:val="000000"/>
          <w:sz w:val="28"/>
          <w:szCs w:val="28"/>
        </w:rPr>
        <w:t xml:space="preserve"> </w:t>
      </w:r>
      <w:r w:rsidRPr="00583744">
        <w:rPr>
          <w:color w:val="000000"/>
          <w:sz w:val="28"/>
          <w:szCs w:val="28"/>
        </w:rPr>
        <w:t xml:space="preserve">– адресний, визначає, куди проводиться передача. Кожний абонент </w:t>
      </w:r>
      <w:r w:rsidR="003074F2" w:rsidRPr="00583744">
        <w:rPr>
          <w:color w:val="000000"/>
          <w:sz w:val="28"/>
          <w:szCs w:val="28"/>
        </w:rPr>
        <w:t>Інтернет</w:t>
      </w:r>
      <w:r w:rsidRPr="00583744">
        <w:rPr>
          <w:color w:val="000000"/>
          <w:sz w:val="28"/>
          <w:szCs w:val="28"/>
        </w:rPr>
        <w:t xml:space="preserve"> має свою адресу (IP</w:t>
      </w:r>
      <w:r w:rsidR="003B3BAB" w:rsidRPr="00583744">
        <w:rPr>
          <w:color w:val="000000"/>
          <w:sz w:val="28"/>
          <w:szCs w:val="28"/>
        </w:rPr>
        <w:t>–</w:t>
      </w:r>
      <w:r w:rsidRPr="00583744">
        <w:rPr>
          <w:color w:val="000000"/>
          <w:sz w:val="28"/>
          <w:szCs w:val="28"/>
        </w:rPr>
        <w:t xml:space="preserve">адресу). Ця адреса </w:t>
      </w:r>
      <w:r w:rsidR="003074F2" w:rsidRPr="00583744">
        <w:rPr>
          <w:color w:val="000000"/>
          <w:sz w:val="28"/>
          <w:szCs w:val="28"/>
        </w:rPr>
        <w:t>записується</w:t>
      </w:r>
      <w:r w:rsidRPr="00583744">
        <w:rPr>
          <w:color w:val="000000"/>
          <w:sz w:val="28"/>
          <w:szCs w:val="28"/>
        </w:rPr>
        <w:t xml:space="preserve"> чотирма числами від 0 до 255, які розділені крапкою, наприклад: 187.43.67.29. Кожний комп`ютер, через який проходить</w:t>
      </w:r>
      <w:r w:rsidR="00240FB0" w:rsidRPr="00583744">
        <w:rPr>
          <w:color w:val="000000"/>
          <w:sz w:val="28"/>
          <w:szCs w:val="28"/>
        </w:rPr>
        <w:t xml:space="preserve"> </w:t>
      </w:r>
      <w:r w:rsidRPr="00583744">
        <w:rPr>
          <w:color w:val="000000"/>
          <w:sz w:val="28"/>
          <w:szCs w:val="28"/>
        </w:rPr>
        <w:t>TCP</w:t>
      </w:r>
      <w:r w:rsidR="003B3BAB" w:rsidRPr="00583744">
        <w:rPr>
          <w:color w:val="000000"/>
          <w:sz w:val="28"/>
          <w:szCs w:val="28"/>
        </w:rPr>
        <w:t>–</w:t>
      </w:r>
      <w:r w:rsidRPr="00583744">
        <w:rPr>
          <w:color w:val="000000"/>
          <w:sz w:val="28"/>
          <w:szCs w:val="28"/>
        </w:rPr>
        <w:t>пакет, може по</w:t>
      </w:r>
      <w:r w:rsidR="00240FB0" w:rsidRPr="00583744">
        <w:rPr>
          <w:color w:val="000000"/>
          <w:sz w:val="28"/>
          <w:szCs w:val="28"/>
        </w:rPr>
        <w:t xml:space="preserve"> </w:t>
      </w:r>
      <w:r w:rsidRPr="00583744">
        <w:rPr>
          <w:color w:val="000000"/>
          <w:sz w:val="28"/>
          <w:szCs w:val="28"/>
        </w:rPr>
        <w:t>IP</w:t>
      </w:r>
      <w:r w:rsidR="003B3BAB" w:rsidRPr="00583744">
        <w:rPr>
          <w:color w:val="000000"/>
          <w:sz w:val="28"/>
          <w:szCs w:val="28"/>
        </w:rPr>
        <w:t>–</w:t>
      </w:r>
      <w:r w:rsidRPr="00583744">
        <w:rPr>
          <w:color w:val="000000"/>
          <w:sz w:val="28"/>
          <w:szCs w:val="28"/>
        </w:rPr>
        <w:t>адресі визначити, кому його передати, щоб було ближче до адресата. Таким чином, через кілька передач пакет досягне адресата</w:t>
      </w:r>
      <w:r w:rsidR="00740E9F" w:rsidRPr="00583744">
        <w:rPr>
          <w:color w:val="000000"/>
          <w:sz w:val="28"/>
          <w:szCs w:val="28"/>
        </w:rPr>
        <w:t xml:space="preserve"> [14]</w:t>
      </w:r>
      <w:r w:rsidRPr="00583744">
        <w:rPr>
          <w:color w:val="000000"/>
          <w:sz w:val="28"/>
          <w:szCs w:val="28"/>
        </w:rPr>
        <w:t>.</w:t>
      </w:r>
    </w:p>
    <w:p w14:paraId="4286B5DA" w14:textId="77777777"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color w:val="000000"/>
          <w:sz w:val="28"/>
          <w:szCs w:val="28"/>
        </w:rPr>
        <w:t>Доменне ім`я. Адреса в цифровій формі незручна і важка для запам’ятовування, тому була створена доменна система імен.</w:t>
      </w:r>
    </w:p>
    <w:p w14:paraId="44FB4A88" w14:textId="4A54B8DB"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color w:val="000000"/>
          <w:sz w:val="28"/>
          <w:szCs w:val="28"/>
        </w:rPr>
        <w:t>Доменне ім`я повинно однозначно визначити (ідентифікувати) комп’ютер. Кожний комп’ютер у ієрархії</w:t>
      </w:r>
      <w:r w:rsidR="00240FB0" w:rsidRPr="00583744">
        <w:rPr>
          <w:color w:val="000000"/>
          <w:sz w:val="28"/>
          <w:szCs w:val="28"/>
        </w:rPr>
        <w:t xml:space="preserve"> </w:t>
      </w:r>
      <w:r w:rsidRPr="00583744">
        <w:rPr>
          <w:color w:val="000000"/>
          <w:sz w:val="28"/>
          <w:szCs w:val="28"/>
        </w:rPr>
        <w:t>Internet</w:t>
      </w:r>
      <w:r w:rsidR="0098488C" w:rsidRPr="0098488C">
        <w:rPr>
          <w:color w:val="000000"/>
          <w:sz w:val="28"/>
          <w:szCs w:val="28"/>
        </w:rPr>
        <w:t xml:space="preserve"> </w:t>
      </w:r>
      <w:r w:rsidRPr="00583744">
        <w:rPr>
          <w:color w:val="000000"/>
          <w:sz w:val="28"/>
          <w:szCs w:val="28"/>
        </w:rPr>
        <w:t>має своє унікальне ім`я, яке відповідає угоді системи доменних імен (DNS).</w:t>
      </w:r>
    </w:p>
    <w:p w14:paraId="7767112E" w14:textId="77777777" w:rsidR="003A194E" w:rsidRPr="00583744" w:rsidRDefault="003074F2" w:rsidP="00587554">
      <w:pPr>
        <w:pStyle w:val="a3"/>
        <w:shd w:val="clear" w:color="auto" w:fill="FFFFFF"/>
        <w:spacing w:before="0" w:beforeAutospacing="0" w:after="0" w:afterAutospacing="0" w:line="312" w:lineRule="auto"/>
        <w:ind w:firstLine="720"/>
        <w:jc w:val="both"/>
        <w:rPr>
          <w:color w:val="000000"/>
          <w:sz w:val="28"/>
          <w:szCs w:val="28"/>
        </w:rPr>
      </w:pPr>
      <w:r w:rsidRPr="00583744">
        <w:rPr>
          <w:color w:val="000000"/>
          <w:sz w:val="28"/>
          <w:szCs w:val="28"/>
        </w:rPr>
        <w:t>За цією системою повне ім’я</w:t>
      </w:r>
      <w:r w:rsidR="003A194E" w:rsidRPr="00583744">
        <w:rPr>
          <w:color w:val="000000"/>
          <w:sz w:val="28"/>
          <w:szCs w:val="28"/>
        </w:rPr>
        <w:t xml:space="preserve"> комп’ютера складається з кількох рівнів (доменів). Таких рівнів застосовується не більше 5.</w:t>
      </w:r>
    </w:p>
    <w:p w14:paraId="480B0061" w14:textId="4FE6C849" w:rsidR="003A194E" w:rsidRPr="00583744" w:rsidRDefault="003A194E"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Провайдер –</w:t>
      </w:r>
      <w:r w:rsidR="00240FB0" w:rsidRPr="00583744">
        <w:rPr>
          <w:color w:val="000000"/>
          <w:sz w:val="28"/>
          <w:szCs w:val="28"/>
        </w:rPr>
        <w:t xml:space="preserve"> </w:t>
      </w:r>
      <w:r w:rsidRPr="00583744">
        <w:rPr>
          <w:color w:val="000000"/>
          <w:sz w:val="28"/>
          <w:szCs w:val="28"/>
        </w:rPr>
        <w:t>це організація, яка постачає за плату послуги</w:t>
      </w:r>
      <w:r w:rsidR="00240FB0" w:rsidRPr="00583744">
        <w:rPr>
          <w:color w:val="000000"/>
          <w:sz w:val="28"/>
          <w:szCs w:val="28"/>
        </w:rPr>
        <w:t xml:space="preserve"> </w:t>
      </w:r>
      <w:r w:rsidRPr="00583744">
        <w:rPr>
          <w:color w:val="000000"/>
          <w:sz w:val="28"/>
          <w:szCs w:val="28"/>
        </w:rPr>
        <w:t>Internet</w:t>
      </w:r>
      <w:r w:rsidR="00240FB0" w:rsidRPr="00583744">
        <w:rPr>
          <w:color w:val="000000"/>
          <w:sz w:val="28"/>
          <w:szCs w:val="28"/>
        </w:rPr>
        <w:t xml:space="preserve"> </w:t>
      </w:r>
      <w:r w:rsidRPr="00583744">
        <w:rPr>
          <w:color w:val="000000"/>
          <w:sz w:val="28"/>
          <w:szCs w:val="28"/>
        </w:rPr>
        <w:t>іншим організаціям та</w:t>
      </w:r>
      <w:r w:rsidR="00240FB0" w:rsidRPr="00583744">
        <w:rPr>
          <w:color w:val="000000"/>
          <w:sz w:val="28"/>
          <w:szCs w:val="28"/>
        </w:rPr>
        <w:t xml:space="preserve"> </w:t>
      </w:r>
      <w:r w:rsidRPr="00583744">
        <w:rPr>
          <w:color w:val="000000"/>
          <w:sz w:val="28"/>
          <w:szCs w:val="28"/>
        </w:rPr>
        <w:t>приватним</w:t>
      </w:r>
      <w:r w:rsidR="00240FB0" w:rsidRPr="00583744">
        <w:rPr>
          <w:color w:val="000000"/>
          <w:sz w:val="28"/>
          <w:szCs w:val="28"/>
        </w:rPr>
        <w:t xml:space="preserve"> </w:t>
      </w:r>
      <w:r w:rsidRPr="00583744">
        <w:rPr>
          <w:color w:val="000000"/>
          <w:sz w:val="28"/>
          <w:szCs w:val="28"/>
        </w:rPr>
        <w:t>особам, які</w:t>
      </w:r>
      <w:r w:rsidR="00256E12" w:rsidRPr="00583744">
        <w:rPr>
          <w:color w:val="000000"/>
          <w:sz w:val="28"/>
          <w:szCs w:val="28"/>
        </w:rPr>
        <w:t xml:space="preserve"> </w:t>
      </w:r>
      <w:r w:rsidRPr="00583744">
        <w:rPr>
          <w:color w:val="000000"/>
          <w:sz w:val="28"/>
          <w:szCs w:val="28"/>
        </w:rPr>
        <w:t>під´єднані до її сервера.</w:t>
      </w:r>
    </w:p>
    <w:p w14:paraId="691A6E04" w14:textId="511A3F25" w:rsidR="003A194E" w:rsidRPr="00583744" w:rsidRDefault="00256E12" w:rsidP="00587554">
      <w:pPr>
        <w:pStyle w:val="a3"/>
        <w:shd w:val="clear" w:color="auto" w:fill="FFFFFF"/>
        <w:spacing w:before="0" w:beforeAutospacing="0" w:after="0" w:afterAutospacing="0" w:line="312" w:lineRule="auto"/>
        <w:ind w:firstLine="720"/>
        <w:jc w:val="both"/>
        <w:rPr>
          <w:color w:val="000000"/>
          <w:sz w:val="28"/>
          <w:szCs w:val="28"/>
        </w:rPr>
      </w:pPr>
      <w:r w:rsidRPr="00583744">
        <w:rPr>
          <w:bCs/>
          <w:color w:val="000000"/>
          <w:sz w:val="28"/>
          <w:szCs w:val="28"/>
        </w:rPr>
        <w:t>Інтернет</w:t>
      </w:r>
      <w:r w:rsidR="00240FB0" w:rsidRPr="00583744">
        <w:rPr>
          <w:color w:val="000000"/>
          <w:sz w:val="28"/>
          <w:szCs w:val="28"/>
        </w:rPr>
        <w:t xml:space="preserve"> </w:t>
      </w:r>
      <w:r w:rsidR="003A194E" w:rsidRPr="00583744">
        <w:rPr>
          <w:color w:val="000000"/>
          <w:sz w:val="28"/>
          <w:szCs w:val="28"/>
        </w:rPr>
        <w:t>–</w:t>
      </w:r>
      <w:r w:rsidRPr="00583744">
        <w:rPr>
          <w:color w:val="000000"/>
          <w:sz w:val="28"/>
          <w:szCs w:val="28"/>
        </w:rPr>
        <w:t xml:space="preserve"> </w:t>
      </w:r>
      <w:r w:rsidR="003A194E" w:rsidRPr="00583744">
        <w:rPr>
          <w:color w:val="000000"/>
          <w:sz w:val="28"/>
          <w:szCs w:val="28"/>
        </w:rPr>
        <w:t xml:space="preserve">глобальна комп’ютерна мережа, яка включає у свій склад мільйони комп’ютерів по всьому світу. Мережа </w:t>
      </w:r>
      <w:r w:rsidR="003074F2" w:rsidRPr="00583744">
        <w:rPr>
          <w:color w:val="000000"/>
          <w:sz w:val="28"/>
          <w:szCs w:val="28"/>
        </w:rPr>
        <w:t>Інтернет</w:t>
      </w:r>
      <w:r w:rsidR="003A194E" w:rsidRPr="00583744">
        <w:rPr>
          <w:color w:val="000000"/>
          <w:sz w:val="28"/>
          <w:szCs w:val="28"/>
        </w:rPr>
        <w:t xml:space="preserve"> з’явилася в 70</w:t>
      </w:r>
      <w:r w:rsidR="003B3BAB" w:rsidRPr="00583744">
        <w:rPr>
          <w:color w:val="000000"/>
          <w:sz w:val="28"/>
          <w:szCs w:val="28"/>
        </w:rPr>
        <w:t>–</w:t>
      </w:r>
      <w:r w:rsidR="003A194E" w:rsidRPr="00583744">
        <w:rPr>
          <w:color w:val="000000"/>
          <w:sz w:val="28"/>
          <w:szCs w:val="28"/>
        </w:rPr>
        <w:t>х роках ХХ ст.</w:t>
      </w:r>
    </w:p>
    <w:p w14:paraId="35FB750F" w14:textId="77777777" w:rsidR="00D21AD0" w:rsidRPr="00583744" w:rsidRDefault="00256E12" w:rsidP="00791B78">
      <w:pPr>
        <w:pStyle w:val="a3"/>
        <w:shd w:val="clear" w:color="auto" w:fill="FFFFFF"/>
        <w:spacing w:before="0" w:beforeAutospacing="0" w:after="0" w:afterAutospacing="0" w:line="312" w:lineRule="auto"/>
        <w:ind w:firstLine="720"/>
        <w:jc w:val="both"/>
        <w:rPr>
          <w:szCs w:val="28"/>
        </w:rPr>
      </w:pPr>
      <w:r w:rsidRPr="00583744">
        <w:rPr>
          <w:iCs/>
          <w:color w:val="000000"/>
          <w:sz w:val="28"/>
          <w:szCs w:val="28"/>
        </w:rPr>
        <w:t>Інтернет</w:t>
      </w:r>
      <w:r w:rsidR="003A194E" w:rsidRPr="00583744">
        <w:rPr>
          <w:iCs/>
          <w:color w:val="000000"/>
          <w:sz w:val="28"/>
          <w:szCs w:val="28"/>
        </w:rPr>
        <w:t xml:space="preserve"> є фізичною та логічною структурою, яка служить сховищем і постачальником інформації для об’єктів мережі.</w:t>
      </w:r>
    </w:p>
    <w:p w14:paraId="0AC67F9E" w14:textId="182AA4B2" w:rsidR="00CF4CA2" w:rsidRPr="00583744" w:rsidRDefault="00CF4CA2">
      <w:pPr>
        <w:rPr>
          <w:szCs w:val="28"/>
        </w:rPr>
      </w:pPr>
      <w:r w:rsidRPr="00583744">
        <w:rPr>
          <w:szCs w:val="28"/>
        </w:rPr>
        <w:br w:type="page"/>
      </w:r>
    </w:p>
    <w:p w14:paraId="2CC0E4DF" w14:textId="77777777" w:rsidR="006B7BD7" w:rsidRPr="00583744" w:rsidRDefault="00F35B0D" w:rsidP="00D0618D">
      <w:pPr>
        <w:pStyle w:val="1"/>
      </w:pPr>
      <w:bookmarkStart w:id="25" w:name="_Toc72829916"/>
      <w:r w:rsidRPr="00583744">
        <w:t>2</w:t>
      </w:r>
      <w:r w:rsidR="00A25D00" w:rsidRPr="00583744">
        <w:t xml:space="preserve"> </w:t>
      </w:r>
      <w:r w:rsidR="006B7BD7" w:rsidRPr="00583744">
        <w:t>ВИБІР СТРУКТУРИ ТА ТОПОЛОГІЇ ЛМЗ ОРГАНІЗАЦІЇ</w:t>
      </w:r>
      <w:bookmarkEnd w:id="25"/>
    </w:p>
    <w:p w14:paraId="7F19061D" w14:textId="77777777" w:rsidR="00460729" w:rsidRPr="00583744" w:rsidRDefault="00460729" w:rsidP="00587554">
      <w:pPr>
        <w:spacing w:line="312" w:lineRule="auto"/>
        <w:ind w:firstLine="709"/>
        <w:jc w:val="center"/>
        <w:rPr>
          <w:szCs w:val="28"/>
        </w:rPr>
      </w:pPr>
    </w:p>
    <w:p w14:paraId="7E0C9532" w14:textId="77777777" w:rsidR="00460729" w:rsidRPr="00583744" w:rsidRDefault="00460729" w:rsidP="00587554">
      <w:pPr>
        <w:spacing w:line="312" w:lineRule="auto"/>
        <w:ind w:firstLine="709"/>
        <w:jc w:val="center"/>
        <w:rPr>
          <w:szCs w:val="28"/>
        </w:rPr>
      </w:pPr>
    </w:p>
    <w:p w14:paraId="43C4995F" w14:textId="77777777" w:rsidR="005B6397" w:rsidRPr="00583744" w:rsidRDefault="005B6397" w:rsidP="00587554">
      <w:pPr>
        <w:pStyle w:val="a6"/>
        <w:spacing w:line="312" w:lineRule="auto"/>
        <w:ind w:left="0" w:firstLine="709"/>
        <w:contextualSpacing w:val="0"/>
        <w:jc w:val="both"/>
        <w:rPr>
          <w:szCs w:val="28"/>
        </w:rPr>
      </w:pPr>
      <w:r w:rsidRPr="00583744">
        <w:rPr>
          <w:szCs w:val="28"/>
        </w:rPr>
        <w:t>Підсистема робочого місця призначена для підключення кінцевих пристроїв (комп’ютерів, терміналів, принтерів і т. п.) до локальної мережі.</w:t>
      </w:r>
    </w:p>
    <w:p w14:paraId="683CB53D" w14:textId="64F0EDA4" w:rsidR="005B6397" w:rsidRPr="00583744" w:rsidRDefault="005B6397" w:rsidP="00587554">
      <w:pPr>
        <w:pStyle w:val="a6"/>
        <w:spacing w:line="312" w:lineRule="auto"/>
        <w:ind w:left="0" w:firstLine="709"/>
        <w:contextualSpacing w:val="0"/>
        <w:jc w:val="both"/>
        <w:rPr>
          <w:szCs w:val="28"/>
        </w:rPr>
      </w:pPr>
      <w:r w:rsidRPr="00583744">
        <w:rPr>
          <w:szCs w:val="28"/>
        </w:rPr>
        <w:t xml:space="preserve">Горизонтальна підсистема – це підсистема, за допомогою якої здійснюється підключення підсистем робочого місця, розташованих у межах одного поверху будинку, до підсистеми </w:t>
      </w:r>
      <w:r w:rsidR="00CB0CC1" w:rsidRPr="00583744">
        <w:rPr>
          <w:szCs w:val="28"/>
        </w:rPr>
        <w:t>управління</w:t>
      </w:r>
      <w:r w:rsidRPr="00583744">
        <w:rPr>
          <w:szCs w:val="28"/>
        </w:rPr>
        <w:t>. Горизонтальна підсистема є частиною телекомунікаційної кабельної системи, що проходить між телекомунікаційною розеткою на робочому місці і горизонтальним кросом у телекомунікаційній шафі. Для її побудови використовують коаксіальний кабель, виту пару проводів або оптичне волокно</w:t>
      </w:r>
      <w:r w:rsidR="00F22DC6" w:rsidRPr="00583744">
        <w:rPr>
          <w:szCs w:val="28"/>
        </w:rPr>
        <w:t xml:space="preserve"> [2]</w:t>
      </w:r>
      <w:r w:rsidRPr="00583744">
        <w:rPr>
          <w:szCs w:val="28"/>
        </w:rPr>
        <w:t>.</w:t>
      </w:r>
      <w:r w:rsidR="00F22DC6" w:rsidRPr="00583744">
        <w:rPr>
          <w:szCs w:val="28"/>
        </w:rPr>
        <w:t xml:space="preserve"> </w:t>
      </w:r>
    </w:p>
    <w:p w14:paraId="7C01DC4B" w14:textId="77777777" w:rsidR="005B6397" w:rsidRPr="00583744" w:rsidRDefault="005B6397" w:rsidP="00587554">
      <w:pPr>
        <w:pStyle w:val="a6"/>
        <w:spacing w:line="312" w:lineRule="auto"/>
        <w:ind w:left="0" w:firstLine="709"/>
        <w:jc w:val="both"/>
        <w:rPr>
          <w:szCs w:val="28"/>
        </w:rPr>
      </w:pPr>
      <w:r w:rsidRPr="00583744">
        <w:rPr>
          <w:szCs w:val="28"/>
        </w:rPr>
        <w:t>Горизонтальна підсистема залишається незмінною, що дуже важливо при довгостроковій експлуатації проводки.</w:t>
      </w:r>
    </w:p>
    <w:p w14:paraId="6E6D221A" w14:textId="3204B32C" w:rsidR="005B6397" w:rsidRPr="00583744" w:rsidRDefault="005B6397" w:rsidP="00587554">
      <w:pPr>
        <w:pStyle w:val="a6"/>
        <w:spacing w:line="312" w:lineRule="auto"/>
        <w:ind w:left="0" w:firstLine="709"/>
        <w:jc w:val="both"/>
        <w:rPr>
          <w:szCs w:val="28"/>
        </w:rPr>
      </w:pPr>
      <w:r w:rsidRPr="00583744">
        <w:rPr>
          <w:szCs w:val="28"/>
        </w:rPr>
        <w:t>Вертикальна підсистема з’єднує між собою поверхи будинку і забезпечує з’єднання підсистем керування. Вона має задовольняти певним вимогам на вертикальну проводку. Виконується з оптичного волокна, коаксіального кабелю або витих пар</w:t>
      </w:r>
      <w:r w:rsidR="00A10903" w:rsidRPr="00583744">
        <w:rPr>
          <w:szCs w:val="28"/>
        </w:rPr>
        <w:t xml:space="preserve"> [2]</w:t>
      </w:r>
      <w:r w:rsidRPr="00583744">
        <w:rPr>
          <w:szCs w:val="28"/>
        </w:rPr>
        <w:t>.</w:t>
      </w:r>
    </w:p>
    <w:p w14:paraId="6BC23F32" w14:textId="17B6D3DC" w:rsidR="00B25F06" w:rsidRPr="00583744" w:rsidRDefault="005B6397" w:rsidP="00587554">
      <w:pPr>
        <w:pStyle w:val="a6"/>
        <w:spacing w:line="312" w:lineRule="auto"/>
        <w:ind w:left="0" w:firstLine="709"/>
        <w:jc w:val="both"/>
        <w:rPr>
          <w:szCs w:val="28"/>
        </w:rPr>
      </w:pPr>
      <w:r w:rsidRPr="00583744">
        <w:rPr>
          <w:szCs w:val="28"/>
        </w:rPr>
        <w:t>Базова підсистема служить для з’єднання між собою різних будинків, що розташовуються на території підприємства, навчального закладу і т.п. Як середовище передачі здебільшого використовується оптичне волокно, тому що воно добре стикується з вертикальною підсистемою і забезпечує високу швидкість передачі інформації</w:t>
      </w:r>
      <w:r w:rsidR="001E6C4D" w:rsidRPr="00583744">
        <w:rPr>
          <w:szCs w:val="28"/>
        </w:rPr>
        <w:t xml:space="preserve"> [2].</w:t>
      </w:r>
      <w:r w:rsidRPr="00583744">
        <w:rPr>
          <w:szCs w:val="28"/>
        </w:rPr>
        <w:t xml:space="preserve"> </w:t>
      </w:r>
    </w:p>
    <w:p w14:paraId="15FF55D5" w14:textId="77777777" w:rsidR="00B25F06" w:rsidRPr="00583744" w:rsidRDefault="00B25F06" w:rsidP="00587554">
      <w:pPr>
        <w:pStyle w:val="a6"/>
        <w:spacing w:line="312" w:lineRule="auto"/>
        <w:ind w:left="0" w:firstLine="709"/>
        <w:jc w:val="both"/>
        <w:rPr>
          <w:szCs w:val="28"/>
        </w:rPr>
      </w:pPr>
    </w:p>
    <w:p w14:paraId="7F8C78CF" w14:textId="77777777" w:rsidR="006B7BD7" w:rsidRPr="00583744" w:rsidRDefault="00707E38" w:rsidP="00124698">
      <w:pPr>
        <w:pStyle w:val="2"/>
      </w:pPr>
      <w:bookmarkStart w:id="26" w:name="_Toc72829917"/>
      <w:r w:rsidRPr="00583744">
        <w:t>2.1</w:t>
      </w:r>
      <w:r w:rsidR="00675054" w:rsidRPr="00583744">
        <w:t xml:space="preserve"> </w:t>
      </w:r>
      <w:r w:rsidR="007526ED" w:rsidRPr="00583744">
        <w:t>Поб</w:t>
      </w:r>
      <w:r w:rsidR="006B7BD7" w:rsidRPr="00583744">
        <w:t>удова плану поверху будинку</w:t>
      </w:r>
      <w:bookmarkEnd w:id="26"/>
    </w:p>
    <w:p w14:paraId="4B039263" w14:textId="77777777" w:rsidR="00B25F06" w:rsidRPr="00583744" w:rsidRDefault="00B25F06" w:rsidP="00587554">
      <w:pPr>
        <w:pStyle w:val="a6"/>
        <w:spacing w:line="312" w:lineRule="auto"/>
        <w:ind w:left="0"/>
        <w:rPr>
          <w:szCs w:val="28"/>
        </w:rPr>
      </w:pPr>
    </w:p>
    <w:p w14:paraId="6313BD19" w14:textId="6E907E63" w:rsidR="006B7BD7" w:rsidRPr="00583744" w:rsidRDefault="006B7BD7" w:rsidP="00587554">
      <w:pPr>
        <w:spacing w:line="312" w:lineRule="auto"/>
        <w:ind w:firstLine="709"/>
        <w:jc w:val="both"/>
        <w:rPr>
          <w:szCs w:val="28"/>
        </w:rPr>
      </w:pPr>
      <w:r w:rsidRPr="00583744">
        <w:rPr>
          <w:szCs w:val="28"/>
        </w:rPr>
        <w:t>На поверсі використовується горизонтальна підсистема, яка проектується на крученій парі 5</w:t>
      </w:r>
      <w:r w:rsidR="003B3BAB" w:rsidRPr="00583744">
        <w:rPr>
          <w:szCs w:val="28"/>
        </w:rPr>
        <w:t>–</w:t>
      </w:r>
      <w:r w:rsidRPr="00583744">
        <w:rPr>
          <w:szCs w:val="28"/>
        </w:rPr>
        <w:t>ої категорії.</w:t>
      </w:r>
    </w:p>
    <w:p w14:paraId="074A5FD2" w14:textId="37F178BD" w:rsidR="006B7BD7" w:rsidRPr="00583744" w:rsidRDefault="006B7BD7" w:rsidP="00587554">
      <w:pPr>
        <w:spacing w:line="312" w:lineRule="auto"/>
        <w:ind w:firstLine="709"/>
        <w:jc w:val="both"/>
        <w:rPr>
          <w:snapToGrid w:val="0"/>
          <w:szCs w:val="28"/>
        </w:rPr>
      </w:pPr>
      <w:r w:rsidRPr="00583744">
        <w:rPr>
          <w:snapToGrid w:val="0"/>
          <w:szCs w:val="28"/>
        </w:rPr>
        <w:t>Приклад плану п</w:t>
      </w:r>
      <w:r w:rsidR="00565FE0" w:rsidRPr="00583744">
        <w:rPr>
          <w:snapToGrid w:val="0"/>
          <w:szCs w:val="28"/>
        </w:rPr>
        <w:t>оверху, отриманому за допомогою Microsoft</w:t>
      </w:r>
      <w:r w:rsidR="00CB0CC1" w:rsidRPr="00583744">
        <w:rPr>
          <w:snapToGrid w:val="0"/>
          <w:szCs w:val="28"/>
        </w:rPr>
        <w:t xml:space="preserve"> </w:t>
      </w:r>
      <w:r w:rsidRPr="00583744">
        <w:rPr>
          <w:snapToGrid w:val="0"/>
          <w:szCs w:val="28"/>
        </w:rPr>
        <w:t>Visio представлений на рис. 1.1</w:t>
      </w:r>
      <w:r w:rsidR="001C3179" w:rsidRPr="00583744">
        <w:rPr>
          <w:snapToGrid w:val="0"/>
          <w:szCs w:val="28"/>
        </w:rPr>
        <w:t>.</w:t>
      </w:r>
    </w:p>
    <w:p w14:paraId="4B4AB8CE" w14:textId="77777777" w:rsidR="006B7BD7" w:rsidRPr="00583744" w:rsidRDefault="006B7BD7" w:rsidP="00587554">
      <w:pPr>
        <w:spacing w:line="312" w:lineRule="auto"/>
        <w:ind w:firstLine="709"/>
        <w:jc w:val="both"/>
        <w:rPr>
          <w:snapToGrid w:val="0"/>
          <w:szCs w:val="28"/>
        </w:rPr>
      </w:pPr>
    </w:p>
    <w:p w14:paraId="0CA0958C" w14:textId="4F03B0E0" w:rsidR="006B7BD7" w:rsidRPr="00583744" w:rsidRDefault="008F5100" w:rsidP="00587554">
      <w:pPr>
        <w:spacing w:line="312" w:lineRule="auto"/>
        <w:jc w:val="center"/>
        <w:rPr>
          <w:szCs w:val="28"/>
        </w:rPr>
      </w:pPr>
      <w:r w:rsidRPr="00583744">
        <w:rPr>
          <w:noProof/>
          <w:szCs w:val="28"/>
        </w:rPr>
        <w:drawing>
          <wp:inline distT="0" distB="0" distL="0" distR="0" wp14:anchorId="2FFA131F" wp14:editId="4957F94C">
            <wp:extent cx="6115050" cy="4038600"/>
            <wp:effectExtent l="0" t="0" r="0" b="0"/>
            <wp:docPr id="55" name="Рисунок 33" descr="E:\диплом\Визио\План чистого поверх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E:\диплом\Визио\План чистого поверху.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4038600"/>
                    </a:xfrm>
                    <a:prstGeom prst="rect">
                      <a:avLst/>
                    </a:prstGeom>
                    <a:noFill/>
                    <a:ln>
                      <a:noFill/>
                    </a:ln>
                  </pic:spPr>
                </pic:pic>
              </a:graphicData>
            </a:graphic>
          </wp:inline>
        </w:drawing>
      </w:r>
    </w:p>
    <w:p w14:paraId="0795E61E" w14:textId="77777777" w:rsidR="001159D9" w:rsidRPr="00583744" w:rsidRDefault="001159D9" w:rsidP="00587554">
      <w:pPr>
        <w:spacing w:line="312" w:lineRule="auto"/>
        <w:ind w:firstLine="709"/>
        <w:jc w:val="center"/>
        <w:rPr>
          <w:szCs w:val="28"/>
        </w:rPr>
      </w:pPr>
    </w:p>
    <w:p w14:paraId="1CA9C09A" w14:textId="77777777" w:rsidR="006B7BD7" w:rsidRPr="00583744" w:rsidRDefault="00707E38" w:rsidP="00587554">
      <w:pPr>
        <w:spacing w:line="312" w:lineRule="auto"/>
        <w:ind w:firstLine="709"/>
        <w:jc w:val="center"/>
        <w:rPr>
          <w:szCs w:val="28"/>
        </w:rPr>
      </w:pPr>
      <w:r w:rsidRPr="00583744">
        <w:rPr>
          <w:szCs w:val="28"/>
        </w:rPr>
        <w:t>Рисунок 2</w:t>
      </w:r>
      <w:r w:rsidR="006B7BD7" w:rsidRPr="00583744">
        <w:rPr>
          <w:szCs w:val="28"/>
        </w:rPr>
        <w:t xml:space="preserve">.1 – План поверху будівлі </w:t>
      </w:r>
      <w:r w:rsidR="006E4CB9" w:rsidRPr="00583744">
        <w:rPr>
          <w:szCs w:val="28"/>
        </w:rPr>
        <w:t>проектної організації</w:t>
      </w:r>
    </w:p>
    <w:p w14:paraId="374E9429" w14:textId="77777777" w:rsidR="00B25F06" w:rsidRPr="00583744" w:rsidRDefault="00B25F06" w:rsidP="00587554">
      <w:pPr>
        <w:spacing w:line="312" w:lineRule="auto"/>
        <w:ind w:firstLine="708"/>
        <w:jc w:val="both"/>
        <w:rPr>
          <w:szCs w:val="28"/>
        </w:rPr>
      </w:pPr>
    </w:p>
    <w:p w14:paraId="5C96B5EB" w14:textId="0BF5299E" w:rsidR="00B25F06" w:rsidRPr="00583744" w:rsidRDefault="00B37E5A" w:rsidP="00587554">
      <w:pPr>
        <w:spacing w:line="312" w:lineRule="auto"/>
        <w:ind w:firstLine="708"/>
        <w:jc w:val="both"/>
        <w:rPr>
          <w:szCs w:val="28"/>
        </w:rPr>
      </w:pPr>
      <w:r w:rsidRPr="00583744">
        <w:rPr>
          <w:szCs w:val="28"/>
        </w:rPr>
        <w:t>Для горизонтальної підсистеми була обрана канальна технологія Fast Ethernet(стандарт IEEE 802.3u), в цій технології підтримується швидкість передачі даних 100</w:t>
      </w:r>
      <w:r w:rsidR="00240FB0" w:rsidRPr="00583744">
        <w:rPr>
          <w:szCs w:val="28"/>
        </w:rPr>
        <w:t xml:space="preserve"> </w:t>
      </w:r>
      <w:r w:rsidRPr="00583744">
        <w:rPr>
          <w:szCs w:val="28"/>
        </w:rPr>
        <w:t>Мбіт/с і відрізок кабелю від робочої станції до комутатора без проміжного повторювача не повинен перевищувати довжину 100</w:t>
      </w:r>
      <w:r w:rsidR="00240FB0" w:rsidRPr="00583744">
        <w:rPr>
          <w:szCs w:val="28"/>
        </w:rPr>
        <w:t xml:space="preserve"> </w:t>
      </w:r>
      <w:r w:rsidRPr="00583744">
        <w:rPr>
          <w:szCs w:val="28"/>
        </w:rPr>
        <w:t xml:space="preserve">м. Далі потрібно розмістити на поверсі робочі станції, зробити кабельну розводку. Треба зазначити, що </w:t>
      </w:r>
      <w:r w:rsidR="00AB04CE" w:rsidRPr="00583744">
        <w:rPr>
          <w:szCs w:val="28"/>
        </w:rPr>
        <w:t>к</w:t>
      </w:r>
      <w:r w:rsidRPr="00583744">
        <w:rPr>
          <w:szCs w:val="28"/>
        </w:rPr>
        <w:t xml:space="preserve">абелі </w:t>
      </w:r>
      <w:r w:rsidR="007D39C3" w:rsidRPr="00583744">
        <w:rPr>
          <w:szCs w:val="28"/>
        </w:rPr>
        <w:t>прокладаються</w:t>
      </w:r>
      <w:r w:rsidRPr="00583744">
        <w:rPr>
          <w:szCs w:val="28"/>
        </w:rPr>
        <w:t xml:space="preserve"> по спеціальним коробам.</w:t>
      </w:r>
      <w:r w:rsidR="00AB04CE" w:rsidRPr="00583744">
        <w:rPr>
          <w:szCs w:val="28"/>
        </w:rPr>
        <w:t xml:space="preserve"> </w:t>
      </w:r>
    </w:p>
    <w:p w14:paraId="1CCDEE16" w14:textId="77777777" w:rsidR="00B37E5A" w:rsidRPr="00583744" w:rsidRDefault="00AB04CE" w:rsidP="00587554">
      <w:pPr>
        <w:spacing w:line="312" w:lineRule="auto"/>
        <w:ind w:firstLine="708"/>
        <w:jc w:val="both"/>
        <w:rPr>
          <w:szCs w:val="28"/>
        </w:rPr>
      </w:pPr>
      <w:r w:rsidRPr="00583744">
        <w:rPr>
          <w:szCs w:val="28"/>
        </w:rPr>
        <w:t xml:space="preserve">Для заведення кабелю на поверх використовуються спеціально відведені шахти в стінах будівлі </w:t>
      </w:r>
      <w:r w:rsidR="005C0F77" w:rsidRPr="00583744">
        <w:rPr>
          <w:szCs w:val="28"/>
        </w:rPr>
        <w:t>комплексу офісів</w:t>
      </w:r>
      <w:r w:rsidR="00B37E5A" w:rsidRPr="00583744">
        <w:rPr>
          <w:szCs w:val="28"/>
        </w:rPr>
        <w:t>.</w:t>
      </w:r>
      <w:r w:rsidRPr="00583744">
        <w:rPr>
          <w:szCs w:val="28"/>
        </w:rPr>
        <w:t xml:space="preserve"> </w:t>
      </w:r>
    </w:p>
    <w:p w14:paraId="2333832F" w14:textId="436C6AE7" w:rsidR="00B37E5A" w:rsidRPr="00583744" w:rsidRDefault="00B37E5A" w:rsidP="00587554">
      <w:pPr>
        <w:spacing w:line="312" w:lineRule="auto"/>
        <w:ind w:firstLine="708"/>
        <w:jc w:val="both"/>
        <w:rPr>
          <w:szCs w:val="28"/>
        </w:rPr>
      </w:pPr>
      <w:r w:rsidRPr="00583744">
        <w:rPr>
          <w:szCs w:val="28"/>
        </w:rPr>
        <w:t xml:space="preserve">Всього на поверх потрібно </w:t>
      </w:r>
      <w:r w:rsidR="0017285C" w:rsidRPr="00583744">
        <w:rPr>
          <w:szCs w:val="28"/>
        </w:rPr>
        <w:t>1250</w:t>
      </w:r>
      <w:r w:rsidR="00240FB0" w:rsidRPr="00583744">
        <w:rPr>
          <w:szCs w:val="28"/>
        </w:rPr>
        <w:t xml:space="preserve"> </w:t>
      </w:r>
      <w:r w:rsidRPr="00583744">
        <w:rPr>
          <w:szCs w:val="28"/>
        </w:rPr>
        <w:t>м кабелю UTP 5</w:t>
      </w:r>
      <w:r w:rsidR="003B3BAB" w:rsidRPr="00583744">
        <w:rPr>
          <w:szCs w:val="28"/>
        </w:rPr>
        <w:t>–</w:t>
      </w:r>
      <w:r w:rsidRPr="00583744">
        <w:rPr>
          <w:szCs w:val="28"/>
        </w:rPr>
        <w:t>ї категорії, враховуючи запас – 1</w:t>
      </w:r>
      <w:r w:rsidR="0017285C" w:rsidRPr="00583744">
        <w:rPr>
          <w:szCs w:val="28"/>
        </w:rPr>
        <w:t>300</w:t>
      </w:r>
      <w:r w:rsidR="00240FB0" w:rsidRPr="00583744">
        <w:rPr>
          <w:szCs w:val="28"/>
        </w:rPr>
        <w:t xml:space="preserve"> </w:t>
      </w:r>
      <w:r w:rsidRPr="00583744">
        <w:rPr>
          <w:szCs w:val="28"/>
        </w:rPr>
        <w:t xml:space="preserve">м. </w:t>
      </w:r>
      <w:r w:rsidR="00A27F11" w:rsidRPr="00583744">
        <w:rPr>
          <w:szCs w:val="28"/>
        </w:rPr>
        <w:t>Також на першому поверсі, для підключення комутатора першого поверху до маршрут</w:t>
      </w:r>
      <w:r w:rsidR="002956CB" w:rsidRPr="00583744">
        <w:rPr>
          <w:szCs w:val="28"/>
        </w:rPr>
        <w:t>изатора використовується оптични</w:t>
      </w:r>
      <w:r w:rsidR="00A27F11" w:rsidRPr="00583744">
        <w:rPr>
          <w:szCs w:val="28"/>
        </w:rPr>
        <w:t>й кабель довжиною</w:t>
      </w:r>
      <w:r w:rsidR="002956CB" w:rsidRPr="00583744">
        <w:rPr>
          <w:szCs w:val="28"/>
        </w:rPr>
        <w:t xml:space="preserve"> 1м.</w:t>
      </w:r>
      <w:r w:rsidR="00A27F11" w:rsidRPr="00583744">
        <w:rPr>
          <w:szCs w:val="28"/>
        </w:rPr>
        <w:t xml:space="preserve"> </w:t>
      </w:r>
      <w:r w:rsidRPr="00583744">
        <w:rPr>
          <w:szCs w:val="28"/>
        </w:rPr>
        <w:t xml:space="preserve">На весь проект, тобто на </w:t>
      </w:r>
      <w:r w:rsidR="0017285C" w:rsidRPr="00583744">
        <w:rPr>
          <w:szCs w:val="28"/>
        </w:rPr>
        <w:t>чотири поверхи</w:t>
      </w:r>
      <w:r w:rsidRPr="00583744">
        <w:rPr>
          <w:szCs w:val="28"/>
        </w:rPr>
        <w:t xml:space="preserve"> будівлі потрібно </w:t>
      </w:r>
      <w:r w:rsidR="0017285C" w:rsidRPr="00583744">
        <w:rPr>
          <w:szCs w:val="28"/>
        </w:rPr>
        <w:t>5200</w:t>
      </w:r>
      <w:r w:rsidR="00240FB0" w:rsidRPr="00583744">
        <w:rPr>
          <w:szCs w:val="28"/>
        </w:rPr>
        <w:t xml:space="preserve"> </w:t>
      </w:r>
      <w:r w:rsidRPr="00583744">
        <w:rPr>
          <w:szCs w:val="28"/>
        </w:rPr>
        <w:t xml:space="preserve">м </w:t>
      </w:r>
      <w:r w:rsidR="002956CB" w:rsidRPr="00583744">
        <w:rPr>
          <w:szCs w:val="28"/>
        </w:rPr>
        <w:t>крученої пари та 1м оптичного кабелю</w:t>
      </w:r>
      <w:r w:rsidRPr="00583744">
        <w:rPr>
          <w:szCs w:val="28"/>
        </w:rPr>
        <w:t xml:space="preserve">. </w:t>
      </w:r>
    </w:p>
    <w:p w14:paraId="0A3C569A" w14:textId="77777777" w:rsidR="002956CB" w:rsidRPr="00583744" w:rsidRDefault="002956CB" w:rsidP="00587554">
      <w:pPr>
        <w:spacing w:line="312" w:lineRule="auto"/>
        <w:rPr>
          <w:snapToGrid w:val="0"/>
          <w:szCs w:val="28"/>
        </w:rPr>
      </w:pPr>
    </w:p>
    <w:p w14:paraId="47D31215" w14:textId="77777777" w:rsidR="006F54F8" w:rsidRPr="00583744" w:rsidRDefault="006F54F8" w:rsidP="00587554">
      <w:pPr>
        <w:spacing w:line="312" w:lineRule="auto"/>
        <w:rPr>
          <w:snapToGrid w:val="0"/>
          <w:szCs w:val="28"/>
        </w:rPr>
      </w:pPr>
    </w:p>
    <w:p w14:paraId="07699C0E" w14:textId="77777777" w:rsidR="00791B78" w:rsidRPr="00583744" w:rsidRDefault="00791B78" w:rsidP="00587554">
      <w:pPr>
        <w:spacing w:line="312" w:lineRule="auto"/>
        <w:ind w:firstLine="708"/>
        <w:rPr>
          <w:snapToGrid w:val="0"/>
          <w:szCs w:val="28"/>
        </w:rPr>
      </w:pPr>
    </w:p>
    <w:p w14:paraId="79947231" w14:textId="77777777" w:rsidR="006B7BD7" w:rsidRPr="00583744" w:rsidRDefault="00707E38" w:rsidP="00124698">
      <w:pPr>
        <w:pStyle w:val="2"/>
        <w:rPr>
          <w:snapToGrid w:val="0"/>
        </w:rPr>
      </w:pPr>
      <w:bookmarkStart w:id="27" w:name="_Toc72829918"/>
      <w:r w:rsidRPr="00583744">
        <w:rPr>
          <w:snapToGrid w:val="0"/>
        </w:rPr>
        <w:t>2</w:t>
      </w:r>
      <w:r w:rsidR="00994FCA" w:rsidRPr="00583744">
        <w:rPr>
          <w:snapToGrid w:val="0"/>
        </w:rPr>
        <w:t xml:space="preserve">.2 </w:t>
      </w:r>
      <w:r w:rsidR="006B7BD7" w:rsidRPr="00583744">
        <w:rPr>
          <w:snapToGrid w:val="0"/>
        </w:rPr>
        <w:t>Вибір канальної технології</w:t>
      </w:r>
      <w:bookmarkEnd w:id="27"/>
    </w:p>
    <w:p w14:paraId="4EEDA8FA" w14:textId="77777777" w:rsidR="00B25F06" w:rsidRPr="00583744" w:rsidRDefault="00B25F06" w:rsidP="00587554">
      <w:pPr>
        <w:spacing w:line="312" w:lineRule="auto"/>
        <w:rPr>
          <w:snapToGrid w:val="0"/>
          <w:szCs w:val="28"/>
        </w:rPr>
      </w:pPr>
    </w:p>
    <w:p w14:paraId="0E785D4F" w14:textId="77777777" w:rsidR="00E0331E" w:rsidRPr="00583744" w:rsidRDefault="00163ED6" w:rsidP="00587554">
      <w:pPr>
        <w:spacing w:line="312" w:lineRule="auto"/>
        <w:ind w:firstLine="709"/>
        <w:jc w:val="both"/>
        <w:rPr>
          <w:snapToGrid w:val="0"/>
          <w:szCs w:val="28"/>
        </w:rPr>
      </w:pPr>
      <w:r w:rsidRPr="00583744">
        <w:rPr>
          <w:snapToGrid w:val="0"/>
          <w:szCs w:val="28"/>
        </w:rPr>
        <w:t xml:space="preserve">Враховуючи, що </w:t>
      </w:r>
      <w:r w:rsidR="00E0331E" w:rsidRPr="00583744">
        <w:rPr>
          <w:snapToGrid w:val="0"/>
          <w:szCs w:val="28"/>
        </w:rPr>
        <w:t xml:space="preserve"> розглядається проектування мережі </w:t>
      </w:r>
      <w:r w:rsidR="0017285C" w:rsidRPr="00583744">
        <w:rPr>
          <w:snapToGrid w:val="0"/>
          <w:szCs w:val="28"/>
        </w:rPr>
        <w:t>комплексу офісів, який</w:t>
      </w:r>
      <w:r w:rsidR="00E0331E" w:rsidRPr="00583744">
        <w:rPr>
          <w:snapToGrid w:val="0"/>
          <w:szCs w:val="28"/>
        </w:rPr>
        <w:t xml:space="preserve"> </w:t>
      </w:r>
      <w:r w:rsidR="0017285C" w:rsidRPr="00583744">
        <w:rPr>
          <w:snapToGrid w:val="0"/>
          <w:szCs w:val="28"/>
        </w:rPr>
        <w:t>розташовується в одній чотирьохповерховій будівлі розмірами 70/45</w:t>
      </w:r>
      <w:r w:rsidR="00E0331E" w:rsidRPr="00583744">
        <w:rPr>
          <w:snapToGrid w:val="0"/>
          <w:szCs w:val="28"/>
        </w:rPr>
        <w:t xml:space="preserve"> метрів, то нам необхідно використовувати як горизонтальну так і вертикальну підсистему СКС.</w:t>
      </w:r>
    </w:p>
    <w:p w14:paraId="3AA0550C" w14:textId="1D5ECE82" w:rsidR="006B7BD7" w:rsidRPr="00583744" w:rsidRDefault="00147562" w:rsidP="00587554">
      <w:pPr>
        <w:spacing w:line="312" w:lineRule="auto"/>
        <w:ind w:firstLine="709"/>
        <w:jc w:val="both"/>
        <w:rPr>
          <w:snapToGrid w:val="0"/>
          <w:szCs w:val="28"/>
        </w:rPr>
      </w:pPr>
      <w:r w:rsidRPr="00583744">
        <w:rPr>
          <w:snapToGrid w:val="0"/>
          <w:szCs w:val="28"/>
        </w:rPr>
        <w:t>Враховуючи</w:t>
      </w:r>
      <w:r w:rsidR="00E0331E" w:rsidRPr="00583744">
        <w:rPr>
          <w:snapToGrid w:val="0"/>
          <w:szCs w:val="28"/>
        </w:rPr>
        <w:t xml:space="preserve"> з розмі</w:t>
      </w:r>
      <w:r w:rsidR="00783E07" w:rsidRPr="00583744">
        <w:rPr>
          <w:snapToGrid w:val="0"/>
          <w:szCs w:val="28"/>
        </w:rPr>
        <w:t>ри</w:t>
      </w:r>
      <w:r w:rsidR="00E0331E" w:rsidRPr="00583744">
        <w:rPr>
          <w:snapToGrid w:val="0"/>
          <w:szCs w:val="28"/>
        </w:rPr>
        <w:t xml:space="preserve"> будівлі та з того, що для </w:t>
      </w:r>
      <w:r w:rsidR="0017285C" w:rsidRPr="00583744">
        <w:rPr>
          <w:snapToGrid w:val="0"/>
          <w:szCs w:val="28"/>
        </w:rPr>
        <w:t>комплексу офісів</w:t>
      </w:r>
      <w:r w:rsidR="00E0331E" w:rsidRPr="00583744">
        <w:rPr>
          <w:snapToGrid w:val="0"/>
          <w:szCs w:val="28"/>
        </w:rPr>
        <w:t xml:space="preserve"> швидкість в 100 Мбіт/c буде достатньою, виберемо канальну технологію Fast Ethernet (802.3u) з максимальною швидкістю 100 Мбіт/c для з’єднання комп’ютерів з комутаторами та для з’єднання комутаторів робочих груп </w:t>
      </w:r>
      <w:r w:rsidR="00A27F11" w:rsidRPr="00583744">
        <w:rPr>
          <w:snapToGrid w:val="0"/>
          <w:szCs w:val="28"/>
        </w:rPr>
        <w:t>з комутатором поверху</w:t>
      </w:r>
      <w:r w:rsidR="00E0331E" w:rsidRPr="00583744">
        <w:rPr>
          <w:snapToGrid w:val="0"/>
          <w:szCs w:val="28"/>
        </w:rPr>
        <w:t>. Використовуємо кабель «кручена пара» 5</w:t>
      </w:r>
      <w:r w:rsidR="003B3BAB" w:rsidRPr="00583744">
        <w:rPr>
          <w:snapToGrid w:val="0"/>
          <w:szCs w:val="28"/>
        </w:rPr>
        <w:t>–</w:t>
      </w:r>
      <w:r w:rsidR="00E0331E" w:rsidRPr="00583744">
        <w:rPr>
          <w:snapToGrid w:val="0"/>
          <w:szCs w:val="28"/>
        </w:rPr>
        <w:t>ї категорії для горизонтальної та вертикальної підсистеми будинку.</w:t>
      </w:r>
      <w:r w:rsidR="00A27F11" w:rsidRPr="00583744">
        <w:rPr>
          <w:snapToGrid w:val="0"/>
          <w:szCs w:val="28"/>
        </w:rPr>
        <w:t xml:space="preserve"> Маршрутизатор з’єднується з комутатором першого поверху за допомогою оптичного кабелю</w:t>
      </w:r>
      <w:r w:rsidR="006D04EF" w:rsidRPr="00583744">
        <w:rPr>
          <w:snapToGrid w:val="0"/>
          <w:szCs w:val="28"/>
        </w:rPr>
        <w:t>, з використання канальної технології Gigabit Ethernet (802.3z). З максимальною швидкістю в 1000 Мбіт/с, необхідною для цієї ділянки</w:t>
      </w:r>
      <w:r w:rsidR="00B05634" w:rsidRPr="00583744">
        <w:rPr>
          <w:snapToGrid w:val="0"/>
          <w:szCs w:val="28"/>
        </w:rPr>
        <w:t xml:space="preserve"> –</w:t>
      </w:r>
      <w:r w:rsidR="006D04EF" w:rsidRPr="00583744">
        <w:rPr>
          <w:snapToGrid w:val="0"/>
          <w:szCs w:val="28"/>
        </w:rPr>
        <w:t xml:space="preserve"> </w:t>
      </w:r>
      <w:r w:rsidR="00B05634" w:rsidRPr="00583744">
        <w:rPr>
          <w:snapToGrid w:val="0"/>
          <w:szCs w:val="28"/>
        </w:rPr>
        <w:t>в</w:t>
      </w:r>
      <w:r w:rsidR="006D04EF" w:rsidRPr="00583744">
        <w:rPr>
          <w:snapToGrid w:val="0"/>
          <w:szCs w:val="28"/>
        </w:rPr>
        <w:t xml:space="preserve"> зв’язку з </w:t>
      </w:r>
      <w:r w:rsidR="00B05634" w:rsidRPr="00583744">
        <w:rPr>
          <w:snapToGrid w:val="0"/>
          <w:szCs w:val="28"/>
        </w:rPr>
        <w:t>посиленим трафіком прямуючим на маршрутизатор з усіх робочих груп, обумовлений вибраною конфігурацією мережі</w:t>
      </w:r>
      <w:r w:rsidR="006D04EF" w:rsidRPr="00583744">
        <w:rPr>
          <w:snapToGrid w:val="0"/>
          <w:szCs w:val="28"/>
        </w:rPr>
        <w:t>.</w:t>
      </w:r>
      <w:r w:rsidR="00A27F11" w:rsidRPr="00583744">
        <w:rPr>
          <w:snapToGrid w:val="0"/>
          <w:szCs w:val="28"/>
        </w:rPr>
        <w:t xml:space="preserve"> </w:t>
      </w:r>
      <w:r w:rsidR="00E0331E" w:rsidRPr="00583744">
        <w:rPr>
          <w:snapToGrid w:val="0"/>
          <w:szCs w:val="28"/>
        </w:rPr>
        <w:t xml:space="preserve"> При проектуванні вважали, що параметри </w:t>
      </w:r>
      <w:r w:rsidR="0017285C" w:rsidRPr="00583744">
        <w:rPr>
          <w:snapToGrid w:val="0"/>
          <w:szCs w:val="28"/>
        </w:rPr>
        <w:t>поверхів</w:t>
      </w:r>
      <w:r w:rsidR="00E0331E" w:rsidRPr="00583744">
        <w:rPr>
          <w:snapToGrid w:val="0"/>
          <w:szCs w:val="28"/>
        </w:rPr>
        <w:t xml:space="preserve"> – однакові.</w:t>
      </w:r>
    </w:p>
    <w:p w14:paraId="33EB93CA" w14:textId="77777777" w:rsidR="00707E38" w:rsidRPr="00583744" w:rsidRDefault="00707E38" w:rsidP="00587554">
      <w:pPr>
        <w:spacing w:line="312" w:lineRule="auto"/>
        <w:jc w:val="both"/>
        <w:rPr>
          <w:snapToGrid w:val="0"/>
          <w:szCs w:val="28"/>
        </w:rPr>
      </w:pPr>
    </w:p>
    <w:p w14:paraId="6F916B78" w14:textId="77777777" w:rsidR="00120620" w:rsidRPr="00583744" w:rsidRDefault="00707E38" w:rsidP="00124698">
      <w:pPr>
        <w:pStyle w:val="2"/>
        <w:rPr>
          <w:snapToGrid w:val="0"/>
        </w:rPr>
      </w:pPr>
      <w:bookmarkStart w:id="28" w:name="_Toc72829919"/>
      <w:r w:rsidRPr="00583744">
        <w:rPr>
          <w:snapToGrid w:val="0"/>
        </w:rPr>
        <w:t>2</w:t>
      </w:r>
      <w:r w:rsidR="00994FCA" w:rsidRPr="00583744">
        <w:rPr>
          <w:snapToGrid w:val="0"/>
        </w:rPr>
        <w:t xml:space="preserve">.3 </w:t>
      </w:r>
      <w:r w:rsidR="00B25F06" w:rsidRPr="00583744">
        <w:rPr>
          <w:snapToGrid w:val="0"/>
        </w:rPr>
        <w:t>План розведення кабелю</w:t>
      </w:r>
      <w:bookmarkEnd w:id="28"/>
    </w:p>
    <w:p w14:paraId="38D4D88D" w14:textId="77777777" w:rsidR="00B25F06" w:rsidRPr="00583744" w:rsidRDefault="00B25F06" w:rsidP="00587554">
      <w:pPr>
        <w:spacing w:line="312" w:lineRule="auto"/>
        <w:ind w:firstLine="709"/>
        <w:jc w:val="both"/>
        <w:rPr>
          <w:snapToGrid w:val="0"/>
          <w:szCs w:val="28"/>
        </w:rPr>
      </w:pPr>
    </w:p>
    <w:p w14:paraId="588459BC" w14:textId="77777777" w:rsidR="00120620" w:rsidRPr="00583744" w:rsidRDefault="00120620" w:rsidP="00587554">
      <w:pPr>
        <w:spacing w:line="312" w:lineRule="auto"/>
        <w:ind w:firstLine="709"/>
        <w:jc w:val="both"/>
        <w:rPr>
          <w:snapToGrid w:val="0"/>
          <w:szCs w:val="28"/>
        </w:rPr>
      </w:pPr>
      <w:r w:rsidRPr="00583744">
        <w:rPr>
          <w:snapToGrid w:val="0"/>
          <w:szCs w:val="28"/>
        </w:rPr>
        <w:t>Основні рекомендації при побудові ЛМЗ робочих груп та горизонтальних підсистем організації:</w:t>
      </w:r>
    </w:p>
    <w:p w14:paraId="68736A32" w14:textId="521ED643" w:rsidR="00120620" w:rsidRPr="00583744" w:rsidRDefault="00120620" w:rsidP="001C3179">
      <w:pPr>
        <w:pStyle w:val="a6"/>
        <w:numPr>
          <w:ilvl w:val="0"/>
          <w:numId w:val="3"/>
        </w:numPr>
        <w:tabs>
          <w:tab w:val="left" w:pos="993"/>
        </w:tabs>
        <w:spacing w:line="312" w:lineRule="auto"/>
        <w:ind w:left="0" w:firstLine="709"/>
        <w:jc w:val="both"/>
        <w:rPr>
          <w:snapToGrid w:val="0"/>
          <w:szCs w:val="28"/>
        </w:rPr>
      </w:pPr>
      <w:r w:rsidRPr="00583744">
        <w:rPr>
          <w:snapToGrid w:val="0"/>
          <w:szCs w:val="28"/>
        </w:rPr>
        <w:t>для робочих груп характерно використання топології «зірка» з комутатором в центрі</w:t>
      </w:r>
      <w:r w:rsidR="00D31729" w:rsidRPr="00583744">
        <w:rPr>
          <w:snapToGrid w:val="0"/>
          <w:szCs w:val="28"/>
        </w:rPr>
        <w:t xml:space="preserve"> [3]</w:t>
      </w:r>
      <w:r w:rsidRPr="00583744">
        <w:rPr>
          <w:snapToGrid w:val="0"/>
          <w:szCs w:val="28"/>
        </w:rPr>
        <w:t>;</w:t>
      </w:r>
    </w:p>
    <w:p w14:paraId="2EBDE565" w14:textId="77777777" w:rsidR="00120620" w:rsidRPr="00583744" w:rsidRDefault="00120620" w:rsidP="001C3179">
      <w:pPr>
        <w:pStyle w:val="a6"/>
        <w:numPr>
          <w:ilvl w:val="0"/>
          <w:numId w:val="3"/>
        </w:numPr>
        <w:tabs>
          <w:tab w:val="left" w:pos="993"/>
        </w:tabs>
        <w:spacing w:line="312" w:lineRule="auto"/>
        <w:ind w:left="0" w:firstLine="709"/>
        <w:jc w:val="both"/>
        <w:rPr>
          <w:snapToGrid w:val="0"/>
          <w:szCs w:val="28"/>
        </w:rPr>
      </w:pPr>
      <w:r w:rsidRPr="00583744">
        <w:rPr>
          <w:snapToGrid w:val="0"/>
          <w:szCs w:val="28"/>
        </w:rPr>
        <w:t>для підключення робочих станцій доцільно використовувати кручену пару категорії 5 і технологію Fast Ethernet (з урахуванням перспективи розвитку);</w:t>
      </w:r>
    </w:p>
    <w:p w14:paraId="46161661" w14:textId="7DDBA17D" w:rsidR="00120620" w:rsidRPr="00583744" w:rsidRDefault="00120620" w:rsidP="001C3179">
      <w:pPr>
        <w:pStyle w:val="a6"/>
        <w:numPr>
          <w:ilvl w:val="0"/>
          <w:numId w:val="3"/>
        </w:numPr>
        <w:tabs>
          <w:tab w:val="left" w:pos="993"/>
        </w:tabs>
        <w:spacing w:line="312" w:lineRule="auto"/>
        <w:ind w:left="0" w:firstLine="709"/>
        <w:jc w:val="both"/>
        <w:rPr>
          <w:snapToGrid w:val="0"/>
          <w:szCs w:val="28"/>
        </w:rPr>
      </w:pPr>
      <w:r w:rsidRPr="00583744">
        <w:rPr>
          <w:snapToGrid w:val="0"/>
          <w:szCs w:val="28"/>
        </w:rPr>
        <w:t xml:space="preserve">найчастіше для побудови СКС однієї робочої групи </w:t>
      </w:r>
      <w:r w:rsidR="0017285C" w:rsidRPr="00583744">
        <w:rPr>
          <w:snapToGrid w:val="0"/>
          <w:szCs w:val="28"/>
        </w:rPr>
        <w:t>використовується комутатор (один комутатор для однієї групи</w:t>
      </w:r>
      <w:r w:rsidRPr="00583744">
        <w:rPr>
          <w:snapToGrid w:val="0"/>
          <w:szCs w:val="28"/>
        </w:rPr>
        <w:t>, але можливе використання одного комутатора на декілька робочих груп і навіть для горизонтальної підсистеми (при наявності відповідної кількості портів)</w:t>
      </w:r>
      <w:r w:rsidR="00D31729" w:rsidRPr="00583744">
        <w:rPr>
          <w:snapToGrid w:val="0"/>
          <w:szCs w:val="28"/>
        </w:rPr>
        <w:t xml:space="preserve"> [3]</w:t>
      </w:r>
      <w:r w:rsidRPr="00583744">
        <w:rPr>
          <w:snapToGrid w:val="0"/>
          <w:szCs w:val="28"/>
        </w:rPr>
        <w:t>;</w:t>
      </w:r>
    </w:p>
    <w:p w14:paraId="5865540A" w14:textId="142B3488" w:rsidR="00120620" w:rsidRPr="00583744" w:rsidRDefault="00120620" w:rsidP="001C3179">
      <w:pPr>
        <w:pStyle w:val="a6"/>
        <w:numPr>
          <w:ilvl w:val="0"/>
          <w:numId w:val="3"/>
        </w:numPr>
        <w:tabs>
          <w:tab w:val="left" w:pos="993"/>
        </w:tabs>
        <w:spacing w:line="312" w:lineRule="auto"/>
        <w:ind w:left="0" w:firstLine="709"/>
        <w:jc w:val="both"/>
        <w:rPr>
          <w:snapToGrid w:val="0"/>
          <w:szCs w:val="28"/>
        </w:rPr>
      </w:pPr>
      <w:r w:rsidRPr="00583744">
        <w:rPr>
          <w:snapToGrid w:val="0"/>
          <w:szCs w:val="28"/>
        </w:rPr>
        <w:t xml:space="preserve">наявність маршрутизатора в горизонтальній системі допускається при логічній організацій та фільтруванні трафіка між робочими групами на основі </w:t>
      </w:r>
      <w:r w:rsidR="00840A87" w:rsidRPr="00583744">
        <w:rPr>
          <w:snapToGrid w:val="0"/>
          <w:szCs w:val="28"/>
        </w:rPr>
        <w:t xml:space="preserve">IP-адрес </w:t>
      </w:r>
      <w:r w:rsidR="00212442" w:rsidRPr="00583744">
        <w:rPr>
          <w:snapToGrid w:val="0"/>
          <w:szCs w:val="28"/>
        </w:rPr>
        <w:t>підмереж</w:t>
      </w:r>
      <w:r w:rsidR="00D31729" w:rsidRPr="00583744">
        <w:rPr>
          <w:snapToGrid w:val="0"/>
          <w:szCs w:val="28"/>
        </w:rPr>
        <w:t xml:space="preserve"> [3]</w:t>
      </w:r>
      <w:r w:rsidR="00212442" w:rsidRPr="00583744">
        <w:rPr>
          <w:snapToGrid w:val="0"/>
          <w:szCs w:val="28"/>
        </w:rPr>
        <w:t>;</w:t>
      </w:r>
    </w:p>
    <w:p w14:paraId="4255E471" w14:textId="77777777" w:rsidR="00120620" w:rsidRPr="00583744" w:rsidRDefault="00120620" w:rsidP="00587554">
      <w:pPr>
        <w:spacing w:line="312" w:lineRule="auto"/>
        <w:ind w:firstLine="709"/>
        <w:jc w:val="both"/>
        <w:rPr>
          <w:snapToGrid w:val="0"/>
          <w:szCs w:val="28"/>
        </w:rPr>
      </w:pPr>
      <w:r w:rsidRPr="00583744">
        <w:rPr>
          <w:snapToGrid w:val="0"/>
          <w:szCs w:val="28"/>
        </w:rPr>
        <w:t xml:space="preserve">План розведення кабелю повністю відображає горизонтальну підсистему СКС, що являє собою об’єднання робочих груп одного поверху. Для горизонтальної підсистеми було обрано технологію Fast </w:t>
      </w:r>
      <w:r w:rsidRPr="00583744">
        <w:rPr>
          <w:szCs w:val="28"/>
        </w:rPr>
        <w:t xml:space="preserve">Ethernet (IEEE </w:t>
      </w:r>
      <w:r w:rsidRPr="00583744">
        <w:rPr>
          <w:snapToGrid w:val="0"/>
          <w:szCs w:val="28"/>
        </w:rPr>
        <w:t>802.3u) на основі крученої пари.</w:t>
      </w:r>
    </w:p>
    <w:p w14:paraId="74299099" w14:textId="77777777" w:rsidR="00120620" w:rsidRPr="00583744" w:rsidRDefault="00120620" w:rsidP="00587554">
      <w:pPr>
        <w:spacing w:line="312" w:lineRule="auto"/>
        <w:ind w:firstLine="709"/>
        <w:jc w:val="both"/>
        <w:rPr>
          <w:snapToGrid w:val="0"/>
          <w:szCs w:val="28"/>
        </w:rPr>
      </w:pPr>
      <w:r w:rsidRPr="00583744">
        <w:rPr>
          <w:snapToGrid w:val="0"/>
          <w:szCs w:val="28"/>
        </w:rPr>
        <w:t>Комп’ютери</w:t>
      </w:r>
      <w:r w:rsidR="00B05634" w:rsidRPr="00583744">
        <w:rPr>
          <w:snapToGrid w:val="0"/>
          <w:szCs w:val="28"/>
        </w:rPr>
        <w:t xml:space="preserve"> окремих робочих груп розташовані в окремих кімнатах офісу у зв’язку</w:t>
      </w:r>
      <w:r w:rsidR="00006BD2" w:rsidRPr="00583744">
        <w:rPr>
          <w:snapToGrid w:val="0"/>
          <w:szCs w:val="28"/>
        </w:rPr>
        <w:t xml:space="preserve"> з розділенням офісу на відділи</w:t>
      </w:r>
      <w:r w:rsidRPr="00583744">
        <w:rPr>
          <w:snapToGrid w:val="0"/>
          <w:szCs w:val="28"/>
        </w:rPr>
        <w:t xml:space="preserve">. Кожна група </w:t>
      </w:r>
      <w:r w:rsidR="00006BD2" w:rsidRPr="00583744">
        <w:rPr>
          <w:snapToGrid w:val="0"/>
          <w:szCs w:val="28"/>
        </w:rPr>
        <w:t>комп’ютерів</w:t>
      </w:r>
      <w:r w:rsidRPr="00583744">
        <w:rPr>
          <w:snapToGrid w:val="0"/>
          <w:szCs w:val="28"/>
        </w:rPr>
        <w:t xml:space="preserve"> об’єднується за допо</w:t>
      </w:r>
      <w:r w:rsidR="00CF3E5C" w:rsidRPr="00583744">
        <w:rPr>
          <w:snapToGrid w:val="0"/>
          <w:szCs w:val="28"/>
        </w:rPr>
        <w:t>могою комутатора</w:t>
      </w:r>
      <w:r w:rsidRPr="00583744">
        <w:rPr>
          <w:snapToGrid w:val="0"/>
          <w:szCs w:val="28"/>
        </w:rPr>
        <w:t>. Всі групи об’є</w:t>
      </w:r>
      <w:r w:rsidR="00CF3E5C" w:rsidRPr="00583744">
        <w:rPr>
          <w:snapToGrid w:val="0"/>
          <w:szCs w:val="28"/>
        </w:rPr>
        <w:t>днуються комутатором поверху</w:t>
      </w:r>
      <w:r w:rsidRPr="00583744">
        <w:rPr>
          <w:snapToGrid w:val="0"/>
          <w:szCs w:val="28"/>
        </w:rPr>
        <w:t xml:space="preserve">. Комутатори </w:t>
      </w:r>
      <w:r w:rsidR="0017285C" w:rsidRPr="00583744">
        <w:rPr>
          <w:snapToGrid w:val="0"/>
          <w:szCs w:val="28"/>
        </w:rPr>
        <w:t xml:space="preserve">другого, третього та четвертого </w:t>
      </w:r>
      <w:r w:rsidRPr="00583744">
        <w:rPr>
          <w:snapToGrid w:val="0"/>
          <w:szCs w:val="28"/>
        </w:rPr>
        <w:t>поверхів</w:t>
      </w:r>
      <w:r w:rsidR="0017285C" w:rsidRPr="00583744">
        <w:rPr>
          <w:snapToGrid w:val="0"/>
          <w:szCs w:val="28"/>
        </w:rPr>
        <w:t xml:space="preserve"> підключені до комутатора першого поверху</w:t>
      </w:r>
      <w:r w:rsidR="00CF3E5C" w:rsidRPr="00583744">
        <w:rPr>
          <w:snapToGrid w:val="0"/>
          <w:szCs w:val="28"/>
        </w:rPr>
        <w:t>.</w:t>
      </w:r>
    </w:p>
    <w:p w14:paraId="799D3DB5" w14:textId="0BCAD8EB" w:rsidR="00120620" w:rsidRPr="00583744" w:rsidRDefault="00120620" w:rsidP="00587554">
      <w:pPr>
        <w:spacing w:line="312" w:lineRule="auto"/>
        <w:ind w:firstLine="709"/>
        <w:jc w:val="both"/>
        <w:rPr>
          <w:snapToGrid w:val="0"/>
          <w:szCs w:val="28"/>
        </w:rPr>
      </w:pPr>
      <w:r w:rsidRPr="00583744">
        <w:rPr>
          <w:snapToGrid w:val="0"/>
          <w:szCs w:val="28"/>
        </w:rPr>
        <w:t xml:space="preserve">Приклад розведення кабелю і розташування комутаторів для горизонтальної підсистеми </w:t>
      </w:r>
      <w:r w:rsidR="00CF3E5C" w:rsidRPr="00583744">
        <w:rPr>
          <w:snapToGrid w:val="0"/>
          <w:szCs w:val="28"/>
        </w:rPr>
        <w:t xml:space="preserve">поверху </w:t>
      </w:r>
      <w:r w:rsidRPr="00583744">
        <w:rPr>
          <w:snapToGrid w:val="0"/>
          <w:szCs w:val="28"/>
        </w:rPr>
        <w:t xml:space="preserve">будинку, виконаний у </w:t>
      </w:r>
      <w:r w:rsidR="00006BD2" w:rsidRPr="00583744">
        <w:rPr>
          <w:snapToGrid w:val="0"/>
          <w:szCs w:val="28"/>
        </w:rPr>
        <w:t>Microsoft</w:t>
      </w:r>
      <w:r w:rsidRPr="00583744">
        <w:rPr>
          <w:snapToGrid w:val="0"/>
          <w:szCs w:val="28"/>
        </w:rPr>
        <w:t xml:space="preserve"> Visio, представ</w:t>
      </w:r>
      <w:r w:rsidR="006D49CE" w:rsidRPr="00583744">
        <w:rPr>
          <w:snapToGrid w:val="0"/>
          <w:szCs w:val="28"/>
        </w:rPr>
        <w:t>лений на рис.</w:t>
      </w:r>
      <w:r w:rsidR="001C3179" w:rsidRPr="00583744">
        <w:rPr>
          <w:snapToGrid w:val="0"/>
          <w:szCs w:val="28"/>
        </w:rPr>
        <w:t xml:space="preserve"> </w:t>
      </w:r>
      <w:r w:rsidR="005B42B0" w:rsidRPr="00583744">
        <w:rPr>
          <w:snapToGrid w:val="0"/>
          <w:szCs w:val="28"/>
        </w:rPr>
        <w:t>2</w:t>
      </w:r>
      <w:r w:rsidR="006D49CE" w:rsidRPr="00583744">
        <w:rPr>
          <w:snapToGrid w:val="0"/>
          <w:szCs w:val="28"/>
        </w:rPr>
        <w:t>.2</w:t>
      </w:r>
      <w:r w:rsidR="001C3179" w:rsidRPr="00583744">
        <w:rPr>
          <w:snapToGrid w:val="0"/>
          <w:szCs w:val="28"/>
        </w:rPr>
        <w:t>.</w:t>
      </w:r>
    </w:p>
    <w:p w14:paraId="205539F9" w14:textId="77777777" w:rsidR="006A0500" w:rsidRPr="00583744" w:rsidRDefault="006A0500" w:rsidP="00587554">
      <w:pPr>
        <w:spacing w:line="312" w:lineRule="auto"/>
        <w:ind w:firstLine="708"/>
        <w:jc w:val="both"/>
        <w:rPr>
          <w:snapToGrid w:val="0"/>
          <w:szCs w:val="28"/>
        </w:rPr>
      </w:pPr>
    </w:p>
    <w:p w14:paraId="009DCA9F" w14:textId="1DCC204B" w:rsidR="00120620" w:rsidRPr="00583744" w:rsidRDefault="008F5100" w:rsidP="00587554">
      <w:pPr>
        <w:spacing w:line="312" w:lineRule="auto"/>
        <w:rPr>
          <w:snapToGrid w:val="0"/>
          <w:szCs w:val="28"/>
        </w:rPr>
      </w:pPr>
      <w:r w:rsidRPr="00583744">
        <w:rPr>
          <w:noProof/>
          <w:szCs w:val="28"/>
        </w:rPr>
        <w:drawing>
          <wp:inline distT="0" distB="0" distL="0" distR="0" wp14:anchorId="27BC4642" wp14:editId="5B45BF63">
            <wp:extent cx="6115050" cy="4038600"/>
            <wp:effectExtent l="0" t="0" r="0" b="0"/>
            <wp:docPr id="54" name="Рисунок 34" descr="E:\диплом\Визио\план поверхів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E:\диплом\Визио\план поверхів 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4038600"/>
                    </a:xfrm>
                    <a:prstGeom prst="rect">
                      <a:avLst/>
                    </a:prstGeom>
                    <a:noFill/>
                    <a:ln>
                      <a:noFill/>
                    </a:ln>
                  </pic:spPr>
                </pic:pic>
              </a:graphicData>
            </a:graphic>
          </wp:inline>
        </w:drawing>
      </w:r>
    </w:p>
    <w:p w14:paraId="4072DBFA" w14:textId="77777777" w:rsidR="00B25F06" w:rsidRPr="00583744" w:rsidRDefault="00B25F06" w:rsidP="00587554">
      <w:pPr>
        <w:spacing w:line="312" w:lineRule="auto"/>
        <w:rPr>
          <w:snapToGrid w:val="0"/>
          <w:szCs w:val="28"/>
        </w:rPr>
      </w:pPr>
    </w:p>
    <w:p w14:paraId="116DD1BA" w14:textId="77777777" w:rsidR="00120620" w:rsidRPr="00583744" w:rsidRDefault="00120620" w:rsidP="00587554">
      <w:pPr>
        <w:spacing w:line="312" w:lineRule="auto"/>
        <w:jc w:val="center"/>
        <w:rPr>
          <w:szCs w:val="28"/>
        </w:rPr>
      </w:pPr>
      <w:r w:rsidRPr="00583744">
        <w:rPr>
          <w:snapToGrid w:val="0"/>
          <w:szCs w:val="28"/>
        </w:rPr>
        <w:t xml:space="preserve">Рисунок </w:t>
      </w:r>
      <w:r w:rsidR="005B42B0" w:rsidRPr="00583744">
        <w:rPr>
          <w:snapToGrid w:val="0"/>
          <w:szCs w:val="28"/>
        </w:rPr>
        <w:t>2</w:t>
      </w:r>
      <w:r w:rsidRPr="00583744">
        <w:rPr>
          <w:snapToGrid w:val="0"/>
          <w:szCs w:val="28"/>
        </w:rPr>
        <w:t xml:space="preserve">.2 </w:t>
      </w:r>
      <w:r w:rsidR="006D49CE" w:rsidRPr="00583744">
        <w:rPr>
          <w:snapToGrid w:val="0"/>
          <w:szCs w:val="28"/>
        </w:rPr>
        <w:t>–</w:t>
      </w:r>
      <w:r w:rsidRPr="00583744">
        <w:rPr>
          <w:snapToGrid w:val="0"/>
          <w:szCs w:val="28"/>
        </w:rPr>
        <w:t xml:space="preserve"> </w:t>
      </w:r>
      <w:r w:rsidRPr="00583744">
        <w:rPr>
          <w:szCs w:val="28"/>
        </w:rPr>
        <w:t xml:space="preserve">Схема розведення крученої пари </w:t>
      </w:r>
      <w:r w:rsidR="00B25F06" w:rsidRPr="00583744">
        <w:rPr>
          <w:szCs w:val="28"/>
        </w:rPr>
        <w:t>на другому поверсі</w:t>
      </w:r>
    </w:p>
    <w:p w14:paraId="3D138B96" w14:textId="77777777" w:rsidR="001327C4" w:rsidRPr="00583744" w:rsidRDefault="001327C4" w:rsidP="0084271D">
      <w:pPr>
        <w:spacing w:line="312" w:lineRule="auto"/>
        <w:rPr>
          <w:szCs w:val="28"/>
        </w:rPr>
      </w:pPr>
    </w:p>
    <w:p w14:paraId="31DECA1E" w14:textId="3F0E2526" w:rsidR="00102042" w:rsidRPr="00583744" w:rsidRDefault="00006BD2" w:rsidP="00587554">
      <w:pPr>
        <w:spacing w:line="312" w:lineRule="auto"/>
        <w:ind w:firstLine="708"/>
        <w:jc w:val="both"/>
        <w:rPr>
          <w:szCs w:val="28"/>
        </w:rPr>
      </w:pPr>
      <w:r w:rsidRPr="00583744">
        <w:rPr>
          <w:snapToGrid w:val="0"/>
          <w:szCs w:val="28"/>
        </w:rPr>
        <w:t>Маршрутизатор буде розташовуватися на 1</w:t>
      </w:r>
      <w:r w:rsidR="003B3BAB" w:rsidRPr="00583744">
        <w:rPr>
          <w:snapToGrid w:val="0"/>
          <w:szCs w:val="28"/>
        </w:rPr>
        <w:t>–</w:t>
      </w:r>
      <w:r w:rsidRPr="00583744">
        <w:rPr>
          <w:snapToGrid w:val="0"/>
          <w:szCs w:val="28"/>
        </w:rPr>
        <w:t>му поверсі та з’єднуватися с комутатором першого поверху оптичним кабелем.</w:t>
      </w:r>
    </w:p>
    <w:p w14:paraId="4AFCA575" w14:textId="42BF7F81" w:rsidR="00006BD2" w:rsidRPr="00583744" w:rsidRDefault="00006BD2" w:rsidP="00587554">
      <w:pPr>
        <w:spacing w:line="312" w:lineRule="auto"/>
        <w:ind w:firstLine="708"/>
        <w:jc w:val="both"/>
        <w:rPr>
          <w:szCs w:val="28"/>
        </w:rPr>
      </w:pPr>
      <w:r w:rsidRPr="00583744">
        <w:rPr>
          <w:szCs w:val="28"/>
        </w:rPr>
        <w:t>На першому поверсі ми також маємо підключити маршрутизатор. Приклад підключення маршрутизатора, виконаний у Microsoft Visio, представлений на рис</w:t>
      </w:r>
      <w:r w:rsidR="00821288" w:rsidRPr="00583744">
        <w:rPr>
          <w:szCs w:val="28"/>
        </w:rPr>
        <w:t>.</w:t>
      </w:r>
      <w:r w:rsidRPr="00583744">
        <w:rPr>
          <w:szCs w:val="28"/>
        </w:rPr>
        <w:t xml:space="preserve"> </w:t>
      </w:r>
      <w:r w:rsidR="005B42B0" w:rsidRPr="00583744">
        <w:rPr>
          <w:szCs w:val="28"/>
        </w:rPr>
        <w:t>2</w:t>
      </w:r>
      <w:r w:rsidRPr="00583744">
        <w:rPr>
          <w:szCs w:val="28"/>
        </w:rPr>
        <w:t>.</w:t>
      </w:r>
      <w:r w:rsidR="006D49CE" w:rsidRPr="00583744">
        <w:rPr>
          <w:szCs w:val="28"/>
        </w:rPr>
        <w:t>3</w:t>
      </w:r>
      <w:r w:rsidR="001C3179" w:rsidRPr="00583744">
        <w:rPr>
          <w:szCs w:val="28"/>
        </w:rPr>
        <w:t>.</w:t>
      </w:r>
    </w:p>
    <w:p w14:paraId="59645B0F" w14:textId="77777777" w:rsidR="006A0500" w:rsidRPr="00583744" w:rsidRDefault="006A0500" w:rsidP="00587554">
      <w:pPr>
        <w:spacing w:line="312" w:lineRule="auto"/>
        <w:ind w:firstLine="708"/>
        <w:jc w:val="both"/>
        <w:rPr>
          <w:szCs w:val="28"/>
        </w:rPr>
      </w:pPr>
    </w:p>
    <w:p w14:paraId="7A063B51" w14:textId="62271F11" w:rsidR="00006BD2" w:rsidRPr="00583744" w:rsidRDefault="008F5100" w:rsidP="00587554">
      <w:pPr>
        <w:spacing w:line="312" w:lineRule="auto"/>
        <w:jc w:val="center"/>
        <w:rPr>
          <w:szCs w:val="28"/>
        </w:rPr>
      </w:pPr>
      <w:r w:rsidRPr="00583744">
        <w:rPr>
          <w:noProof/>
          <w:szCs w:val="28"/>
        </w:rPr>
        <w:drawing>
          <wp:inline distT="0" distB="0" distL="0" distR="0" wp14:anchorId="7CE01C14" wp14:editId="74C26EF2">
            <wp:extent cx="6115050" cy="4038600"/>
            <wp:effectExtent l="0" t="0" r="0" b="0"/>
            <wp:docPr id="53" name="Рисунок 39" descr="E:\диплом\Визио\План першого поверх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E:\диплом\Визио\План першого поверху.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4038600"/>
                    </a:xfrm>
                    <a:prstGeom prst="rect">
                      <a:avLst/>
                    </a:prstGeom>
                    <a:noFill/>
                    <a:ln>
                      <a:noFill/>
                    </a:ln>
                  </pic:spPr>
                </pic:pic>
              </a:graphicData>
            </a:graphic>
          </wp:inline>
        </w:drawing>
      </w:r>
    </w:p>
    <w:p w14:paraId="5C1E8FB4" w14:textId="77777777" w:rsidR="006A0500" w:rsidRPr="00583744" w:rsidRDefault="006A0500" w:rsidP="00587554">
      <w:pPr>
        <w:spacing w:line="312" w:lineRule="auto"/>
        <w:jc w:val="center"/>
        <w:rPr>
          <w:szCs w:val="28"/>
        </w:rPr>
      </w:pPr>
    </w:p>
    <w:p w14:paraId="1B7BE135" w14:textId="77777777" w:rsidR="00AE6E8C" w:rsidRPr="00583744" w:rsidRDefault="00AE6E8C" w:rsidP="00587554">
      <w:pPr>
        <w:spacing w:line="312" w:lineRule="auto"/>
        <w:jc w:val="center"/>
        <w:rPr>
          <w:szCs w:val="28"/>
        </w:rPr>
      </w:pPr>
      <w:r w:rsidRPr="00583744">
        <w:rPr>
          <w:szCs w:val="28"/>
        </w:rPr>
        <w:t xml:space="preserve">Рисунок </w:t>
      </w:r>
      <w:r w:rsidR="005B42B0" w:rsidRPr="00583744">
        <w:rPr>
          <w:szCs w:val="28"/>
        </w:rPr>
        <w:t>2</w:t>
      </w:r>
      <w:r w:rsidRPr="00583744">
        <w:rPr>
          <w:szCs w:val="28"/>
        </w:rPr>
        <w:t>.</w:t>
      </w:r>
      <w:r w:rsidR="006D49CE" w:rsidRPr="00583744">
        <w:rPr>
          <w:szCs w:val="28"/>
        </w:rPr>
        <w:t>3 –</w:t>
      </w:r>
      <w:r w:rsidRPr="00583744">
        <w:rPr>
          <w:szCs w:val="28"/>
        </w:rPr>
        <w:t xml:space="preserve"> Схема розведення крученої пари </w:t>
      </w:r>
      <w:r w:rsidR="006D49CE" w:rsidRPr="00583744">
        <w:rPr>
          <w:szCs w:val="28"/>
        </w:rPr>
        <w:t>на першому поверсі</w:t>
      </w:r>
    </w:p>
    <w:p w14:paraId="7A7B688B" w14:textId="77777777" w:rsidR="00006BD2" w:rsidRPr="00583744" w:rsidRDefault="00006BD2" w:rsidP="00587554">
      <w:pPr>
        <w:spacing w:line="312" w:lineRule="auto"/>
        <w:ind w:firstLine="709"/>
        <w:jc w:val="both"/>
        <w:rPr>
          <w:szCs w:val="28"/>
        </w:rPr>
      </w:pPr>
    </w:p>
    <w:p w14:paraId="6B66A8D6" w14:textId="77777777" w:rsidR="00120620" w:rsidRPr="00583744" w:rsidRDefault="00120620" w:rsidP="00587554">
      <w:pPr>
        <w:spacing w:line="312" w:lineRule="auto"/>
        <w:ind w:firstLine="709"/>
        <w:jc w:val="both"/>
        <w:rPr>
          <w:szCs w:val="28"/>
        </w:rPr>
      </w:pPr>
      <w:r w:rsidRPr="00583744">
        <w:rPr>
          <w:szCs w:val="28"/>
        </w:rPr>
        <w:t>Кабель</w:t>
      </w:r>
      <w:r w:rsidR="00102042" w:rsidRPr="00583744">
        <w:rPr>
          <w:szCs w:val="28"/>
        </w:rPr>
        <w:t xml:space="preserve"> прокладається у корбах у стінах з підведенням до комп’ютерів, </w:t>
      </w:r>
      <w:r w:rsidRPr="00583744">
        <w:rPr>
          <w:szCs w:val="28"/>
        </w:rPr>
        <w:t>щоб зменшити</w:t>
      </w:r>
      <w:r w:rsidR="00102042" w:rsidRPr="00583744">
        <w:rPr>
          <w:szCs w:val="28"/>
        </w:rPr>
        <w:t xml:space="preserve"> можливість</w:t>
      </w:r>
      <w:r w:rsidRPr="00583744">
        <w:rPr>
          <w:szCs w:val="28"/>
        </w:rPr>
        <w:t xml:space="preserve"> </w:t>
      </w:r>
      <w:r w:rsidR="00102042" w:rsidRPr="00583744">
        <w:rPr>
          <w:szCs w:val="28"/>
        </w:rPr>
        <w:t>його механічного пошкодження працівниками</w:t>
      </w:r>
      <w:r w:rsidRPr="00583744">
        <w:rPr>
          <w:szCs w:val="28"/>
        </w:rPr>
        <w:t>.</w:t>
      </w:r>
    </w:p>
    <w:p w14:paraId="5C67FBD2" w14:textId="77777777" w:rsidR="00102042" w:rsidRPr="00583744" w:rsidRDefault="00102042" w:rsidP="00587554">
      <w:pPr>
        <w:spacing w:line="312" w:lineRule="auto"/>
        <w:ind w:firstLine="709"/>
        <w:jc w:val="both"/>
        <w:rPr>
          <w:szCs w:val="28"/>
        </w:rPr>
      </w:pPr>
      <w:r w:rsidRPr="00583744">
        <w:rPr>
          <w:szCs w:val="28"/>
        </w:rPr>
        <w:t>Маршрутизатор та комутатор розташовуються у спеціальному місці</w:t>
      </w:r>
      <w:r w:rsidR="002956CB" w:rsidRPr="00583744">
        <w:rPr>
          <w:szCs w:val="28"/>
        </w:rPr>
        <w:t xml:space="preserve"> (у розпорядженні системного адміністратора)</w:t>
      </w:r>
      <w:r w:rsidRPr="00583744">
        <w:rPr>
          <w:szCs w:val="28"/>
        </w:rPr>
        <w:t>, для збереження їх та оптичного кабелю, з’єднуючого їх, від пошкоджень та зсуву.</w:t>
      </w:r>
    </w:p>
    <w:p w14:paraId="1C349EA7" w14:textId="77777777" w:rsidR="00791B78" w:rsidRPr="00583744" w:rsidRDefault="00791B78" w:rsidP="00791B78">
      <w:pPr>
        <w:spacing w:line="312" w:lineRule="auto"/>
        <w:jc w:val="both"/>
        <w:rPr>
          <w:snapToGrid w:val="0"/>
          <w:szCs w:val="28"/>
        </w:rPr>
      </w:pPr>
    </w:p>
    <w:p w14:paraId="29B72DB5" w14:textId="77777777" w:rsidR="00120620" w:rsidRPr="00583744" w:rsidRDefault="005B42B0" w:rsidP="00124698">
      <w:pPr>
        <w:pStyle w:val="2"/>
        <w:rPr>
          <w:snapToGrid w:val="0"/>
        </w:rPr>
      </w:pPr>
      <w:bookmarkStart w:id="29" w:name="_Toc72829920"/>
      <w:r w:rsidRPr="00583744">
        <w:rPr>
          <w:snapToGrid w:val="0"/>
        </w:rPr>
        <w:t>2</w:t>
      </w:r>
      <w:r w:rsidR="00994FCA" w:rsidRPr="00583744">
        <w:rPr>
          <w:snapToGrid w:val="0"/>
        </w:rPr>
        <w:t xml:space="preserve">.4 </w:t>
      </w:r>
      <w:r w:rsidR="00120620" w:rsidRPr="00583744">
        <w:rPr>
          <w:snapToGrid w:val="0"/>
        </w:rPr>
        <w:t>Пла</w:t>
      </w:r>
      <w:r w:rsidR="006D49CE" w:rsidRPr="00583744">
        <w:rPr>
          <w:snapToGrid w:val="0"/>
        </w:rPr>
        <w:t>н ЛМЗ вертикальної підсистеми</w:t>
      </w:r>
      <w:bookmarkEnd w:id="29"/>
    </w:p>
    <w:p w14:paraId="736145B4" w14:textId="77777777" w:rsidR="00D21AD0" w:rsidRPr="00583744" w:rsidRDefault="00D21AD0" w:rsidP="00587554">
      <w:pPr>
        <w:spacing w:line="312" w:lineRule="auto"/>
        <w:ind w:firstLine="709"/>
        <w:jc w:val="both"/>
        <w:rPr>
          <w:snapToGrid w:val="0"/>
          <w:szCs w:val="28"/>
        </w:rPr>
      </w:pPr>
    </w:p>
    <w:p w14:paraId="75BBF922" w14:textId="77777777" w:rsidR="00120620" w:rsidRPr="00583744" w:rsidRDefault="00120620" w:rsidP="00587554">
      <w:pPr>
        <w:spacing w:line="312" w:lineRule="auto"/>
        <w:ind w:firstLine="709"/>
        <w:jc w:val="both"/>
        <w:rPr>
          <w:snapToGrid w:val="0"/>
          <w:szCs w:val="28"/>
        </w:rPr>
      </w:pPr>
      <w:r w:rsidRPr="00583744">
        <w:rPr>
          <w:snapToGrid w:val="0"/>
          <w:szCs w:val="28"/>
        </w:rPr>
        <w:t>Основні рекомендації при побудові вертикальної підсистеми ЛМЗ організації:</w:t>
      </w:r>
    </w:p>
    <w:p w14:paraId="4751792C" w14:textId="77777777" w:rsidR="00120620" w:rsidRPr="00583744" w:rsidRDefault="00120620" w:rsidP="001C3179">
      <w:pPr>
        <w:pStyle w:val="a6"/>
        <w:numPr>
          <w:ilvl w:val="0"/>
          <w:numId w:val="2"/>
        </w:numPr>
        <w:tabs>
          <w:tab w:val="left" w:pos="993"/>
        </w:tabs>
        <w:spacing w:line="312" w:lineRule="auto"/>
        <w:ind w:left="0" w:firstLine="709"/>
        <w:jc w:val="both"/>
        <w:rPr>
          <w:snapToGrid w:val="0"/>
          <w:szCs w:val="28"/>
        </w:rPr>
      </w:pPr>
      <w:r w:rsidRPr="00583744">
        <w:rPr>
          <w:snapToGrid w:val="0"/>
          <w:szCs w:val="28"/>
        </w:rPr>
        <w:t xml:space="preserve">характерно використання топології «зірка» (або об’єднану в точку магістраль) для з’єднання горизонтальних підсистем між собою; </w:t>
      </w:r>
    </w:p>
    <w:p w14:paraId="1BA27583" w14:textId="77777777" w:rsidR="00120620" w:rsidRPr="00583744" w:rsidRDefault="00120620" w:rsidP="001C3179">
      <w:pPr>
        <w:pStyle w:val="a6"/>
        <w:numPr>
          <w:ilvl w:val="0"/>
          <w:numId w:val="2"/>
        </w:numPr>
        <w:tabs>
          <w:tab w:val="left" w:pos="993"/>
        </w:tabs>
        <w:spacing w:line="312" w:lineRule="auto"/>
        <w:ind w:left="0" w:firstLine="709"/>
        <w:jc w:val="both"/>
        <w:rPr>
          <w:snapToGrid w:val="0"/>
          <w:szCs w:val="28"/>
        </w:rPr>
      </w:pPr>
      <w:r w:rsidRPr="00583744">
        <w:rPr>
          <w:snapToGrid w:val="0"/>
          <w:szCs w:val="28"/>
        </w:rPr>
        <w:t>найчастіше для побудови вертикальної підсистеми використовується магістральний комутатор або маршрутизатор;</w:t>
      </w:r>
    </w:p>
    <w:p w14:paraId="4282E4FA" w14:textId="3BD67A6E" w:rsidR="00120620" w:rsidRPr="00583744" w:rsidRDefault="00120620" w:rsidP="001C3179">
      <w:pPr>
        <w:pStyle w:val="a6"/>
        <w:numPr>
          <w:ilvl w:val="0"/>
          <w:numId w:val="2"/>
        </w:numPr>
        <w:tabs>
          <w:tab w:val="left" w:pos="993"/>
        </w:tabs>
        <w:spacing w:line="312" w:lineRule="auto"/>
        <w:ind w:left="0" w:firstLine="709"/>
        <w:jc w:val="both"/>
        <w:rPr>
          <w:snapToGrid w:val="0"/>
          <w:szCs w:val="28"/>
        </w:rPr>
      </w:pPr>
      <w:r w:rsidRPr="00583744">
        <w:rPr>
          <w:snapToGrid w:val="0"/>
          <w:szCs w:val="28"/>
        </w:rPr>
        <w:t xml:space="preserve">наявність маршрутизатора в вертикальній системі допускається при логічній організацій та фільтруванні трафіка між робочими групами та горизонтальними підсистемами на основі </w:t>
      </w:r>
      <w:r w:rsidR="00840A87" w:rsidRPr="00583744">
        <w:rPr>
          <w:snapToGrid w:val="0"/>
          <w:szCs w:val="28"/>
        </w:rPr>
        <w:t xml:space="preserve">IP-адрес </w:t>
      </w:r>
      <w:r w:rsidRPr="00583744">
        <w:rPr>
          <w:snapToGrid w:val="0"/>
          <w:szCs w:val="28"/>
        </w:rPr>
        <w:t>підмереж;</w:t>
      </w:r>
    </w:p>
    <w:p w14:paraId="3297221D" w14:textId="77777777" w:rsidR="00120620" w:rsidRPr="00583744" w:rsidRDefault="00120620" w:rsidP="00587554">
      <w:pPr>
        <w:spacing w:line="312" w:lineRule="auto"/>
        <w:ind w:firstLine="709"/>
        <w:jc w:val="both"/>
        <w:rPr>
          <w:snapToGrid w:val="0"/>
          <w:szCs w:val="28"/>
        </w:rPr>
      </w:pPr>
      <w:r w:rsidRPr="00583744">
        <w:rPr>
          <w:szCs w:val="28"/>
        </w:rPr>
        <w:t xml:space="preserve">Для вертикальної системи було обрано технологію </w:t>
      </w:r>
      <w:r w:rsidRPr="00583744">
        <w:rPr>
          <w:snapToGrid w:val="0"/>
          <w:szCs w:val="28"/>
        </w:rPr>
        <w:t xml:space="preserve">Fast </w:t>
      </w:r>
      <w:r w:rsidRPr="00583744">
        <w:rPr>
          <w:szCs w:val="28"/>
        </w:rPr>
        <w:t xml:space="preserve">Ethernet (IEEE </w:t>
      </w:r>
      <w:r w:rsidRPr="00583744">
        <w:rPr>
          <w:snapToGrid w:val="0"/>
          <w:szCs w:val="28"/>
        </w:rPr>
        <w:t>802.3u) з використанням крученої пари категорії 5.</w:t>
      </w:r>
    </w:p>
    <w:p w14:paraId="6B047D76" w14:textId="49651A0F" w:rsidR="00120620" w:rsidRPr="00583744" w:rsidRDefault="00120620" w:rsidP="00587554">
      <w:pPr>
        <w:spacing w:line="312" w:lineRule="auto"/>
        <w:ind w:firstLine="709"/>
        <w:jc w:val="both"/>
        <w:rPr>
          <w:snapToGrid w:val="0"/>
          <w:szCs w:val="28"/>
        </w:rPr>
      </w:pPr>
      <w:r w:rsidRPr="00583744">
        <w:rPr>
          <w:snapToGrid w:val="0"/>
          <w:szCs w:val="28"/>
        </w:rPr>
        <w:t>Приклад вертикальної системи</w:t>
      </w:r>
      <w:r w:rsidR="00102042" w:rsidRPr="00583744">
        <w:rPr>
          <w:snapToGrid w:val="0"/>
          <w:szCs w:val="28"/>
        </w:rPr>
        <w:t xml:space="preserve"> будівлі комплексу офісів</w:t>
      </w:r>
      <w:r w:rsidR="00CF3E5C" w:rsidRPr="00583744">
        <w:rPr>
          <w:snapToGrid w:val="0"/>
          <w:szCs w:val="28"/>
        </w:rPr>
        <w:t xml:space="preserve"> представлений на рис. </w:t>
      </w:r>
      <w:r w:rsidR="005B42B0" w:rsidRPr="00583744">
        <w:rPr>
          <w:snapToGrid w:val="0"/>
          <w:szCs w:val="28"/>
        </w:rPr>
        <w:t>2</w:t>
      </w:r>
      <w:r w:rsidR="00CF3E5C" w:rsidRPr="00583744">
        <w:rPr>
          <w:snapToGrid w:val="0"/>
          <w:szCs w:val="28"/>
        </w:rPr>
        <w:t>.</w:t>
      </w:r>
      <w:r w:rsidR="006D49CE" w:rsidRPr="00583744">
        <w:rPr>
          <w:snapToGrid w:val="0"/>
          <w:szCs w:val="28"/>
        </w:rPr>
        <w:t>4</w:t>
      </w:r>
      <w:r w:rsidR="001C3179" w:rsidRPr="00583744">
        <w:rPr>
          <w:snapToGrid w:val="0"/>
          <w:szCs w:val="28"/>
        </w:rPr>
        <w:t>.</w:t>
      </w:r>
    </w:p>
    <w:p w14:paraId="264E0A49" w14:textId="77777777" w:rsidR="00102042" w:rsidRPr="00583744" w:rsidRDefault="00102042" w:rsidP="00587554">
      <w:pPr>
        <w:spacing w:line="312" w:lineRule="auto"/>
        <w:ind w:firstLine="709"/>
        <w:jc w:val="both"/>
        <w:rPr>
          <w:snapToGrid w:val="0"/>
          <w:szCs w:val="28"/>
        </w:rPr>
      </w:pPr>
    </w:p>
    <w:p w14:paraId="1AED5416" w14:textId="09AF4858" w:rsidR="00120620" w:rsidRPr="00583744" w:rsidRDefault="008F5100" w:rsidP="00587554">
      <w:pPr>
        <w:spacing w:line="312" w:lineRule="auto"/>
        <w:rPr>
          <w:noProof/>
          <w:snapToGrid w:val="0"/>
          <w:szCs w:val="28"/>
          <w:lang w:eastAsia="ko-KR"/>
        </w:rPr>
      </w:pPr>
      <w:r w:rsidRPr="00583744">
        <w:rPr>
          <w:noProof/>
          <w:szCs w:val="28"/>
        </w:rPr>
        <w:drawing>
          <wp:inline distT="0" distB="0" distL="0" distR="0" wp14:anchorId="3CA21DC2" wp14:editId="36738B2F">
            <wp:extent cx="6124575" cy="3562350"/>
            <wp:effectExtent l="0" t="0" r="0" b="0"/>
            <wp:docPr id="52" name="Рисунок 40" descr="E:\диплом\Визио\План будівл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E:\диплом\Визио\План будівлі.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4575" cy="3562350"/>
                    </a:xfrm>
                    <a:prstGeom prst="rect">
                      <a:avLst/>
                    </a:prstGeom>
                    <a:noFill/>
                    <a:ln>
                      <a:noFill/>
                    </a:ln>
                  </pic:spPr>
                </pic:pic>
              </a:graphicData>
            </a:graphic>
          </wp:inline>
        </w:drawing>
      </w:r>
      <w:r w:rsidR="005E53E3" w:rsidRPr="00583744">
        <w:rPr>
          <w:noProof/>
          <w:snapToGrid w:val="0"/>
          <w:szCs w:val="28"/>
          <w:lang w:eastAsia="ko-KR"/>
        </w:rPr>
        <w:t xml:space="preserve"> </w:t>
      </w:r>
    </w:p>
    <w:p w14:paraId="1DBF80FF" w14:textId="77777777" w:rsidR="00102042" w:rsidRPr="00583744" w:rsidRDefault="006D49CE" w:rsidP="00587554">
      <w:pPr>
        <w:spacing w:line="312" w:lineRule="auto"/>
        <w:jc w:val="center"/>
        <w:rPr>
          <w:snapToGrid w:val="0"/>
          <w:szCs w:val="28"/>
        </w:rPr>
      </w:pPr>
      <w:r w:rsidRPr="00583744">
        <w:rPr>
          <w:snapToGrid w:val="0"/>
          <w:szCs w:val="28"/>
        </w:rPr>
        <w:t xml:space="preserve">Рисунок </w:t>
      </w:r>
      <w:r w:rsidR="005B42B0" w:rsidRPr="00583744">
        <w:rPr>
          <w:snapToGrid w:val="0"/>
          <w:szCs w:val="28"/>
        </w:rPr>
        <w:t>2</w:t>
      </w:r>
      <w:r w:rsidRPr="00583744">
        <w:rPr>
          <w:snapToGrid w:val="0"/>
          <w:szCs w:val="28"/>
        </w:rPr>
        <w:t>.4</w:t>
      </w:r>
      <w:r w:rsidR="00120620" w:rsidRPr="00583744">
        <w:rPr>
          <w:snapToGrid w:val="0"/>
          <w:szCs w:val="28"/>
        </w:rPr>
        <w:t xml:space="preserve"> </w:t>
      </w:r>
      <w:r w:rsidRPr="00583744">
        <w:rPr>
          <w:szCs w:val="28"/>
        </w:rPr>
        <w:t>–</w:t>
      </w:r>
      <w:r w:rsidR="00120620" w:rsidRPr="00583744">
        <w:rPr>
          <w:szCs w:val="28"/>
        </w:rPr>
        <w:t xml:space="preserve"> </w:t>
      </w:r>
      <w:r w:rsidR="00120620" w:rsidRPr="00583744">
        <w:rPr>
          <w:snapToGrid w:val="0"/>
          <w:szCs w:val="28"/>
        </w:rPr>
        <w:t>Вер</w:t>
      </w:r>
      <w:r w:rsidRPr="00583744">
        <w:rPr>
          <w:snapToGrid w:val="0"/>
          <w:szCs w:val="28"/>
        </w:rPr>
        <w:t>тикальна підсистема СКС будинку</w:t>
      </w:r>
    </w:p>
    <w:p w14:paraId="56C48888" w14:textId="77777777" w:rsidR="00B54B39" w:rsidRPr="00583744" w:rsidRDefault="00B54B39" w:rsidP="00587554">
      <w:pPr>
        <w:spacing w:line="312" w:lineRule="auto"/>
        <w:jc w:val="center"/>
        <w:rPr>
          <w:szCs w:val="28"/>
        </w:rPr>
      </w:pPr>
    </w:p>
    <w:p w14:paraId="4CB6B7B3" w14:textId="1573B02C" w:rsidR="005D2EFF" w:rsidRPr="00583744" w:rsidRDefault="00B37E5A" w:rsidP="00587554">
      <w:pPr>
        <w:spacing w:line="312" w:lineRule="auto"/>
        <w:ind w:firstLine="567"/>
        <w:jc w:val="both"/>
        <w:rPr>
          <w:szCs w:val="28"/>
        </w:rPr>
      </w:pPr>
      <w:r w:rsidRPr="00583744">
        <w:rPr>
          <w:szCs w:val="28"/>
        </w:rPr>
        <w:t>Для вертикальної підсистеми</w:t>
      </w:r>
      <w:r w:rsidR="002956CB" w:rsidRPr="00583744">
        <w:rPr>
          <w:szCs w:val="28"/>
        </w:rPr>
        <w:t xml:space="preserve"> використовується два типи кабелю</w:t>
      </w:r>
      <w:r w:rsidRPr="00583744">
        <w:rPr>
          <w:szCs w:val="28"/>
        </w:rPr>
        <w:t>:</w:t>
      </w:r>
      <w:r w:rsidR="002956CB" w:rsidRPr="00583744">
        <w:rPr>
          <w:szCs w:val="28"/>
        </w:rPr>
        <w:t xml:space="preserve"> кручена пара та оптичний кабель. Від маршрутизатора до комутатора першого поверху необхідно 1 м оптичного кабелю, візьмемо 2 м, щоб убезпечити себе</w:t>
      </w:r>
      <w:r w:rsidRPr="00583744">
        <w:rPr>
          <w:szCs w:val="28"/>
        </w:rPr>
        <w:t xml:space="preserve">. </w:t>
      </w:r>
      <w:r w:rsidR="002956CB" w:rsidRPr="00583744">
        <w:rPr>
          <w:szCs w:val="28"/>
        </w:rPr>
        <w:t xml:space="preserve">Для підключення комутаторів другого, третього та четвертого поверхів необхідно: 15 м (4 поверх), 12 м (3 поверх), 9 м (2 поверх). </w:t>
      </w:r>
      <w:r w:rsidRPr="00583744">
        <w:rPr>
          <w:szCs w:val="28"/>
        </w:rPr>
        <w:t>Тобто на вертикальну підсистему будівлі потрібно 2</w:t>
      </w:r>
      <w:r w:rsidR="00240FB0" w:rsidRPr="00583744">
        <w:rPr>
          <w:szCs w:val="28"/>
        </w:rPr>
        <w:t xml:space="preserve"> </w:t>
      </w:r>
      <w:r w:rsidRPr="00583744">
        <w:rPr>
          <w:szCs w:val="28"/>
        </w:rPr>
        <w:t>м оптичного кабелю</w:t>
      </w:r>
      <w:r w:rsidR="009C2517" w:rsidRPr="00583744">
        <w:rPr>
          <w:szCs w:val="28"/>
        </w:rPr>
        <w:t xml:space="preserve"> та 40 м крученої пари</w:t>
      </w:r>
      <w:r w:rsidRPr="00583744">
        <w:rPr>
          <w:szCs w:val="28"/>
        </w:rPr>
        <w:t xml:space="preserve">. </w:t>
      </w:r>
    </w:p>
    <w:p w14:paraId="18B23641" w14:textId="77777777" w:rsidR="00D21AD0" w:rsidRPr="00583744" w:rsidRDefault="00D21AD0" w:rsidP="00587554">
      <w:pPr>
        <w:spacing w:line="312" w:lineRule="auto"/>
        <w:ind w:firstLine="567"/>
        <w:jc w:val="both"/>
        <w:rPr>
          <w:szCs w:val="28"/>
        </w:rPr>
      </w:pPr>
    </w:p>
    <w:p w14:paraId="07D8287E" w14:textId="77777777" w:rsidR="005D5492" w:rsidRPr="00583744" w:rsidRDefault="005D5492" w:rsidP="00587554">
      <w:pPr>
        <w:spacing w:line="312" w:lineRule="auto"/>
        <w:ind w:firstLine="567"/>
        <w:jc w:val="both"/>
        <w:rPr>
          <w:color w:val="000000"/>
          <w:szCs w:val="28"/>
        </w:rPr>
      </w:pPr>
    </w:p>
    <w:p w14:paraId="0A962B30" w14:textId="77777777" w:rsidR="006D49CE" w:rsidRPr="00583744" w:rsidRDefault="005B42B0" w:rsidP="00124698">
      <w:pPr>
        <w:pStyle w:val="2"/>
      </w:pPr>
      <w:bookmarkStart w:id="30" w:name="_Toc72829921"/>
      <w:r w:rsidRPr="00583744">
        <w:t>2</w:t>
      </w:r>
      <w:r w:rsidR="00994FCA" w:rsidRPr="00583744">
        <w:t xml:space="preserve">.5 </w:t>
      </w:r>
      <w:r w:rsidR="00120620" w:rsidRPr="00583744">
        <w:t xml:space="preserve">Розрахунок </w:t>
      </w:r>
      <w:r w:rsidR="006D49CE" w:rsidRPr="00583744">
        <w:t>довжини кабелю</w:t>
      </w:r>
      <w:bookmarkEnd w:id="30"/>
    </w:p>
    <w:p w14:paraId="3E0399DE" w14:textId="77777777" w:rsidR="00B768A9" w:rsidRPr="00583744" w:rsidRDefault="00B768A9" w:rsidP="001C3179">
      <w:pPr>
        <w:spacing w:line="312" w:lineRule="auto"/>
        <w:ind w:firstLine="567"/>
        <w:jc w:val="both"/>
        <w:rPr>
          <w:szCs w:val="28"/>
        </w:rPr>
      </w:pPr>
    </w:p>
    <w:p w14:paraId="2B32B3CA" w14:textId="10E18195" w:rsidR="00120620" w:rsidRPr="00583744" w:rsidRDefault="00120620" w:rsidP="00BD3D73">
      <w:pPr>
        <w:spacing w:line="312" w:lineRule="auto"/>
        <w:ind w:firstLine="567"/>
        <w:jc w:val="both"/>
        <w:rPr>
          <w:szCs w:val="28"/>
        </w:rPr>
      </w:pPr>
      <w:r w:rsidRPr="00583744">
        <w:rPr>
          <w:szCs w:val="28"/>
        </w:rPr>
        <w:t>За умовою технічн</w:t>
      </w:r>
      <w:r w:rsidR="008709DF" w:rsidRPr="00583744">
        <w:rPr>
          <w:szCs w:val="28"/>
        </w:rPr>
        <w:t>ого  параметру</w:t>
      </w:r>
      <w:r w:rsidR="009C2517" w:rsidRPr="00583744">
        <w:rPr>
          <w:szCs w:val="28"/>
        </w:rPr>
        <w:t xml:space="preserve"> поверху 7</w:t>
      </w:r>
      <w:r w:rsidRPr="00583744">
        <w:rPr>
          <w:szCs w:val="28"/>
        </w:rPr>
        <w:t>0</w:t>
      </w:r>
      <w:r w:rsidR="009D1423" w:rsidRPr="00583744">
        <w:rPr>
          <w:szCs w:val="28"/>
        </w:rPr>
        <w:t xml:space="preserve"> </w:t>
      </w:r>
      <w:r w:rsidRPr="00583744">
        <w:rPr>
          <w:szCs w:val="28"/>
        </w:rPr>
        <w:t>м</w:t>
      </w:r>
      <m:oMath>
        <m:r>
          <w:rPr>
            <w:rFonts w:ascii="Cambria Math"/>
            <w:noProof/>
            <w:szCs w:val="28"/>
          </w:rPr>
          <m:t>×</m:t>
        </m:r>
      </m:oMath>
      <w:r w:rsidR="009C2517" w:rsidRPr="00583744">
        <w:rPr>
          <w:szCs w:val="28"/>
        </w:rPr>
        <w:t>45</w:t>
      </w:r>
      <w:r w:rsidR="009D1423" w:rsidRPr="00583744">
        <w:rPr>
          <w:szCs w:val="28"/>
        </w:rPr>
        <w:t xml:space="preserve"> </w:t>
      </w:r>
      <w:r w:rsidRPr="00583744">
        <w:rPr>
          <w:szCs w:val="28"/>
        </w:rPr>
        <w:t>м.</w:t>
      </w:r>
    </w:p>
    <w:p w14:paraId="53281390" w14:textId="77777777" w:rsidR="00DF6ED9" w:rsidRPr="00583744" w:rsidRDefault="00120620" w:rsidP="001C3179">
      <w:pPr>
        <w:spacing w:line="312" w:lineRule="auto"/>
        <w:ind w:firstLine="567"/>
        <w:jc w:val="both"/>
        <w:rPr>
          <w:szCs w:val="28"/>
        </w:rPr>
      </w:pPr>
      <w:r w:rsidRPr="00583744">
        <w:rPr>
          <w:szCs w:val="28"/>
        </w:rPr>
        <w:t>Для даної СКС використовується 2 види кабелю:</w:t>
      </w:r>
    </w:p>
    <w:p w14:paraId="43836A95" w14:textId="6AC92354" w:rsidR="00120620" w:rsidRPr="00583744" w:rsidRDefault="00DF6ED9" w:rsidP="001C3179">
      <w:pPr>
        <w:spacing w:line="312" w:lineRule="auto"/>
        <w:ind w:firstLine="567"/>
        <w:jc w:val="both"/>
        <w:rPr>
          <w:szCs w:val="28"/>
        </w:rPr>
      </w:pPr>
      <w:r w:rsidRPr="00583744">
        <w:rPr>
          <w:szCs w:val="28"/>
        </w:rPr>
        <w:t>1</w:t>
      </w:r>
      <w:r w:rsidR="001C3179" w:rsidRPr="00583744">
        <w:rPr>
          <w:szCs w:val="28"/>
        </w:rPr>
        <w:t>)</w:t>
      </w:r>
      <w:r w:rsidRPr="00583744">
        <w:rPr>
          <w:szCs w:val="28"/>
        </w:rPr>
        <w:t xml:space="preserve"> </w:t>
      </w:r>
      <w:r w:rsidR="00120620" w:rsidRPr="00583744">
        <w:rPr>
          <w:szCs w:val="28"/>
        </w:rPr>
        <w:t>Кручена пара 5 категорії – для підсистем робочих груп, а також для горизонтальної та вертикальної підсистем СКС.</w:t>
      </w:r>
    </w:p>
    <w:p w14:paraId="239CA5DB" w14:textId="77777777" w:rsidR="00120620" w:rsidRPr="00583744" w:rsidRDefault="009C2517" w:rsidP="001C3179">
      <w:pPr>
        <w:spacing w:line="312" w:lineRule="auto"/>
        <w:ind w:firstLine="567"/>
        <w:jc w:val="both"/>
        <w:rPr>
          <w:szCs w:val="28"/>
        </w:rPr>
      </w:pPr>
      <w:r w:rsidRPr="00583744">
        <w:rPr>
          <w:szCs w:val="28"/>
        </w:rPr>
        <w:t xml:space="preserve">Для </w:t>
      </w:r>
      <w:r w:rsidR="00DD4C0E" w:rsidRPr="00583744">
        <w:rPr>
          <w:szCs w:val="28"/>
        </w:rPr>
        <w:t>горизонтальної СКС</w:t>
      </w:r>
      <w:r w:rsidRPr="00583744">
        <w:rPr>
          <w:szCs w:val="28"/>
        </w:rPr>
        <w:t xml:space="preserve"> на одному поверсі необхідно</w:t>
      </w:r>
      <w:r w:rsidR="004D239D" w:rsidRPr="00583744">
        <w:rPr>
          <w:szCs w:val="28"/>
        </w:rPr>
        <w:t xml:space="preserve"> 1300 м крученої пари. В будівлі 4 поверхи, тоді отримуємо:</w:t>
      </w:r>
    </w:p>
    <w:p w14:paraId="4B938039" w14:textId="2404DD2F" w:rsidR="004D239D" w:rsidRPr="00583744" w:rsidRDefault="003601EA" w:rsidP="001C3179">
      <w:pPr>
        <w:spacing w:line="312" w:lineRule="auto"/>
        <w:ind w:firstLine="567"/>
        <w:jc w:val="center"/>
        <w:rPr>
          <w:szCs w:val="28"/>
        </w:rPr>
      </w:pPr>
      <m:oMathPara>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гор</m:t>
              </m:r>
            </m:sub>
          </m:sSub>
          <m:r>
            <w:rPr>
              <w:rFonts w:ascii="Cambria Math" w:hAnsi="Cambria Math"/>
              <w:szCs w:val="28"/>
            </w:rPr>
            <m:t>=1300×4=5200 м</m:t>
          </m:r>
        </m:oMath>
      </m:oMathPara>
    </w:p>
    <w:p w14:paraId="74AAF75A" w14:textId="77777777" w:rsidR="00DD4C0E" w:rsidRPr="00583744" w:rsidRDefault="00DD4C0E" w:rsidP="001C3179">
      <w:pPr>
        <w:spacing w:line="312" w:lineRule="auto"/>
        <w:ind w:firstLine="567"/>
        <w:jc w:val="both"/>
        <w:rPr>
          <w:szCs w:val="28"/>
        </w:rPr>
      </w:pPr>
      <w:r w:rsidRPr="00583744">
        <w:rPr>
          <w:szCs w:val="28"/>
        </w:rPr>
        <w:t>Д</w:t>
      </w:r>
      <w:r w:rsidR="00FA00D6" w:rsidRPr="00583744">
        <w:rPr>
          <w:szCs w:val="28"/>
        </w:rPr>
        <w:t>ля вертикальної СКС необхідно 20</w:t>
      </w:r>
      <w:r w:rsidR="00206780" w:rsidRPr="00583744">
        <w:rPr>
          <w:szCs w:val="28"/>
        </w:rPr>
        <w:t xml:space="preserve"> м</w:t>
      </w:r>
      <w:r w:rsidR="009D1423" w:rsidRPr="00583744">
        <w:rPr>
          <w:szCs w:val="28"/>
        </w:rPr>
        <w:t xml:space="preserve"> (середня висота поверху 4 м</w:t>
      </w:r>
      <w:r w:rsidRPr="00583744">
        <w:rPr>
          <w:szCs w:val="28"/>
        </w:rPr>
        <w:t>)</w:t>
      </w:r>
    </w:p>
    <w:p w14:paraId="5DE02012" w14:textId="77777777" w:rsidR="00DD4C0E" w:rsidRPr="00583744" w:rsidRDefault="00DD4C0E" w:rsidP="001C3179">
      <w:pPr>
        <w:spacing w:line="312" w:lineRule="auto"/>
        <w:ind w:firstLine="567"/>
        <w:jc w:val="both"/>
        <w:rPr>
          <w:szCs w:val="28"/>
        </w:rPr>
      </w:pPr>
      <w:r w:rsidRPr="00583744">
        <w:rPr>
          <w:szCs w:val="28"/>
        </w:rPr>
        <w:t>Маємо тільки одну будівлю, тобто:</w:t>
      </w:r>
    </w:p>
    <w:p w14:paraId="7A3B2D6D" w14:textId="69766ABB" w:rsidR="00120620" w:rsidRPr="00583744" w:rsidRDefault="003601EA" w:rsidP="001C3179">
      <w:pPr>
        <w:spacing w:line="312" w:lineRule="auto"/>
        <w:ind w:firstLine="567"/>
        <w:jc w:val="center"/>
        <w:rPr>
          <w:szCs w:val="28"/>
        </w:rPr>
      </w:pPr>
      <m:oMathPara>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вер</m:t>
              </m:r>
            </m:sub>
          </m:sSub>
          <m:r>
            <w:rPr>
              <w:rFonts w:ascii="Cambria Math" w:hAnsi="Cambria Math"/>
              <w:szCs w:val="28"/>
            </w:rPr>
            <m:t>=20 м</m:t>
          </m:r>
        </m:oMath>
      </m:oMathPara>
    </w:p>
    <w:p w14:paraId="4B4A9519" w14:textId="77777777" w:rsidR="00DD4C0E" w:rsidRPr="00583744" w:rsidRDefault="00DD4C0E" w:rsidP="001C3179">
      <w:pPr>
        <w:spacing w:line="312" w:lineRule="auto"/>
        <w:ind w:firstLine="567"/>
        <w:jc w:val="both"/>
        <w:rPr>
          <w:szCs w:val="28"/>
        </w:rPr>
      </w:pPr>
      <w:r w:rsidRPr="00583744">
        <w:rPr>
          <w:szCs w:val="28"/>
        </w:rPr>
        <w:t>Значить разом необхідно:</w:t>
      </w:r>
    </w:p>
    <w:p w14:paraId="0746CC82" w14:textId="1372D50D" w:rsidR="00120620" w:rsidRPr="00583744" w:rsidRDefault="003601EA" w:rsidP="001C3179">
      <w:pPr>
        <w:spacing w:line="312" w:lineRule="auto"/>
        <w:ind w:firstLine="567"/>
        <w:jc w:val="center"/>
        <w:rPr>
          <w:szCs w:val="28"/>
        </w:rPr>
      </w:pPr>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заг</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гор</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L</m:t>
            </m:r>
          </m:e>
          <m:sub>
            <m:r>
              <w:rPr>
                <w:rFonts w:ascii="Cambria Math" w:hAnsi="Cambria Math"/>
                <w:szCs w:val="28"/>
              </w:rPr>
              <m:t>вер</m:t>
            </m:r>
          </m:sub>
        </m:sSub>
        <m:r>
          <w:rPr>
            <w:rFonts w:ascii="Cambria Math" w:hAnsi="Cambria Math"/>
            <w:szCs w:val="28"/>
          </w:rPr>
          <m:t>=</m:t>
        </m:r>
        <m:r>
          <m:rPr>
            <m:sty m:val="p"/>
          </m:rPr>
          <w:rPr>
            <w:rFonts w:ascii="Cambria Math" w:hAnsi="Cambria Math"/>
            <w:szCs w:val="28"/>
          </w:rPr>
          <m:t>5200+20=5220 м</m:t>
        </m:r>
      </m:oMath>
      <w:r w:rsidR="00120620" w:rsidRPr="00583744">
        <w:rPr>
          <w:szCs w:val="28"/>
          <w:vertAlign w:val="subscript"/>
        </w:rPr>
        <w:t xml:space="preserve"> </w:t>
      </w:r>
      <w:r w:rsidR="00120620" w:rsidRPr="00583744">
        <w:rPr>
          <w:szCs w:val="28"/>
        </w:rPr>
        <w:t xml:space="preserve"> крученої пари категорії</w:t>
      </w:r>
      <w:r w:rsidR="00B768A9" w:rsidRPr="00583744">
        <w:rPr>
          <w:szCs w:val="28"/>
        </w:rPr>
        <w:t xml:space="preserve"> 5</w:t>
      </w:r>
    </w:p>
    <w:p w14:paraId="42204455" w14:textId="77777777" w:rsidR="00EE4305" w:rsidRPr="00583744" w:rsidRDefault="00EE4305" w:rsidP="001C3179">
      <w:pPr>
        <w:spacing w:line="312" w:lineRule="auto"/>
        <w:ind w:firstLine="567"/>
        <w:jc w:val="both"/>
        <w:rPr>
          <w:szCs w:val="28"/>
        </w:rPr>
      </w:pPr>
    </w:p>
    <w:p w14:paraId="6AEA580E" w14:textId="329567F0" w:rsidR="00EE4305" w:rsidRPr="00583744" w:rsidRDefault="00DF6ED9" w:rsidP="001C3179">
      <w:pPr>
        <w:spacing w:line="312" w:lineRule="auto"/>
        <w:ind w:firstLine="567"/>
        <w:jc w:val="both"/>
        <w:rPr>
          <w:szCs w:val="28"/>
        </w:rPr>
      </w:pPr>
      <w:r w:rsidRPr="00583744">
        <w:rPr>
          <w:szCs w:val="28"/>
        </w:rPr>
        <w:t>2</w:t>
      </w:r>
      <w:r w:rsidR="001C3179" w:rsidRPr="00583744">
        <w:rPr>
          <w:szCs w:val="28"/>
        </w:rPr>
        <w:t>)</w:t>
      </w:r>
      <w:r w:rsidRPr="00583744">
        <w:rPr>
          <w:szCs w:val="28"/>
        </w:rPr>
        <w:t xml:space="preserve"> О</w:t>
      </w:r>
      <w:r w:rsidR="00DD4C0E" w:rsidRPr="00583744">
        <w:rPr>
          <w:szCs w:val="28"/>
        </w:rPr>
        <w:t>птичний кабель</w:t>
      </w:r>
      <w:r w:rsidR="00EE4305" w:rsidRPr="00583744">
        <w:rPr>
          <w:szCs w:val="28"/>
        </w:rPr>
        <w:t xml:space="preserve"> </w:t>
      </w:r>
      <w:r w:rsidR="00DD4C0E" w:rsidRPr="00583744">
        <w:rPr>
          <w:szCs w:val="28"/>
        </w:rPr>
        <w:t>–</w:t>
      </w:r>
      <w:r w:rsidR="00EE4305" w:rsidRPr="00583744">
        <w:rPr>
          <w:szCs w:val="28"/>
        </w:rPr>
        <w:t xml:space="preserve"> </w:t>
      </w:r>
      <w:r w:rsidR="00DD4C0E" w:rsidRPr="00583744">
        <w:rPr>
          <w:szCs w:val="28"/>
        </w:rPr>
        <w:t>з’єднання маршр</w:t>
      </w:r>
      <w:r w:rsidRPr="00583744">
        <w:rPr>
          <w:szCs w:val="28"/>
        </w:rPr>
        <w:t xml:space="preserve">утизатора з комутатором першого </w:t>
      </w:r>
      <w:r w:rsidR="00DD4C0E" w:rsidRPr="00583744">
        <w:rPr>
          <w:szCs w:val="28"/>
        </w:rPr>
        <w:t>поверху</w:t>
      </w:r>
      <w:r w:rsidR="00EE4305" w:rsidRPr="00583744">
        <w:rPr>
          <w:szCs w:val="28"/>
        </w:rPr>
        <w:t>.</w:t>
      </w:r>
    </w:p>
    <w:p w14:paraId="3B40EF7F" w14:textId="082125EF" w:rsidR="004C5AF8" w:rsidRPr="00583744" w:rsidRDefault="004C5AF8" w:rsidP="001C3179">
      <w:pPr>
        <w:spacing w:line="312" w:lineRule="auto"/>
        <w:ind w:firstLine="567"/>
        <w:rPr>
          <w:szCs w:val="28"/>
        </w:rPr>
      </w:pPr>
      <w:r w:rsidRPr="00583744">
        <w:rPr>
          <w:szCs w:val="28"/>
        </w:rPr>
        <w:t xml:space="preserve">Необхідна кількість: </w:t>
      </w:r>
      <w:r w:rsidRPr="00583744">
        <w:rPr>
          <w:rFonts w:ascii="Cambria Math" w:hAnsi="Cambria Math"/>
          <w:szCs w:val="28"/>
        </w:rPr>
        <w:br/>
      </w:r>
      <m:oMathPara>
        <m:oMath>
          <m:sSub>
            <m:sSubPr>
              <m:ctrlPr>
                <w:rPr>
                  <w:rFonts w:ascii="Cambria Math" w:hAnsi="Cambria Math"/>
                  <w:i/>
                  <w:szCs w:val="28"/>
                </w:rPr>
              </m:ctrlPr>
            </m:sSubPr>
            <m:e>
              <m:r>
                <w:rPr>
                  <w:rFonts w:ascii="Cambria Math" w:hAnsi="Cambria Math"/>
                  <w:szCs w:val="28"/>
                </w:rPr>
                <m:t>L</m:t>
              </m:r>
            </m:e>
            <m:sub>
              <m:r>
                <w:rPr>
                  <w:rFonts w:ascii="Cambria Math" w:hAnsi="Cambria Math"/>
                  <w:szCs w:val="28"/>
                </w:rPr>
                <m:t>опт</m:t>
              </m:r>
            </m:sub>
          </m:sSub>
          <m:r>
            <w:rPr>
              <w:rFonts w:ascii="Cambria Math" w:hAnsi="Cambria Math"/>
              <w:szCs w:val="28"/>
            </w:rPr>
            <m:t>=2 м</m:t>
          </m:r>
        </m:oMath>
      </m:oMathPara>
    </w:p>
    <w:p w14:paraId="583F2328" w14:textId="77777777" w:rsidR="001C3179" w:rsidRPr="00583744" w:rsidRDefault="001C3179">
      <w:pPr>
        <w:rPr>
          <w:szCs w:val="28"/>
        </w:rPr>
      </w:pPr>
      <w:bookmarkStart w:id="31" w:name="_Toc354923263"/>
      <w:r w:rsidRPr="00583744">
        <w:rPr>
          <w:szCs w:val="28"/>
        </w:rPr>
        <w:br w:type="page"/>
      </w:r>
    </w:p>
    <w:p w14:paraId="2D2D7E0F" w14:textId="46A58DD6" w:rsidR="00120620" w:rsidRPr="00583744" w:rsidRDefault="005B42B0" w:rsidP="00D0618D">
      <w:pPr>
        <w:pStyle w:val="1"/>
        <w:rPr>
          <w:snapToGrid w:val="0"/>
        </w:rPr>
      </w:pPr>
      <w:bookmarkStart w:id="32" w:name="_Toc72829922"/>
      <w:r w:rsidRPr="00583744">
        <w:t>3</w:t>
      </w:r>
      <w:r w:rsidR="00A25D00" w:rsidRPr="00583744">
        <w:t xml:space="preserve"> </w:t>
      </w:r>
      <w:r w:rsidR="00120620" w:rsidRPr="00583744">
        <w:rPr>
          <w:snapToGrid w:val="0"/>
        </w:rPr>
        <w:t>ВИБІР МЕРЕЖНОГО ОБЛАДНАННЯ ЛМЗ ОРГАНІЗАЦІЇ</w:t>
      </w:r>
      <w:bookmarkEnd w:id="31"/>
      <w:bookmarkEnd w:id="32"/>
    </w:p>
    <w:p w14:paraId="4549DACB" w14:textId="77777777" w:rsidR="006B0B44" w:rsidRPr="00583744" w:rsidRDefault="006B0B44" w:rsidP="00587554">
      <w:pPr>
        <w:spacing w:line="312" w:lineRule="auto"/>
        <w:jc w:val="both"/>
        <w:rPr>
          <w:snapToGrid w:val="0"/>
          <w:szCs w:val="28"/>
        </w:rPr>
      </w:pPr>
    </w:p>
    <w:p w14:paraId="3D5B7351" w14:textId="77777777" w:rsidR="006B0B44" w:rsidRPr="00583744" w:rsidRDefault="006B0B44" w:rsidP="00587554">
      <w:pPr>
        <w:spacing w:line="312" w:lineRule="auto"/>
        <w:ind w:firstLine="709"/>
        <w:jc w:val="both"/>
        <w:rPr>
          <w:snapToGrid w:val="0"/>
          <w:szCs w:val="28"/>
        </w:rPr>
      </w:pPr>
    </w:p>
    <w:p w14:paraId="7863AE88" w14:textId="4E3558CE" w:rsidR="00B768A9" w:rsidRPr="00583744" w:rsidRDefault="006B0B44" w:rsidP="00587554">
      <w:pPr>
        <w:spacing w:line="312" w:lineRule="auto"/>
        <w:ind w:firstLine="709"/>
        <w:jc w:val="both"/>
        <w:rPr>
          <w:snapToGrid w:val="0"/>
          <w:szCs w:val="28"/>
        </w:rPr>
      </w:pPr>
      <w:r w:rsidRPr="00583744">
        <w:rPr>
          <w:snapToGrid w:val="0"/>
          <w:szCs w:val="28"/>
        </w:rPr>
        <w:t>Роботу будь</w:t>
      </w:r>
      <w:r w:rsidR="003B3BAB" w:rsidRPr="00583744">
        <w:rPr>
          <w:snapToGrid w:val="0"/>
          <w:szCs w:val="28"/>
        </w:rPr>
        <w:t>–</w:t>
      </w:r>
      <w:r w:rsidRPr="00583744">
        <w:rPr>
          <w:snapToGrid w:val="0"/>
          <w:szCs w:val="28"/>
        </w:rPr>
        <w:t>якого сучасного підприємства, неважливо, що це – офіс будівельної компанії, інтернет</w:t>
      </w:r>
      <w:r w:rsidR="003B3BAB" w:rsidRPr="00583744">
        <w:rPr>
          <w:snapToGrid w:val="0"/>
          <w:szCs w:val="28"/>
        </w:rPr>
        <w:t>–</w:t>
      </w:r>
      <w:r w:rsidRPr="00583744">
        <w:rPr>
          <w:snapToGrid w:val="0"/>
          <w:szCs w:val="28"/>
        </w:rPr>
        <w:t>магазин, або завод, неможливо уявити без комп'ютерної мережі. Там, де є хоча б кілька комп'ютерів, вони, як правило, об'єднані в мережу передачі даних. І природно, що цією мережею треба якимось чином управляти. Функція управління мережами покладена на мережеве обладнання. Мережеве обладнання – це комплекс пристроїв, потрібних для роботи комп'ютерної мережі. Це такі пристрої, як наприклад: концентратори, маршрутизатори, патч</w:t>
      </w:r>
      <w:r w:rsidR="003B3BAB" w:rsidRPr="00583744">
        <w:rPr>
          <w:snapToGrid w:val="0"/>
          <w:szCs w:val="28"/>
        </w:rPr>
        <w:t>–</w:t>
      </w:r>
      <w:r w:rsidRPr="00583744">
        <w:rPr>
          <w:snapToGrid w:val="0"/>
          <w:szCs w:val="28"/>
        </w:rPr>
        <w:t>панелі, комутатори і інші. Виділяють активне і пасивне мережеве обладнання.</w:t>
      </w:r>
    </w:p>
    <w:p w14:paraId="232B9BE2" w14:textId="77777777" w:rsidR="006B0B44" w:rsidRPr="00583744" w:rsidRDefault="006B0B44" w:rsidP="00587554">
      <w:pPr>
        <w:spacing w:line="312" w:lineRule="auto"/>
        <w:ind w:firstLine="709"/>
        <w:jc w:val="both"/>
        <w:rPr>
          <w:snapToGrid w:val="0"/>
          <w:szCs w:val="28"/>
        </w:rPr>
      </w:pPr>
    </w:p>
    <w:p w14:paraId="5B07E5F9" w14:textId="77777777" w:rsidR="0098032F" w:rsidRPr="00583744" w:rsidRDefault="005B42B0" w:rsidP="004A4BA7">
      <w:pPr>
        <w:pStyle w:val="2"/>
      </w:pPr>
      <w:bookmarkStart w:id="33" w:name="_Toc72829923"/>
      <w:r w:rsidRPr="00583744">
        <w:t>3</w:t>
      </w:r>
      <w:r w:rsidR="00B768A9" w:rsidRPr="00583744">
        <w:t>.1</w:t>
      </w:r>
      <w:r w:rsidR="0098032F" w:rsidRPr="00583744">
        <w:t xml:space="preserve"> Вибір</w:t>
      </w:r>
      <w:r w:rsidR="00B768A9" w:rsidRPr="00583744">
        <w:t xml:space="preserve"> комутаторів та маршрутизаторів</w:t>
      </w:r>
      <w:bookmarkEnd w:id="33"/>
    </w:p>
    <w:p w14:paraId="590E5620" w14:textId="77777777" w:rsidR="0098032F" w:rsidRPr="00583744" w:rsidRDefault="0098032F" w:rsidP="00587554">
      <w:pPr>
        <w:spacing w:line="312" w:lineRule="auto"/>
        <w:ind w:firstLine="709"/>
        <w:jc w:val="both"/>
        <w:rPr>
          <w:szCs w:val="28"/>
        </w:rPr>
      </w:pPr>
    </w:p>
    <w:p w14:paraId="160AED35" w14:textId="77777777" w:rsidR="00720BEA" w:rsidRPr="00583744" w:rsidRDefault="00720BEA" w:rsidP="00587554">
      <w:pPr>
        <w:spacing w:line="312" w:lineRule="auto"/>
        <w:ind w:firstLine="709"/>
        <w:jc w:val="both"/>
        <w:rPr>
          <w:szCs w:val="28"/>
        </w:rPr>
      </w:pPr>
      <w:r w:rsidRPr="00583744">
        <w:rPr>
          <w:szCs w:val="28"/>
        </w:rPr>
        <w:t>Вибір мережного обладнання, такого як комутатори і маршрутизатори ЛМЗ організації, залежить від наступних передумов:</w:t>
      </w:r>
    </w:p>
    <w:p w14:paraId="3C3ACD17" w14:textId="4CB75316" w:rsidR="00720BEA" w:rsidRPr="00583744" w:rsidRDefault="00720BEA" w:rsidP="00587554">
      <w:pPr>
        <w:spacing w:line="312" w:lineRule="auto"/>
        <w:ind w:firstLine="709"/>
        <w:jc w:val="both"/>
        <w:rPr>
          <w:szCs w:val="28"/>
        </w:rPr>
      </w:pPr>
      <w:r w:rsidRPr="00583744">
        <w:rPr>
          <w:szCs w:val="28"/>
        </w:rPr>
        <w:t>1</w:t>
      </w:r>
      <w:r w:rsidR="001C3179" w:rsidRPr="00583744">
        <w:rPr>
          <w:szCs w:val="28"/>
        </w:rPr>
        <w:t>)</w:t>
      </w:r>
      <w:r w:rsidRPr="00583744">
        <w:rPr>
          <w:szCs w:val="28"/>
        </w:rPr>
        <w:t xml:space="preserve"> Необхідна швидкість передачі даних</w:t>
      </w:r>
      <w:r w:rsidR="001C3179" w:rsidRPr="00583744">
        <w:rPr>
          <w:szCs w:val="28"/>
        </w:rPr>
        <w:t>;</w:t>
      </w:r>
    </w:p>
    <w:p w14:paraId="36DAC618" w14:textId="20D7ED0F" w:rsidR="00720BEA" w:rsidRPr="00583744" w:rsidRDefault="00610C86" w:rsidP="00587554">
      <w:pPr>
        <w:spacing w:line="312" w:lineRule="auto"/>
        <w:ind w:firstLine="709"/>
        <w:jc w:val="both"/>
        <w:rPr>
          <w:szCs w:val="28"/>
        </w:rPr>
      </w:pPr>
      <w:r w:rsidRPr="00583744">
        <w:rPr>
          <w:szCs w:val="28"/>
        </w:rPr>
        <w:t>2</w:t>
      </w:r>
      <w:r w:rsidR="001C3179" w:rsidRPr="00583744">
        <w:rPr>
          <w:szCs w:val="28"/>
        </w:rPr>
        <w:t xml:space="preserve">) </w:t>
      </w:r>
      <w:r w:rsidR="00720BEA" w:rsidRPr="00583744">
        <w:rPr>
          <w:szCs w:val="28"/>
        </w:rPr>
        <w:t>Канальна технологія, яка використовується в робочих, горизонтальних, вертикальних та базових підсистемах</w:t>
      </w:r>
      <w:r w:rsidR="001C3179" w:rsidRPr="00583744">
        <w:rPr>
          <w:szCs w:val="28"/>
        </w:rPr>
        <w:t>;</w:t>
      </w:r>
    </w:p>
    <w:p w14:paraId="01EE5F4A" w14:textId="54D3CF2A" w:rsidR="00720BEA" w:rsidRPr="00583744" w:rsidRDefault="00720BEA" w:rsidP="00587554">
      <w:pPr>
        <w:spacing w:line="312" w:lineRule="auto"/>
        <w:ind w:firstLine="709"/>
        <w:jc w:val="both"/>
        <w:rPr>
          <w:szCs w:val="28"/>
        </w:rPr>
      </w:pPr>
      <w:r w:rsidRPr="00583744">
        <w:rPr>
          <w:szCs w:val="28"/>
        </w:rPr>
        <w:t>3</w:t>
      </w:r>
      <w:r w:rsidR="001C3179" w:rsidRPr="00583744">
        <w:rPr>
          <w:szCs w:val="28"/>
        </w:rPr>
        <w:t>)</w:t>
      </w:r>
      <w:r w:rsidRPr="00583744">
        <w:rPr>
          <w:szCs w:val="28"/>
        </w:rPr>
        <w:t xml:space="preserve"> Простота та зручність настроювання</w:t>
      </w:r>
      <w:r w:rsidR="001C3179" w:rsidRPr="00583744">
        <w:rPr>
          <w:szCs w:val="28"/>
        </w:rPr>
        <w:t>;</w:t>
      </w:r>
    </w:p>
    <w:p w14:paraId="30CA41D2" w14:textId="48BF5788" w:rsidR="00720BEA" w:rsidRPr="00583744" w:rsidRDefault="00720BEA" w:rsidP="00587554">
      <w:pPr>
        <w:spacing w:line="312" w:lineRule="auto"/>
        <w:ind w:firstLine="709"/>
        <w:jc w:val="both"/>
        <w:rPr>
          <w:szCs w:val="28"/>
        </w:rPr>
      </w:pPr>
      <w:r w:rsidRPr="00583744">
        <w:rPr>
          <w:szCs w:val="28"/>
        </w:rPr>
        <w:t>4</w:t>
      </w:r>
      <w:r w:rsidR="001C3179" w:rsidRPr="00583744">
        <w:rPr>
          <w:szCs w:val="28"/>
        </w:rPr>
        <w:t>)</w:t>
      </w:r>
      <w:r w:rsidRPr="00583744">
        <w:rPr>
          <w:szCs w:val="28"/>
        </w:rPr>
        <w:t xml:space="preserve"> Відношення «ціна/якість».</w:t>
      </w:r>
    </w:p>
    <w:p w14:paraId="5A4BE803" w14:textId="77777777" w:rsidR="00720BEA" w:rsidRPr="00583744" w:rsidRDefault="00720BEA" w:rsidP="00587554">
      <w:pPr>
        <w:spacing w:line="312" w:lineRule="auto"/>
        <w:jc w:val="both"/>
        <w:rPr>
          <w:szCs w:val="28"/>
        </w:rPr>
      </w:pPr>
    </w:p>
    <w:p w14:paraId="2D1099F3" w14:textId="5DCB12E3" w:rsidR="0040221C" w:rsidRPr="00583744" w:rsidRDefault="004A0C48" w:rsidP="00587554">
      <w:pPr>
        <w:spacing w:line="312" w:lineRule="auto"/>
        <w:ind w:firstLine="709"/>
        <w:jc w:val="center"/>
        <w:rPr>
          <w:szCs w:val="28"/>
        </w:rPr>
      </w:pPr>
      <w:r w:rsidRPr="00583744">
        <w:rPr>
          <w:szCs w:val="28"/>
        </w:rPr>
        <w:t>Маршрутизатор</w:t>
      </w:r>
      <w:r w:rsidR="0040221C" w:rsidRPr="00583744">
        <w:rPr>
          <w:szCs w:val="28"/>
        </w:rPr>
        <w:t xml:space="preserve"> TP</w:t>
      </w:r>
      <w:r w:rsidR="003B3BAB" w:rsidRPr="00583744">
        <w:rPr>
          <w:szCs w:val="28"/>
        </w:rPr>
        <w:t>–</w:t>
      </w:r>
      <w:r w:rsidR="0040221C" w:rsidRPr="00583744">
        <w:rPr>
          <w:szCs w:val="28"/>
        </w:rPr>
        <w:t>LINK TL</w:t>
      </w:r>
      <w:r w:rsidR="003B3BAB" w:rsidRPr="00583744">
        <w:rPr>
          <w:szCs w:val="28"/>
        </w:rPr>
        <w:t>–</w:t>
      </w:r>
      <w:r w:rsidR="0040221C" w:rsidRPr="00583744">
        <w:rPr>
          <w:szCs w:val="28"/>
        </w:rPr>
        <w:t>R600VPN</w:t>
      </w:r>
    </w:p>
    <w:p w14:paraId="70EED777" w14:textId="77777777" w:rsidR="00B768A9" w:rsidRPr="00583744" w:rsidRDefault="00B768A9" w:rsidP="00587554">
      <w:pPr>
        <w:spacing w:line="312" w:lineRule="auto"/>
        <w:ind w:firstLine="709"/>
        <w:jc w:val="center"/>
        <w:rPr>
          <w:szCs w:val="28"/>
        </w:rPr>
      </w:pPr>
    </w:p>
    <w:p w14:paraId="15CCE86B" w14:textId="514A18AE" w:rsidR="0098032F" w:rsidRPr="00583744" w:rsidRDefault="008F5100" w:rsidP="00587554">
      <w:pPr>
        <w:spacing w:line="312" w:lineRule="auto"/>
        <w:jc w:val="both"/>
        <w:rPr>
          <w:szCs w:val="28"/>
        </w:rPr>
      </w:pPr>
      <w:r w:rsidRPr="00583744">
        <w:rPr>
          <w:noProof/>
          <w:szCs w:val="28"/>
        </w:rPr>
        <w:drawing>
          <wp:inline distT="0" distB="0" distL="0" distR="0" wp14:anchorId="2A732953" wp14:editId="149272C8">
            <wp:extent cx="6143625" cy="2171700"/>
            <wp:effectExtent l="0" t="0" r="0" b="0"/>
            <wp:docPr id="5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43625" cy="2171700"/>
                    </a:xfrm>
                    <a:prstGeom prst="rect">
                      <a:avLst/>
                    </a:prstGeom>
                    <a:noFill/>
                    <a:ln>
                      <a:noFill/>
                    </a:ln>
                  </pic:spPr>
                </pic:pic>
              </a:graphicData>
            </a:graphic>
          </wp:inline>
        </w:drawing>
      </w:r>
    </w:p>
    <w:p w14:paraId="70FD11D5" w14:textId="77777777" w:rsidR="00C42C8F" w:rsidRPr="00583744" w:rsidRDefault="005B42B0" w:rsidP="00587554">
      <w:pPr>
        <w:spacing w:line="312" w:lineRule="auto"/>
        <w:jc w:val="center"/>
        <w:rPr>
          <w:szCs w:val="28"/>
        </w:rPr>
      </w:pPr>
      <w:r w:rsidRPr="00583744">
        <w:rPr>
          <w:snapToGrid w:val="0"/>
          <w:szCs w:val="28"/>
        </w:rPr>
        <w:t>Рисунок 3</w:t>
      </w:r>
      <w:r w:rsidR="008110A0" w:rsidRPr="00583744">
        <w:rPr>
          <w:snapToGrid w:val="0"/>
          <w:szCs w:val="28"/>
        </w:rPr>
        <w:t xml:space="preserve">.1 – </w:t>
      </w:r>
      <w:r w:rsidR="00B768A9" w:rsidRPr="00583744">
        <w:rPr>
          <w:snapToGrid w:val="0"/>
          <w:szCs w:val="28"/>
        </w:rPr>
        <w:t>Зовнішній вигляд маршрутизатора</w:t>
      </w:r>
    </w:p>
    <w:p w14:paraId="5D9C2038" w14:textId="1D1FC5BB" w:rsidR="0051505E" w:rsidRPr="00583744" w:rsidRDefault="005B42B0" w:rsidP="00587554">
      <w:pPr>
        <w:spacing w:line="312" w:lineRule="auto"/>
        <w:jc w:val="both"/>
        <w:rPr>
          <w:szCs w:val="28"/>
        </w:rPr>
      </w:pPr>
      <w:r w:rsidRPr="00583744">
        <w:rPr>
          <w:szCs w:val="28"/>
        </w:rPr>
        <w:t>Таблиця 3</w:t>
      </w:r>
      <w:r w:rsidR="0051505E" w:rsidRPr="00583744">
        <w:rPr>
          <w:szCs w:val="28"/>
        </w:rPr>
        <w:t>.1 – Апаратні характеристики маршру</w:t>
      </w:r>
      <w:r w:rsidR="00B768A9" w:rsidRPr="00583744">
        <w:rPr>
          <w:szCs w:val="28"/>
        </w:rPr>
        <w:t xml:space="preserve">тизатора </w:t>
      </w:r>
      <w:r w:rsidR="0051505E" w:rsidRPr="00583744">
        <w:rPr>
          <w:szCs w:val="28"/>
        </w:rPr>
        <w:t>TP</w:t>
      </w:r>
      <w:r w:rsidR="003B3BAB" w:rsidRPr="00583744">
        <w:rPr>
          <w:szCs w:val="28"/>
        </w:rPr>
        <w:t>–</w:t>
      </w:r>
      <w:r w:rsidR="0051505E" w:rsidRPr="00583744">
        <w:rPr>
          <w:szCs w:val="28"/>
        </w:rPr>
        <w:t>LINK TL</w:t>
      </w:r>
      <w:r w:rsidR="003B3BAB" w:rsidRPr="00583744">
        <w:rPr>
          <w:szCs w:val="28"/>
        </w:rPr>
        <w:t>–</w:t>
      </w:r>
      <w:r w:rsidR="0051505E" w:rsidRPr="00583744">
        <w:rPr>
          <w:szCs w:val="28"/>
        </w:rPr>
        <w:t>R600VPN</w:t>
      </w:r>
      <w:r w:rsidR="006C13FC" w:rsidRPr="00583744">
        <w:rPr>
          <w:szCs w:val="28"/>
        </w:rPr>
        <w:t xml:space="preserve"> </w:t>
      </w:r>
    </w:p>
    <w:tbl>
      <w:tblPr>
        <w:tblW w:w="9498" w:type="dxa"/>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115"/>
        <w:gridCol w:w="7"/>
        <w:gridCol w:w="6376"/>
      </w:tblGrid>
      <w:tr w:rsidR="00BD2CEA" w:rsidRPr="00583744" w14:paraId="40E8EC8F" w14:textId="77777777" w:rsidTr="004541B3">
        <w:tc>
          <w:tcPr>
            <w:tcW w:w="9498" w:type="dxa"/>
            <w:gridSpan w:val="3"/>
            <w:shd w:val="clear" w:color="auto" w:fill="auto"/>
          </w:tcPr>
          <w:p w14:paraId="498CFD94" w14:textId="77777777" w:rsidR="00BD2CEA" w:rsidRPr="00583744" w:rsidRDefault="00D92118" w:rsidP="00587554">
            <w:pPr>
              <w:spacing w:line="312" w:lineRule="auto"/>
              <w:jc w:val="center"/>
              <w:rPr>
                <w:snapToGrid w:val="0"/>
                <w:szCs w:val="28"/>
              </w:rPr>
            </w:pPr>
            <w:r w:rsidRPr="00583744">
              <w:rPr>
                <w:snapToGrid w:val="0"/>
                <w:szCs w:val="28"/>
              </w:rPr>
              <w:t>Апаратн</w:t>
            </w:r>
            <w:r w:rsidR="00BD2CEA" w:rsidRPr="00583744">
              <w:rPr>
                <w:snapToGrid w:val="0"/>
                <w:szCs w:val="28"/>
              </w:rPr>
              <w:t>і характеристики</w:t>
            </w:r>
          </w:p>
        </w:tc>
      </w:tr>
      <w:tr w:rsidR="00BD2CEA" w:rsidRPr="00583744" w14:paraId="5A41AC50" w14:textId="77777777" w:rsidTr="004541B3">
        <w:tc>
          <w:tcPr>
            <w:tcW w:w="3122" w:type="dxa"/>
            <w:gridSpan w:val="2"/>
            <w:shd w:val="clear" w:color="auto" w:fill="auto"/>
          </w:tcPr>
          <w:p w14:paraId="42C802F7" w14:textId="77777777" w:rsidR="00BD2CEA" w:rsidRPr="00583744" w:rsidRDefault="00D92118" w:rsidP="00587554">
            <w:pPr>
              <w:spacing w:line="312" w:lineRule="auto"/>
              <w:rPr>
                <w:snapToGrid w:val="0"/>
                <w:szCs w:val="28"/>
              </w:rPr>
            </w:pPr>
            <w:r w:rsidRPr="00583744">
              <w:rPr>
                <w:snapToGrid w:val="0"/>
                <w:szCs w:val="28"/>
              </w:rPr>
              <w:t>Стандарти і протоколи</w:t>
            </w:r>
          </w:p>
        </w:tc>
        <w:tc>
          <w:tcPr>
            <w:tcW w:w="6376" w:type="dxa"/>
            <w:shd w:val="clear" w:color="auto" w:fill="auto"/>
          </w:tcPr>
          <w:p w14:paraId="0E268F7B" w14:textId="77777777" w:rsidR="00D92118" w:rsidRPr="00583744" w:rsidRDefault="00D92118" w:rsidP="00587554">
            <w:pPr>
              <w:spacing w:line="312" w:lineRule="auto"/>
              <w:rPr>
                <w:snapToGrid w:val="0"/>
                <w:szCs w:val="28"/>
              </w:rPr>
            </w:pPr>
            <w:r w:rsidRPr="00583744">
              <w:rPr>
                <w:snapToGrid w:val="0"/>
                <w:szCs w:val="28"/>
              </w:rPr>
              <w:t>IEEE 802.3, 802.3u, 802.3ab</w:t>
            </w:r>
          </w:p>
          <w:p w14:paraId="785B1BAD" w14:textId="77777777" w:rsidR="00BD2CEA" w:rsidRPr="00583744" w:rsidRDefault="00D92118" w:rsidP="00587554">
            <w:pPr>
              <w:spacing w:line="312" w:lineRule="auto"/>
              <w:rPr>
                <w:snapToGrid w:val="0"/>
                <w:szCs w:val="28"/>
              </w:rPr>
            </w:pPr>
            <w:r w:rsidRPr="00583744">
              <w:rPr>
                <w:snapToGrid w:val="0"/>
                <w:szCs w:val="28"/>
              </w:rPr>
              <w:t>TCP/IP, DHCP, ICMP, NAT, PPPoE, SNTP, HTTP, DNS, IPsec, PPTP</w:t>
            </w:r>
          </w:p>
        </w:tc>
      </w:tr>
      <w:tr w:rsidR="00BD2CEA" w:rsidRPr="00583744" w14:paraId="1623B507" w14:textId="77777777" w:rsidTr="004541B3">
        <w:tc>
          <w:tcPr>
            <w:tcW w:w="3122" w:type="dxa"/>
            <w:gridSpan w:val="2"/>
            <w:shd w:val="clear" w:color="auto" w:fill="auto"/>
          </w:tcPr>
          <w:p w14:paraId="247C6BA1" w14:textId="77777777" w:rsidR="00BD2CEA" w:rsidRPr="00583744" w:rsidRDefault="00D92118" w:rsidP="00587554">
            <w:pPr>
              <w:spacing w:line="312" w:lineRule="auto"/>
              <w:rPr>
                <w:snapToGrid w:val="0"/>
                <w:szCs w:val="28"/>
              </w:rPr>
            </w:pPr>
            <w:r w:rsidRPr="00583744">
              <w:rPr>
                <w:snapToGrid w:val="0"/>
                <w:szCs w:val="28"/>
              </w:rPr>
              <w:t>Інтерфейс</w:t>
            </w:r>
          </w:p>
        </w:tc>
        <w:tc>
          <w:tcPr>
            <w:tcW w:w="6376" w:type="dxa"/>
            <w:shd w:val="clear" w:color="auto" w:fill="auto"/>
          </w:tcPr>
          <w:p w14:paraId="5439CEE9" w14:textId="77777777" w:rsidR="00D92118" w:rsidRPr="00583744" w:rsidRDefault="00BC2DE9" w:rsidP="00587554">
            <w:pPr>
              <w:spacing w:line="312" w:lineRule="auto"/>
              <w:rPr>
                <w:snapToGrid w:val="0"/>
                <w:szCs w:val="28"/>
              </w:rPr>
            </w:pPr>
            <w:r w:rsidRPr="00583744">
              <w:rPr>
                <w:snapToGrid w:val="0"/>
                <w:szCs w:val="28"/>
              </w:rPr>
              <w:t>1 гігабитни</w:t>
            </w:r>
            <w:r w:rsidR="00D92118" w:rsidRPr="00583744">
              <w:rPr>
                <w:snapToGrid w:val="0"/>
                <w:szCs w:val="28"/>
              </w:rPr>
              <w:t>й порт WAN</w:t>
            </w:r>
          </w:p>
          <w:p w14:paraId="48C3AF2A" w14:textId="77777777" w:rsidR="00BD2CEA" w:rsidRPr="00583744" w:rsidRDefault="00BC2DE9" w:rsidP="00587554">
            <w:pPr>
              <w:spacing w:line="312" w:lineRule="auto"/>
              <w:rPr>
                <w:snapToGrid w:val="0"/>
                <w:szCs w:val="28"/>
              </w:rPr>
            </w:pPr>
            <w:r w:rsidRPr="00583744">
              <w:rPr>
                <w:snapToGrid w:val="0"/>
                <w:szCs w:val="28"/>
              </w:rPr>
              <w:t>4 гігабитни</w:t>
            </w:r>
            <w:r w:rsidR="00D92118" w:rsidRPr="00583744">
              <w:rPr>
                <w:snapToGrid w:val="0"/>
                <w:szCs w:val="28"/>
              </w:rPr>
              <w:t>х порта LAN</w:t>
            </w:r>
          </w:p>
        </w:tc>
      </w:tr>
      <w:tr w:rsidR="00BD2CEA" w:rsidRPr="00583744" w14:paraId="38AB4C9C" w14:textId="77777777" w:rsidTr="004541B3">
        <w:tc>
          <w:tcPr>
            <w:tcW w:w="3122" w:type="dxa"/>
            <w:gridSpan w:val="2"/>
            <w:shd w:val="clear" w:color="auto" w:fill="auto"/>
          </w:tcPr>
          <w:p w14:paraId="72E48E0E" w14:textId="77777777" w:rsidR="00BD2CEA" w:rsidRPr="00583744" w:rsidRDefault="00D92118" w:rsidP="00587554">
            <w:pPr>
              <w:spacing w:line="312" w:lineRule="auto"/>
              <w:rPr>
                <w:snapToGrid w:val="0"/>
                <w:szCs w:val="28"/>
              </w:rPr>
            </w:pPr>
            <w:r w:rsidRPr="00583744">
              <w:rPr>
                <w:snapToGrid w:val="0"/>
                <w:szCs w:val="28"/>
              </w:rPr>
              <w:t>Середовище передачі даних</w:t>
            </w:r>
          </w:p>
        </w:tc>
        <w:tc>
          <w:tcPr>
            <w:tcW w:w="6376" w:type="dxa"/>
            <w:shd w:val="clear" w:color="auto" w:fill="auto"/>
          </w:tcPr>
          <w:p w14:paraId="452A97FC" w14:textId="542B6E49" w:rsidR="00D92118" w:rsidRPr="00583744" w:rsidRDefault="00D92118" w:rsidP="00587554">
            <w:pPr>
              <w:spacing w:line="312" w:lineRule="auto"/>
              <w:rPr>
                <w:snapToGrid w:val="0"/>
                <w:szCs w:val="28"/>
              </w:rPr>
            </w:pPr>
            <w:r w:rsidRPr="00583744">
              <w:rPr>
                <w:snapToGrid w:val="0"/>
                <w:szCs w:val="28"/>
              </w:rPr>
              <w:t>10BASE</w:t>
            </w:r>
            <w:r w:rsidR="003B3BAB" w:rsidRPr="00583744">
              <w:rPr>
                <w:snapToGrid w:val="0"/>
                <w:szCs w:val="28"/>
              </w:rPr>
              <w:t>–</w:t>
            </w:r>
            <w:r w:rsidRPr="00583744">
              <w:rPr>
                <w:snapToGrid w:val="0"/>
                <w:szCs w:val="28"/>
              </w:rPr>
              <w:t>T: Кабель неекранована кручена пара категорії 3, 4, 5 (максимальна довжина 100 м)</w:t>
            </w:r>
          </w:p>
          <w:p w14:paraId="0E1583C7" w14:textId="355A8074" w:rsidR="00D92118" w:rsidRPr="00583744" w:rsidRDefault="00D92118" w:rsidP="00587554">
            <w:pPr>
              <w:spacing w:line="312" w:lineRule="auto"/>
              <w:rPr>
                <w:snapToGrid w:val="0"/>
                <w:szCs w:val="28"/>
              </w:rPr>
            </w:pPr>
            <w:r w:rsidRPr="00583744">
              <w:rPr>
                <w:snapToGrid w:val="0"/>
                <w:szCs w:val="28"/>
              </w:rPr>
              <w:t>EIA / TIA</w:t>
            </w:r>
            <w:r w:rsidR="003B3BAB" w:rsidRPr="00583744">
              <w:rPr>
                <w:snapToGrid w:val="0"/>
                <w:szCs w:val="28"/>
              </w:rPr>
              <w:t>–</w:t>
            </w:r>
            <w:r w:rsidRPr="00583744">
              <w:rPr>
                <w:snapToGrid w:val="0"/>
                <w:szCs w:val="28"/>
              </w:rPr>
              <w:t>568 екранована кручена пара 100 Ом (максимальна довжина 100 м)</w:t>
            </w:r>
          </w:p>
          <w:p w14:paraId="6A6D2BFA" w14:textId="25AF672B" w:rsidR="00D92118" w:rsidRPr="00583744" w:rsidRDefault="00D92118" w:rsidP="00587554">
            <w:pPr>
              <w:spacing w:line="312" w:lineRule="auto"/>
              <w:rPr>
                <w:snapToGrid w:val="0"/>
                <w:szCs w:val="28"/>
              </w:rPr>
            </w:pPr>
            <w:r w:rsidRPr="00583744">
              <w:rPr>
                <w:snapToGrid w:val="0"/>
                <w:szCs w:val="28"/>
              </w:rPr>
              <w:t>100BASE</w:t>
            </w:r>
            <w:r w:rsidR="003B3BAB" w:rsidRPr="00583744">
              <w:rPr>
                <w:snapToGrid w:val="0"/>
                <w:szCs w:val="28"/>
              </w:rPr>
              <w:t>–</w:t>
            </w:r>
            <w:r w:rsidRPr="00583744">
              <w:rPr>
                <w:snapToGrid w:val="0"/>
                <w:szCs w:val="28"/>
              </w:rPr>
              <w:t>TX: кабель неекранована кручена пара категорії 5, 5е (максимальна довжина 100 м)</w:t>
            </w:r>
          </w:p>
          <w:p w14:paraId="793D08FB" w14:textId="3B7330A5" w:rsidR="00D92118" w:rsidRPr="00583744" w:rsidRDefault="00D92118" w:rsidP="00587554">
            <w:pPr>
              <w:spacing w:line="312" w:lineRule="auto"/>
              <w:rPr>
                <w:snapToGrid w:val="0"/>
                <w:szCs w:val="28"/>
              </w:rPr>
            </w:pPr>
            <w:r w:rsidRPr="00583744">
              <w:rPr>
                <w:snapToGrid w:val="0"/>
                <w:szCs w:val="28"/>
              </w:rPr>
              <w:t>EIA / TIA</w:t>
            </w:r>
            <w:r w:rsidR="003B3BAB" w:rsidRPr="00583744">
              <w:rPr>
                <w:snapToGrid w:val="0"/>
                <w:szCs w:val="28"/>
              </w:rPr>
              <w:t>–</w:t>
            </w:r>
            <w:r w:rsidRPr="00583744">
              <w:rPr>
                <w:snapToGrid w:val="0"/>
                <w:szCs w:val="28"/>
              </w:rPr>
              <w:t>568 екранована кручена пара 100 Ом (максимальна довжина 100 м)</w:t>
            </w:r>
          </w:p>
          <w:p w14:paraId="358E8C5B" w14:textId="13AC1F85" w:rsidR="00BD2CEA" w:rsidRPr="00583744" w:rsidRDefault="00D92118" w:rsidP="00587554">
            <w:pPr>
              <w:spacing w:line="312" w:lineRule="auto"/>
              <w:rPr>
                <w:snapToGrid w:val="0"/>
                <w:szCs w:val="28"/>
              </w:rPr>
            </w:pPr>
            <w:r w:rsidRPr="00583744">
              <w:rPr>
                <w:snapToGrid w:val="0"/>
                <w:szCs w:val="28"/>
              </w:rPr>
              <w:t>100BASE</w:t>
            </w:r>
            <w:r w:rsidR="003B3BAB" w:rsidRPr="00583744">
              <w:rPr>
                <w:snapToGrid w:val="0"/>
                <w:szCs w:val="28"/>
              </w:rPr>
              <w:t>–</w:t>
            </w:r>
            <w:r w:rsidRPr="00583744">
              <w:rPr>
                <w:snapToGrid w:val="0"/>
                <w:szCs w:val="28"/>
              </w:rPr>
              <w:t>T: кабель неекранована кручена пара категорії 5, 5е, 6 (максимальна довжина 100 м)</w:t>
            </w:r>
          </w:p>
        </w:tc>
      </w:tr>
      <w:tr w:rsidR="00D92118" w:rsidRPr="00583744" w14:paraId="3FA846D7" w14:textId="77777777" w:rsidTr="004541B3">
        <w:tc>
          <w:tcPr>
            <w:tcW w:w="3122" w:type="dxa"/>
            <w:gridSpan w:val="2"/>
            <w:shd w:val="clear" w:color="auto" w:fill="auto"/>
          </w:tcPr>
          <w:p w14:paraId="1EA6D670" w14:textId="77777777" w:rsidR="00D92118" w:rsidRPr="00583744" w:rsidRDefault="00D92118" w:rsidP="00587554">
            <w:pPr>
              <w:spacing w:line="312" w:lineRule="auto"/>
              <w:rPr>
                <w:snapToGrid w:val="0"/>
                <w:szCs w:val="28"/>
              </w:rPr>
            </w:pPr>
            <w:r w:rsidRPr="00583744">
              <w:rPr>
                <w:snapToGrid w:val="0"/>
                <w:szCs w:val="28"/>
              </w:rPr>
              <w:t>Флеш</w:t>
            </w:r>
          </w:p>
        </w:tc>
        <w:tc>
          <w:tcPr>
            <w:tcW w:w="6376" w:type="dxa"/>
            <w:shd w:val="clear" w:color="auto" w:fill="auto"/>
          </w:tcPr>
          <w:p w14:paraId="017D5165" w14:textId="77777777" w:rsidR="00D92118" w:rsidRPr="00583744" w:rsidRDefault="00D92118" w:rsidP="00587554">
            <w:pPr>
              <w:spacing w:line="312" w:lineRule="auto"/>
              <w:rPr>
                <w:snapToGrid w:val="0"/>
                <w:szCs w:val="28"/>
              </w:rPr>
            </w:pPr>
            <w:r w:rsidRPr="00583744">
              <w:rPr>
                <w:snapToGrid w:val="0"/>
                <w:szCs w:val="28"/>
              </w:rPr>
              <w:t>SPI 8 Мбайт</w:t>
            </w:r>
          </w:p>
        </w:tc>
      </w:tr>
      <w:tr w:rsidR="00D92118" w:rsidRPr="00583744" w14:paraId="0CB44998" w14:textId="77777777" w:rsidTr="004541B3">
        <w:tc>
          <w:tcPr>
            <w:tcW w:w="3122" w:type="dxa"/>
            <w:gridSpan w:val="2"/>
            <w:shd w:val="clear" w:color="auto" w:fill="auto"/>
          </w:tcPr>
          <w:p w14:paraId="35B273F5" w14:textId="77777777" w:rsidR="00D92118" w:rsidRPr="00583744" w:rsidRDefault="00D92118" w:rsidP="00587554">
            <w:pPr>
              <w:spacing w:line="312" w:lineRule="auto"/>
              <w:rPr>
                <w:snapToGrid w:val="0"/>
                <w:szCs w:val="28"/>
              </w:rPr>
            </w:pPr>
            <w:r w:rsidRPr="00583744">
              <w:rPr>
                <w:snapToGrid w:val="0"/>
                <w:szCs w:val="28"/>
              </w:rPr>
              <w:t>DRAM</w:t>
            </w:r>
          </w:p>
        </w:tc>
        <w:tc>
          <w:tcPr>
            <w:tcW w:w="6376" w:type="dxa"/>
            <w:shd w:val="clear" w:color="auto" w:fill="auto"/>
          </w:tcPr>
          <w:p w14:paraId="1A1758BF" w14:textId="77777777" w:rsidR="00D92118" w:rsidRPr="00583744" w:rsidRDefault="00D92118" w:rsidP="00587554">
            <w:pPr>
              <w:spacing w:line="312" w:lineRule="auto"/>
              <w:rPr>
                <w:snapToGrid w:val="0"/>
                <w:szCs w:val="28"/>
              </w:rPr>
            </w:pPr>
            <w:r w:rsidRPr="00583744">
              <w:rPr>
                <w:snapToGrid w:val="0"/>
                <w:szCs w:val="28"/>
              </w:rPr>
              <w:t>DDR II 64 Мбайт</w:t>
            </w:r>
          </w:p>
        </w:tc>
      </w:tr>
      <w:tr w:rsidR="00BD2CEA" w:rsidRPr="00583744" w14:paraId="48450678" w14:textId="77777777" w:rsidTr="004541B3">
        <w:tc>
          <w:tcPr>
            <w:tcW w:w="3122" w:type="dxa"/>
            <w:gridSpan w:val="2"/>
            <w:shd w:val="clear" w:color="auto" w:fill="auto"/>
          </w:tcPr>
          <w:p w14:paraId="7B77F427" w14:textId="77777777" w:rsidR="00BD2CEA" w:rsidRPr="00583744" w:rsidRDefault="00D92118" w:rsidP="00587554">
            <w:pPr>
              <w:spacing w:line="312" w:lineRule="auto"/>
              <w:rPr>
                <w:snapToGrid w:val="0"/>
                <w:szCs w:val="28"/>
              </w:rPr>
            </w:pPr>
            <w:r w:rsidRPr="00583744">
              <w:rPr>
                <w:snapToGrid w:val="0"/>
                <w:szCs w:val="28"/>
              </w:rPr>
              <w:t>Кількість одночасних сесій</w:t>
            </w:r>
          </w:p>
        </w:tc>
        <w:tc>
          <w:tcPr>
            <w:tcW w:w="6376" w:type="dxa"/>
            <w:shd w:val="clear" w:color="auto" w:fill="auto"/>
          </w:tcPr>
          <w:p w14:paraId="43DE7541" w14:textId="77777777" w:rsidR="00BD2CEA" w:rsidRPr="00583744" w:rsidRDefault="00D92118" w:rsidP="00587554">
            <w:pPr>
              <w:spacing w:line="312" w:lineRule="auto"/>
              <w:rPr>
                <w:snapToGrid w:val="0"/>
                <w:szCs w:val="28"/>
              </w:rPr>
            </w:pPr>
            <w:r w:rsidRPr="00583744">
              <w:rPr>
                <w:snapToGrid w:val="0"/>
                <w:szCs w:val="28"/>
              </w:rPr>
              <w:t>20000</w:t>
            </w:r>
          </w:p>
        </w:tc>
      </w:tr>
      <w:tr w:rsidR="00D92118" w:rsidRPr="00583744" w14:paraId="3AB22534" w14:textId="77777777" w:rsidTr="004541B3">
        <w:tc>
          <w:tcPr>
            <w:tcW w:w="3122" w:type="dxa"/>
            <w:gridSpan w:val="2"/>
            <w:shd w:val="clear" w:color="auto" w:fill="auto"/>
          </w:tcPr>
          <w:p w14:paraId="1B160ADA" w14:textId="77777777" w:rsidR="00D92118" w:rsidRPr="00583744" w:rsidRDefault="00D92118" w:rsidP="00587554">
            <w:pPr>
              <w:spacing w:line="312" w:lineRule="auto"/>
              <w:rPr>
                <w:snapToGrid w:val="0"/>
                <w:szCs w:val="28"/>
              </w:rPr>
            </w:pPr>
            <w:r w:rsidRPr="00583744">
              <w:rPr>
                <w:snapToGrid w:val="0"/>
                <w:szCs w:val="28"/>
              </w:rPr>
              <w:t>Швидкість пропуску трафіку NAT</w:t>
            </w:r>
          </w:p>
        </w:tc>
        <w:tc>
          <w:tcPr>
            <w:tcW w:w="6376" w:type="dxa"/>
            <w:shd w:val="clear" w:color="auto" w:fill="auto"/>
          </w:tcPr>
          <w:p w14:paraId="37AB1E32" w14:textId="77777777" w:rsidR="00D92118" w:rsidRPr="00583744" w:rsidRDefault="00D92118" w:rsidP="00587554">
            <w:pPr>
              <w:spacing w:line="312" w:lineRule="auto"/>
              <w:rPr>
                <w:snapToGrid w:val="0"/>
                <w:szCs w:val="28"/>
              </w:rPr>
            </w:pPr>
            <w:r w:rsidRPr="00583744">
              <w:rPr>
                <w:snapToGrid w:val="0"/>
                <w:szCs w:val="28"/>
              </w:rPr>
              <w:t>120 Мбіт / с</w:t>
            </w:r>
          </w:p>
        </w:tc>
      </w:tr>
      <w:tr w:rsidR="00D92118" w:rsidRPr="00583744" w14:paraId="1F408682" w14:textId="77777777" w:rsidTr="004541B3">
        <w:tc>
          <w:tcPr>
            <w:tcW w:w="3122" w:type="dxa"/>
            <w:gridSpan w:val="2"/>
            <w:shd w:val="clear" w:color="auto" w:fill="auto"/>
          </w:tcPr>
          <w:p w14:paraId="5F4A08D7" w14:textId="77777777" w:rsidR="00D92118" w:rsidRPr="00583744" w:rsidRDefault="00E62FC5" w:rsidP="00587554">
            <w:pPr>
              <w:spacing w:line="312" w:lineRule="auto"/>
              <w:rPr>
                <w:snapToGrid w:val="0"/>
                <w:szCs w:val="28"/>
              </w:rPr>
            </w:pPr>
            <w:r w:rsidRPr="00583744">
              <w:br w:type="page"/>
            </w:r>
            <w:r w:rsidR="00D92118" w:rsidRPr="00583744">
              <w:rPr>
                <w:snapToGrid w:val="0"/>
                <w:szCs w:val="28"/>
              </w:rPr>
              <w:t>Тип підключення WAN</w:t>
            </w:r>
          </w:p>
        </w:tc>
        <w:tc>
          <w:tcPr>
            <w:tcW w:w="6376" w:type="dxa"/>
            <w:shd w:val="clear" w:color="auto" w:fill="auto"/>
          </w:tcPr>
          <w:p w14:paraId="36420EDA" w14:textId="77777777" w:rsidR="0051505E" w:rsidRPr="00583744" w:rsidRDefault="00D92118" w:rsidP="00587554">
            <w:pPr>
              <w:spacing w:line="312" w:lineRule="auto"/>
              <w:rPr>
                <w:snapToGrid w:val="0"/>
                <w:szCs w:val="28"/>
              </w:rPr>
            </w:pPr>
            <w:r w:rsidRPr="00583744">
              <w:rPr>
                <w:snapToGrid w:val="0"/>
                <w:szCs w:val="28"/>
              </w:rPr>
              <w:t>Статичний / Динамічний IP, PPPoE / PPPoE Росія, PPTP / PPTP Росія, L2TP / L2TP Росія, Кабель Bigpond</w:t>
            </w:r>
          </w:p>
        </w:tc>
      </w:tr>
      <w:tr w:rsidR="00735190" w:rsidRPr="00583744" w14:paraId="47ECFCF1" w14:textId="77777777" w:rsidTr="004541B3">
        <w:tblPrEx>
          <w:tblBorders>
            <w:top w:val="single" w:sz="4" w:space="0" w:color="E7E6E6"/>
            <w:left w:val="single" w:sz="4" w:space="0" w:color="E7E6E6"/>
            <w:bottom w:val="single" w:sz="4" w:space="0" w:color="E7E6E6"/>
            <w:right w:val="single" w:sz="4" w:space="0" w:color="E7E6E6"/>
            <w:insideH w:val="single" w:sz="4" w:space="0" w:color="E7E6E6"/>
            <w:insideV w:val="single" w:sz="4" w:space="0" w:color="E7E6E6"/>
          </w:tblBorders>
          <w:tblLook w:val="0000" w:firstRow="0" w:lastRow="0" w:firstColumn="0" w:lastColumn="0" w:noHBand="0" w:noVBand="0"/>
        </w:tblPrEx>
        <w:trPr>
          <w:trHeight w:val="1392"/>
        </w:trPr>
        <w:tc>
          <w:tcPr>
            <w:tcW w:w="3115" w:type="dxa"/>
            <w:tcBorders>
              <w:left w:val="single" w:sz="4" w:space="0" w:color="BFBFBF"/>
              <w:bottom w:val="single" w:sz="4" w:space="0" w:color="BFBFBF"/>
              <w:right w:val="single" w:sz="4" w:space="0" w:color="BFBFBF"/>
            </w:tcBorders>
            <w:shd w:val="clear" w:color="auto" w:fill="auto"/>
          </w:tcPr>
          <w:p w14:paraId="0974DD61" w14:textId="77777777" w:rsidR="005765F7" w:rsidRPr="00583744" w:rsidRDefault="005765F7" w:rsidP="00587554">
            <w:pPr>
              <w:spacing w:line="312" w:lineRule="auto"/>
              <w:rPr>
                <w:snapToGrid w:val="0"/>
                <w:szCs w:val="28"/>
              </w:rPr>
            </w:pPr>
            <w:r w:rsidRPr="00583744">
              <w:rPr>
                <w:snapToGrid w:val="0"/>
                <w:szCs w:val="28"/>
              </w:rPr>
              <w:t>DHCP</w:t>
            </w:r>
          </w:p>
        </w:tc>
        <w:tc>
          <w:tcPr>
            <w:tcW w:w="6383" w:type="dxa"/>
            <w:gridSpan w:val="2"/>
            <w:tcBorders>
              <w:left w:val="single" w:sz="4" w:space="0" w:color="BFBFBF"/>
              <w:bottom w:val="single" w:sz="4" w:space="0" w:color="BFBFBF"/>
              <w:right w:val="single" w:sz="4" w:space="0" w:color="BFBFBF"/>
            </w:tcBorders>
            <w:shd w:val="clear" w:color="auto" w:fill="auto"/>
          </w:tcPr>
          <w:p w14:paraId="635D95E6" w14:textId="77777777" w:rsidR="005765F7" w:rsidRPr="00583744" w:rsidRDefault="005765F7" w:rsidP="00587554">
            <w:pPr>
              <w:spacing w:line="312" w:lineRule="auto"/>
              <w:rPr>
                <w:snapToGrid w:val="0"/>
                <w:szCs w:val="28"/>
              </w:rPr>
            </w:pPr>
            <w:r w:rsidRPr="00583744">
              <w:rPr>
                <w:snapToGrid w:val="0"/>
                <w:szCs w:val="28"/>
              </w:rPr>
              <w:t>DHCP сервер / клієнт</w:t>
            </w:r>
          </w:p>
          <w:p w14:paraId="184C7338" w14:textId="77777777" w:rsidR="005765F7" w:rsidRPr="00583744" w:rsidRDefault="005765F7" w:rsidP="00587554">
            <w:pPr>
              <w:spacing w:line="312" w:lineRule="auto"/>
              <w:rPr>
                <w:snapToGrid w:val="0"/>
                <w:szCs w:val="28"/>
              </w:rPr>
            </w:pPr>
            <w:r w:rsidRPr="00583744">
              <w:rPr>
                <w:snapToGrid w:val="0"/>
                <w:szCs w:val="28"/>
              </w:rPr>
              <w:t>резервування адрес DHCP</w:t>
            </w:r>
          </w:p>
        </w:tc>
      </w:tr>
    </w:tbl>
    <w:p w14:paraId="69B07BF8" w14:textId="77777777" w:rsidR="009E78B6" w:rsidRPr="00583744" w:rsidRDefault="009E78B6" w:rsidP="009E78B6">
      <w:pPr>
        <w:spacing w:line="312" w:lineRule="auto"/>
        <w:jc w:val="both"/>
        <w:rPr>
          <w:snapToGrid w:val="0"/>
          <w:szCs w:val="28"/>
        </w:rPr>
      </w:pPr>
      <w:r w:rsidRPr="00583744">
        <w:br w:type="page"/>
      </w:r>
      <w:r w:rsidRPr="00583744">
        <w:rPr>
          <w:snapToGrid w:val="0"/>
          <w:szCs w:val="28"/>
        </w:rPr>
        <w:t>Продовження таблиці 3.1</w:t>
      </w:r>
    </w:p>
    <w:tbl>
      <w:tblPr>
        <w:tblW w:w="9498" w:type="dxa"/>
        <w:tblInd w:w="108" w:type="dxa"/>
        <w:tblBorders>
          <w:top w:val="single" w:sz="4" w:space="0" w:color="E7E6E6"/>
          <w:left w:val="single" w:sz="4" w:space="0" w:color="E7E6E6"/>
          <w:bottom w:val="single" w:sz="4" w:space="0" w:color="E7E6E6"/>
          <w:right w:val="single" w:sz="4" w:space="0" w:color="E7E6E6"/>
          <w:insideH w:val="single" w:sz="4" w:space="0" w:color="E7E6E6"/>
          <w:insideV w:val="single" w:sz="4" w:space="0" w:color="E7E6E6"/>
        </w:tblBorders>
        <w:tblLook w:val="0000" w:firstRow="0" w:lastRow="0" w:firstColumn="0" w:lastColumn="0" w:noHBand="0" w:noVBand="0"/>
      </w:tblPr>
      <w:tblGrid>
        <w:gridCol w:w="3115"/>
        <w:gridCol w:w="6383"/>
      </w:tblGrid>
      <w:tr w:rsidR="00735190" w:rsidRPr="00583744" w14:paraId="022EE87C" w14:textId="77777777" w:rsidTr="004541B3">
        <w:trPr>
          <w:trHeight w:val="525"/>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3290D1CE" w14:textId="76BBF158" w:rsidR="005765F7" w:rsidRPr="00583744" w:rsidRDefault="004344E4" w:rsidP="00587554">
            <w:pPr>
              <w:spacing w:line="312" w:lineRule="auto"/>
              <w:rPr>
                <w:snapToGrid w:val="0"/>
                <w:szCs w:val="28"/>
              </w:rPr>
            </w:pPr>
            <w:r w:rsidRPr="00583744">
              <w:rPr>
                <w:snapToGrid w:val="0"/>
                <w:szCs w:val="28"/>
              </w:rPr>
              <w:t>Клонування MAC</w:t>
            </w:r>
            <w:r w:rsidR="003B3BAB" w:rsidRPr="00583744">
              <w:rPr>
                <w:snapToGrid w:val="0"/>
                <w:szCs w:val="28"/>
              </w:rPr>
              <w:t>–</w:t>
            </w:r>
            <w:r w:rsidRPr="00583744">
              <w:rPr>
                <w:snapToGrid w:val="0"/>
                <w:szCs w:val="28"/>
              </w:rPr>
              <w:t>адреси</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78CD9736" w14:textId="1C73FDEE" w:rsidR="005765F7" w:rsidRPr="00583744" w:rsidRDefault="004344E4" w:rsidP="00587554">
            <w:pPr>
              <w:spacing w:line="312" w:lineRule="auto"/>
              <w:rPr>
                <w:snapToGrid w:val="0"/>
                <w:szCs w:val="28"/>
              </w:rPr>
            </w:pPr>
            <w:r w:rsidRPr="00583744">
              <w:rPr>
                <w:snapToGrid w:val="0"/>
                <w:szCs w:val="28"/>
              </w:rPr>
              <w:t>Зміна MAC</w:t>
            </w:r>
            <w:r w:rsidR="003B3BAB" w:rsidRPr="00583744">
              <w:rPr>
                <w:snapToGrid w:val="0"/>
                <w:szCs w:val="28"/>
              </w:rPr>
              <w:t>–</w:t>
            </w:r>
            <w:r w:rsidRPr="00583744">
              <w:rPr>
                <w:snapToGrid w:val="0"/>
                <w:szCs w:val="28"/>
              </w:rPr>
              <w:t>адреси в мережі WAN</w:t>
            </w:r>
          </w:p>
        </w:tc>
      </w:tr>
      <w:tr w:rsidR="00735190" w:rsidRPr="00583744" w14:paraId="31054E9D"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5C9985E2" w14:textId="77777777" w:rsidR="005765F7" w:rsidRPr="00583744" w:rsidRDefault="004344E4" w:rsidP="00587554">
            <w:pPr>
              <w:spacing w:line="312" w:lineRule="auto"/>
              <w:rPr>
                <w:snapToGrid w:val="0"/>
                <w:szCs w:val="28"/>
              </w:rPr>
            </w:pPr>
            <w:r w:rsidRPr="00583744">
              <w:rPr>
                <w:snapToGrid w:val="0"/>
                <w:szCs w:val="28"/>
              </w:rPr>
              <w:t>Список контролю доступу (ACL)</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08B208B9" w14:textId="2C42F35C" w:rsidR="005765F7" w:rsidRPr="00583744" w:rsidRDefault="004344E4" w:rsidP="00587554">
            <w:pPr>
              <w:spacing w:line="312" w:lineRule="auto"/>
              <w:rPr>
                <w:snapToGrid w:val="0"/>
                <w:szCs w:val="28"/>
              </w:rPr>
            </w:pPr>
            <w:r w:rsidRPr="00583744">
              <w:rPr>
                <w:snapToGrid w:val="0"/>
                <w:szCs w:val="28"/>
              </w:rPr>
              <w:t>Фільтр по IP</w:t>
            </w:r>
            <w:r w:rsidR="003B3BAB" w:rsidRPr="00583744">
              <w:rPr>
                <w:snapToGrid w:val="0"/>
                <w:szCs w:val="28"/>
              </w:rPr>
              <w:t>–</w:t>
            </w:r>
            <w:r w:rsidRPr="00583744">
              <w:rPr>
                <w:snapToGrid w:val="0"/>
                <w:szCs w:val="28"/>
              </w:rPr>
              <w:t>адресою / MAC</w:t>
            </w:r>
            <w:r w:rsidR="003B3BAB" w:rsidRPr="00583744">
              <w:rPr>
                <w:snapToGrid w:val="0"/>
                <w:szCs w:val="28"/>
              </w:rPr>
              <w:t>–</w:t>
            </w:r>
            <w:r w:rsidRPr="00583744">
              <w:rPr>
                <w:snapToGrid w:val="0"/>
                <w:szCs w:val="28"/>
              </w:rPr>
              <w:t>адресу / доменному імені</w:t>
            </w:r>
          </w:p>
        </w:tc>
      </w:tr>
      <w:tr w:rsidR="00375264" w:rsidRPr="00583744" w14:paraId="6A883A97"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33A5B9B9" w14:textId="77777777" w:rsidR="00375264" w:rsidRPr="00583744" w:rsidRDefault="00375264" w:rsidP="00587554">
            <w:pPr>
              <w:spacing w:line="312" w:lineRule="auto"/>
              <w:rPr>
                <w:snapToGrid w:val="0"/>
                <w:szCs w:val="28"/>
              </w:rPr>
            </w:pPr>
            <w:r w:rsidRPr="00583744">
              <w:rPr>
                <w:snapToGrid w:val="0"/>
                <w:szCs w:val="28"/>
              </w:rPr>
              <w:t>Розширені настройки маршрутизації</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77D2BC21" w14:textId="77777777" w:rsidR="00375264" w:rsidRPr="00583744" w:rsidRDefault="00375264" w:rsidP="00587554">
            <w:pPr>
              <w:spacing w:line="312" w:lineRule="auto"/>
              <w:rPr>
                <w:snapToGrid w:val="0"/>
                <w:szCs w:val="28"/>
              </w:rPr>
            </w:pPr>
            <w:r w:rsidRPr="00583744">
              <w:rPr>
                <w:snapToGrid w:val="0"/>
                <w:szCs w:val="28"/>
              </w:rPr>
              <w:t>Статична маршрутизація</w:t>
            </w:r>
          </w:p>
        </w:tc>
      </w:tr>
      <w:tr w:rsidR="00375264" w:rsidRPr="00583744" w14:paraId="2658BA32"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073CB5C2" w14:textId="77777777" w:rsidR="00375264" w:rsidRPr="00583744" w:rsidRDefault="00375264" w:rsidP="00587554">
            <w:pPr>
              <w:spacing w:line="312" w:lineRule="auto"/>
              <w:rPr>
                <w:snapToGrid w:val="0"/>
                <w:szCs w:val="28"/>
              </w:rPr>
            </w:pPr>
            <w:r w:rsidRPr="00583744">
              <w:rPr>
                <w:snapToGrid w:val="0"/>
                <w:szCs w:val="28"/>
              </w:rPr>
              <w:t>Контроль смуги пропускання</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3F159377" w14:textId="77777777" w:rsidR="00375264" w:rsidRPr="00583744" w:rsidRDefault="00375264" w:rsidP="00587554">
            <w:pPr>
              <w:spacing w:line="312" w:lineRule="auto"/>
              <w:rPr>
                <w:snapToGrid w:val="0"/>
                <w:szCs w:val="28"/>
              </w:rPr>
            </w:pPr>
            <w:r w:rsidRPr="00583744">
              <w:rPr>
                <w:snapToGrid w:val="0"/>
                <w:szCs w:val="28"/>
              </w:rPr>
              <w:t>Контроль пропускної здатності на базі IP / порту</w:t>
            </w:r>
          </w:p>
          <w:p w14:paraId="39C71AB7" w14:textId="77777777" w:rsidR="00375264" w:rsidRPr="00583744" w:rsidRDefault="00375264" w:rsidP="00587554">
            <w:pPr>
              <w:spacing w:line="312" w:lineRule="auto"/>
              <w:rPr>
                <w:snapToGrid w:val="0"/>
                <w:szCs w:val="28"/>
              </w:rPr>
            </w:pPr>
            <w:r w:rsidRPr="00583744">
              <w:rPr>
                <w:snapToGrid w:val="0"/>
                <w:szCs w:val="28"/>
              </w:rPr>
              <w:t>Гарантована і обмежена пропускна здатність</w:t>
            </w:r>
          </w:p>
        </w:tc>
      </w:tr>
      <w:tr w:rsidR="00375264" w:rsidRPr="00583744" w14:paraId="1FE06C1E"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34EBD03B" w14:textId="77777777" w:rsidR="00375264" w:rsidRPr="00583744" w:rsidRDefault="00375264" w:rsidP="00587554">
            <w:pPr>
              <w:spacing w:line="312" w:lineRule="auto"/>
              <w:rPr>
                <w:snapToGrid w:val="0"/>
                <w:szCs w:val="28"/>
              </w:rPr>
            </w:pPr>
            <w:r w:rsidRPr="00583744">
              <w:rPr>
                <w:snapToGrid w:val="0"/>
                <w:szCs w:val="28"/>
              </w:rPr>
              <w:t>Безпека</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55A02686" w14:textId="77777777" w:rsidR="00375264" w:rsidRPr="00583744" w:rsidRDefault="00375264" w:rsidP="00587554">
            <w:pPr>
              <w:spacing w:line="312" w:lineRule="auto"/>
              <w:rPr>
                <w:snapToGrid w:val="0"/>
                <w:szCs w:val="28"/>
              </w:rPr>
            </w:pPr>
            <w:r w:rsidRPr="00583744">
              <w:rPr>
                <w:snapToGrid w:val="0"/>
                <w:szCs w:val="28"/>
              </w:rPr>
              <w:t>Міжмережевий екран SPI</w:t>
            </w:r>
          </w:p>
          <w:p w14:paraId="7BF2BA44" w14:textId="77777777" w:rsidR="00375264" w:rsidRPr="00583744" w:rsidRDefault="00375264" w:rsidP="00587554">
            <w:pPr>
              <w:spacing w:line="312" w:lineRule="auto"/>
              <w:rPr>
                <w:snapToGrid w:val="0"/>
                <w:szCs w:val="28"/>
              </w:rPr>
            </w:pPr>
            <w:r w:rsidRPr="00583744">
              <w:rPr>
                <w:snapToGrid w:val="0"/>
                <w:szCs w:val="28"/>
              </w:rPr>
              <w:t>Пропуск трафіку VPN IPsec (3DES)</w:t>
            </w:r>
          </w:p>
          <w:p w14:paraId="29E0CFDF" w14:textId="77777777" w:rsidR="00375264" w:rsidRPr="00583744" w:rsidRDefault="00375264" w:rsidP="00587554">
            <w:pPr>
              <w:spacing w:line="312" w:lineRule="auto"/>
              <w:rPr>
                <w:snapToGrid w:val="0"/>
                <w:szCs w:val="28"/>
              </w:rPr>
            </w:pPr>
            <w:r w:rsidRPr="00583744">
              <w:rPr>
                <w:snapToGrid w:val="0"/>
                <w:szCs w:val="28"/>
              </w:rPr>
              <w:t>FTP / TFTP / H.323 / RTSP ALG</w:t>
            </w:r>
          </w:p>
          <w:p w14:paraId="30935995" w14:textId="5F1F69DA" w:rsidR="00375264" w:rsidRPr="00583744" w:rsidRDefault="00375264" w:rsidP="00587554">
            <w:pPr>
              <w:spacing w:line="312" w:lineRule="auto"/>
              <w:rPr>
                <w:snapToGrid w:val="0"/>
                <w:szCs w:val="28"/>
              </w:rPr>
            </w:pPr>
            <w:r w:rsidRPr="00583744">
              <w:rPr>
                <w:snapToGrid w:val="0"/>
                <w:szCs w:val="28"/>
              </w:rPr>
              <w:t>Захист від DoS</w:t>
            </w:r>
            <w:r w:rsidR="003B3BAB" w:rsidRPr="00583744">
              <w:rPr>
                <w:snapToGrid w:val="0"/>
                <w:szCs w:val="28"/>
              </w:rPr>
              <w:t>–</w:t>
            </w:r>
            <w:r w:rsidRPr="00583744">
              <w:rPr>
                <w:snapToGrid w:val="0"/>
                <w:szCs w:val="28"/>
              </w:rPr>
              <w:t>атак, Ping of Death, Локальне управління</w:t>
            </w:r>
          </w:p>
        </w:tc>
      </w:tr>
      <w:tr w:rsidR="00375264" w:rsidRPr="00583744" w14:paraId="005DFC9B"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7FA07D35" w14:textId="77777777" w:rsidR="00375264" w:rsidRPr="00583744" w:rsidRDefault="00375264" w:rsidP="00587554">
            <w:pPr>
              <w:spacing w:line="312" w:lineRule="auto"/>
              <w:rPr>
                <w:snapToGrid w:val="0"/>
                <w:szCs w:val="28"/>
              </w:rPr>
            </w:pPr>
            <w:r w:rsidRPr="00583744">
              <w:rPr>
                <w:snapToGrid w:val="0"/>
                <w:szCs w:val="28"/>
              </w:rPr>
              <w:t>Обслуговування</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4AF050F1" w14:textId="75D6F22B" w:rsidR="00375264" w:rsidRPr="00583744" w:rsidRDefault="00375264" w:rsidP="00587554">
            <w:pPr>
              <w:spacing w:line="312" w:lineRule="auto"/>
              <w:rPr>
                <w:snapToGrid w:val="0"/>
                <w:szCs w:val="28"/>
              </w:rPr>
            </w:pPr>
            <w:r w:rsidRPr="00583744">
              <w:rPr>
                <w:snapToGrid w:val="0"/>
                <w:szCs w:val="28"/>
              </w:rPr>
              <w:t>Динамічний DNS (Dyndns, No</w:t>
            </w:r>
            <w:r w:rsidR="003B3BAB" w:rsidRPr="00583744">
              <w:rPr>
                <w:snapToGrid w:val="0"/>
                <w:szCs w:val="28"/>
              </w:rPr>
              <w:t>–</w:t>
            </w:r>
            <w:r w:rsidRPr="00583744">
              <w:rPr>
                <w:snapToGrid w:val="0"/>
                <w:szCs w:val="28"/>
              </w:rPr>
              <w:t>IP, Peanuthull, Comexe)</w:t>
            </w:r>
          </w:p>
        </w:tc>
      </w:tr>
      <w:tr w:rsidR="004541B3" w:rsidRPr="00583744" w14:paraId="3A4871BE" w14:textId="77777777" w:rsidTr="004541B3">
        <w:trPr>
          <w:trHeight w:val="1176"/>
        </w:trPr>
        <w:tc>
          <w:tcPr>
            <w:tcW w:w="3115" w:type="dxa"/>
            <w:tcBorders>
              <w:top w:val="single" w:sz="4" w:space="0" w:color="BFBFBF"/>
              <w:left w:val="single" w:sz="4" w:space="0" w:color="BFBFBF"/>
              <w:bottom w:val="single" w:sz="4" w:space="0" w:color="BFBFBF"/>
              <w:right w:val="single" w:sz="4" w:space="0" w:color="BFBFBF"/>
            </w:tcBorders>
            <w:shd w:val="clear" w:color="auto" w:fill="auto"/>
          </w:tcPr>
          <w:p w14:paraId="30B06BA0" w14:textId="77777777" w:rsidR="004541B3" w:rsidRPr="00583744" w:rsidRDefault="004541B3" w:rsidP="00587554">
            <w:pPr>
              <w:spacing w:line="312" w:lineRule="auto"/>
              <w:rPr>
                <w:snapToGrid w:val="0"/>
                <w:szCs w:val="28"/>
              </w:rPr>
            </w:pPr>
            <w:r w:rsidRPr="00583744">
              <w:rPr>
                <w:snapToGrid w:val="0"/>
                <w:szCs w:val="28"/>
              </w:rPr>
              <w:t>Ціна</w:t>
            </w:r>
          </w:p>
        </w:tc>
        <w:tc>
          <w:tcPr>
            <w:tcW w:w="6383" w:type="dxa"/>
            <w:tcBorders>
              <w:top w:val="single" w:sz="4" w:space="0" w:color="BFBFBF"/>
              <w:left w:val="single" w:sz="4" w:space="0" w:color="BFBFBF"/>
              <w:bottom w:val="single" w:sz="4" w:space="0" w:color="BFBFBF"/>
              <w:right w:val="single" w:sz="4" w:space="0" w:color="BFBFBF"/>
            </w:tcBorders>
            <w:shd w:val="clear" w:color="auto" w:fill="auto"/>
          </w:tcPr>
          <w:p w14:paraId="7B1D9E22" w14:textId="77777777" w:rsidR="004541B3" w:rsidRPr="00583744" w:rsidRDefault="004541B3" w:rsidP="00587554">
            <w:pPr>
              <w:spacing w:line="312" w:lineRule="auto"/>
              <w:rPr>
                <w:snapToGrid w:val="0"/>
                <w:szCs w:val="28"/>
              </w:rPr>
            </w:pPr>
            <w:r w:rsidRPr="00583744">
              <w:rPr>
                <w:snapToGrid w:val="0"/>
                <w:szCs w:val="28"/>
              </w:rPr>
              <w:t>1714 грн і више</w:t>
            </w:r>
          </w:p>
        </w:tc>
      </w:tr>
    </w:tbl>
    <w:p w14:paraId="08405560" w14:textId="77777777" w:rsidR="004541B3" w:rsidRPr="00583744" w:rsidRDefault="004541B3" w:rsidP="00587554">
      <w:pPr>
        <w:spacing w:line="312" w:lineRule="auto"/>
        <w:jc w:val="both"/>
        <w:rPr>
          <w:snapToGrid w:val="0"/>
          <w:szCs w:val="28"/>
        </w:rPr>
      </w:pPr>
    </w:p>
    <w:p w14:paraId="7BF49010" w14:textId="6C72AF90" w:rsidR="001C3179" w:rsidRPr="00583744" w:rsidRDefault="002923D8" w:rsidP="001C3179">
      <w:pPr>
        <w:spacing w:line="312" w:lineRule="auto"/>
        <w:ind w:firstLine="709"/>
        <w:jc w:val="both"/>
        <w:rPr>
          <w:snapToGrid w:val="0"/>
          <w:szCs w:val="28"/>
        </w:rPr>
      </w:pPr>
      <w:r w:rsidRPr="00583744">
        <w:rPr>
          <w:snapToGrid w:val="0"/>
          <w:szCs w:val="28"/>
        </w:rPr>
        <w:t>Мережа будується на основі маршрутизатора з одним портом</w:t>
      </w:r>
      <w:r w:rsidR="00BD2CEA" w:rsidRPr="00583744">
        <w:rPr>
          <w:snapToGrid w:val="0"/>
          <w:szCs w:val="28"/>
        </w:rPr>
        <w:t xml:space="preserve">, тому вибираємо маршрутизатор з </w:t>
      </w:r>
      <w:r w:rsidRPr="00583744">
        <w:rPr>
          <w:snapToGrid w:val="0"/>
          <w:szCs w:val="28"/>
        </w:rPr>
        <w:t xml:space="preserve">обов’язковим одним </w:t>
      </w:r>
      <w:r w:rsidR="00B37698" w:rsidRPr="00583744">
        <w:rPr>
          <w:snapToGrid w:val="0"/>
          <w:szCs w:val="28"/>
        </w:rPr>
        <w:t xml:space="preserve">LAN </w:t>
      </w:r>
      <w:r w:rsidRPr="00583744">
        <w:rPr>
          <w:snapToGrid w:val="0"/>
          <w:szCs w:val="28"/>
        </w:rPr>
        <w:t xml:space="preserve">портом Gigabit Ethernet. </w:t>
      </w:r>
      <w:r w:rsidR="008110A0" w:rsidRPr="00583744">
        <w:rPr>
          <w:snapToGrid w:val="0"/>
          <w:szCs w:val="28"/>
        </w:rPr>
        <w:t xml:space="preserve">Маршрутизатор </w:t>
      </w:r>
      <w:r w:rsidR="008110A0" w:rsidRPr="00583744">
        <w:rPr>
          <w:szCs w:val="28"/>
        </w:rPr>
        <w:t>TP</w:t>
      </w:r>
      <w:r w:rsidR="003B3BAB" w:rsidRPr="00583744">
        <w:rPr>
          <w:szCs w:val="28"/>
        </w:rPr>
        <w:t>–</w:t>
      </w:r>
      <w:r w:rsidR="008110A0" w:rsidRPr="00583744">
        <w:rPr>
          <w:szCs w:val="28"/>
        </w:rPr>
        <w:t>LINK TL</w:t>
      </w:r>
      <w:r w:rsidR="003B3BAB" w:rsidRPr="00583744">
        <w:rPr>
          <w:szCs w:val="28"/>
        </w:rPr>
        <w:t>–</w:t>
      </w:r>
      <w:r w:rsidR="008110A0" w:rsidRPr="00583744">
        <w:rPr>
          <w:szCs w:val="28"/>
        </w:rPr>
        <w:t>R600VPN</w:t>
      </w:r>
      <w:r w:rsidRPr="00583744">
        <w:rPr>
          <w:szCs w:val="28"/>
        </w:rPr>
        <w:t xml:space="preserve"> має 4 гігабітних </w:t>
      </w:r>
      <w:r w:rsidR="00B37698" w:rsidRPr="00583744">
        <w:rPr>
          <w:szCs w:val="28"/>
        </w:rPr>
        <w:t xml:space="preserve">LAN </w:t>
      </w:r>
      <w:r w:rsidRPr="00583744">
        <w:rPr>
          <w:szCs w:val="28"/>
        </w:rPr>
        <w:t>порти, доступне віддалене управління</w:t>
      </w:r>
      <w:r w:rsidR="00B37698" w:rsidRPr="00583744">
        <w:rPr>
          <w:szCs w:val="28"/>
        </w:rPr>
        <w:t>, підтримує з'єднання по мережі Ethernet зі швидкістю до одного гігабіта в секунду як через порти WAN, так і через порти LAN, що гарантує високу швидкість проводового з'єднання</w:t>
      </w:r>
      <w:r w:rsidR="00A048F3" w:rsidRPr="00583744">
        <w:rPr>
          <w:szCs w:val="28"/>
        </w:rPr>
        <w:t xml:space="preserve"> [4]</w:t>
      </w:r>
      <w:r w:rsidRPr="00583744">
        <w:rPr>
          <w:szCs w:val="28"/>
        </w:rPr>
        <w:t>.</w:t>
      </w:r>
    </w:p>
    <w:p w14:paraId="79C9F2EA" w14:textId="4B544C01" w:rsidR="002923D8" w:rsidRPr="00583744" w:rsidRDefault="008F5100" w:rsidP="001C3179">
      <w:pPr>
        <w:spacing w:line="312" w:lineRule="auto"/>
        <w:ind w:firstLine="709"/>
        <w:jc w:val="center"/>
        <w:rPr>
          <w:snapToGrid w:val="0"/>
          <w:szCs w:val="28"/>
        </w:rPr>
      </w:pPr>
      <w:r w:rsidRPr="00583744">
        <w:rPr>
          <w:noProof/>
          <w:szCs w:val="28"/>
        </w:rPr>
        <w:drawing>
          <wp:inline distT="0" distB="0" distL="0" distR="0" wp14:anchorId="1F0515E5" wp14:editId="5E1A8C03">
            <wp:extent cx="5619750" cy="1504950"/>
            <wp:effectExtent l="0" t="0" r="0" b="0"/>
            <wp:docPr id="5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9750" cy="1504950"/>
                    </a:xfrm>
                    <a:prstGeom prst="rect">
                      <a:avLst/>
                    </a:prstGeom>
                    <a:noFill/>
                    <a:ln>
                      <a:noFill/>
                    </a:ln>
                  </pic:spPr>
                </pic:pic>
              </a:graphicData>
            </a:graphic>
          </wp:inline>
        </w:drawing>
      </w:r>
    </w:p>
    <w:p w14:paraId="537906D3" w14:textId="77777777" w:rsidR="00657BAE" w:rsidRPr="00583744" w:rsidRDefault="00657BAE" w:rsidP="00587554">
      <w:pPr>
        <w:spacing w:line="312" w:lineRule="auto"/>
        <w:jc w:val="both"/>
        <w:rPr>
          <w:snapToGrid w:val="0"/>
          <w:szCs w:val="28"/>
        </w:rPr>
      </w:pPr>
    </w:p>
    <w:p w14:paraId="6507A464" w14:textId="3334E45D" w:rsidR="00FA0F1A" w:rsidRPr="00583744" w:rsidRDefault="005B42B0" w:rsidP="00587554">
      <w:pPr>
        <w:spacing w:line="312" w:lineRule="auto"/>
        <w:jc w:val="center"/>
        <w:rPr>
          <w:snapToGrid w:val="0"/>
          <w:szCs w:val="28"/>
        </w:rPr>
      </w:pPr>
      <w:r w:rsidRPr="00583744">
        <w:rPr>
          <w:snapToGrid w:val="0"/>
          <w:szCs w:val="28"/>
        </w:rPr>
        <w:t>Рисунок 3</w:t>
      </w:r>
      <w:r w:rsidR="00FA0F1A" w:rsidRPr="00583744">
        <w:rPr>
          <w:snapToGrid w:val="0"/>
          <w:szCs w:val="28"/>
        </w:rPr>
        <w:t xml:space="preserve">.2 – </w:t>
      </w:r>
      <w:r w:rsidR="00657BAE" w:rsidRPr="00583744">
        <w:rPr>
          <w:snapToGrid w:val="0"/>
          <w:szCs w:val="28"/>
        </w:rPr>
        <w:t>Зовнішній вигляд комутатора</w:t>
      </w:r>
      <w:r w:rsidR="001C3179" w:rsidRPr="00583744">
        <w:rPr>
          <w:snapToGrid w:val="0"/>
          <w:szCs w:val="28"/>
        </w:rPr>
        <w:t xml:space="preserve"> першого поверху TL–SL2210 з гігабітним портом</w:t>
      </w:r>
    </w:p>
    <w:p w14:paraId="713A8510" w14:textId="77777777" w:rsidR="00FA0F1A" w:rsidRPr="00583744" w:rsidRDefault="00FA0F1A" w:rsidP="00587554">
      <w:pPr>
        <w:spacing w:line="312" w:lineRule="auto"/>
        <w:jc w:val="center"/>
        <w:rPr>
          <w:snapToGrid w:val="0"/>
          <w:szCs w:val="28"/>
        </w:rPr>
      </w:pPr>
    </w:p>
    <w:p w14:paraId="6D0FB6DD" w14:textId="0672936B" w:rsidR="0051505E" w:rsidRPr="00583744" w:rsidRDefault="0051505E" w:rsidP="00587554">
      <w:pPr>
        <w:spacing w:line="312" w:lineRule="auto"/>
        <w:rPr>
          <w:snapToGrid w:val="0"/>
          <w:szCs w:val="28"/>
        </w:rPr>
      </w:pPr>
      <w:r w:rsidRPr="00583744">
        <w:rPr>
          <w:snapToGrid w:val="0"/>
          <w:szCs w:val="28"/>
        </w:rPr>
        <w:t xml:space="preserve">Таблиця </w:t>
      </w:r>
      <w:r w:rsidR="001C3179" w:rsidRPr="00583744">
        <w:rPr>
          <w:snapToGrid w:val="0"/>
          <w:szCs w:val="28"/>
        </w:rPr>
        <w:t>3</w:t>
      </w:r>
      <w:r w:rsidRPr="00583744">
        <w:rPr>
          <w:snapToGrid w:val="0"/>
          <w:szCs w:val="28"/>
        </w:rPr>
        <w:t>.2 – Апаратні характеристики комутатора TL</w:t>
      </w:r>
      <w:r w:rsidR="003B3BAB" w:rsidRPr="00583744">
        <w:rPr>
          <w:snapToGrid w:val="0"/>
          <w:szCs w:val="28"/>
        </w:rPr>
        <w:t>–</w:t>
      </w:r>
      <w:r w:rsidRPr="00583744">
        <w:rPr>
          <w:snapToGrid w:val="0"/>
          <w:szCs w:val="28"/>
        </w:rPr>
        <w:t>SL2210</w:t>
      </w:r>
    </w:p>
    <w:tbl>
      <w:tblPr>
        <w:tblW w:w="9923"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97"/>
        <w:gridCol w:w="6526"/>
      </w:tblGrid>
      <w:tr w:rsidR="00B37698" w:rsidRPr="00583744" w14:paraId="54BB3F2E" w14:textId="77777777" w:rsidTr="00AB621D">
        <w:tc>
          <w:tcPr>
            <w:tcW w:w="9923" w:type="dxa"/>
            <w:gridSpan w:val="2"/>
            <w:shd w:val="clear" w:color="auto" w:fill="auto"/>
          </w:tcPr>
          <w:p w14:paraId="0EE72676" w14:textId="77777777" w:rsidR="00B37698" w:rsidRPr="00583744" w:rsidRDefault="00B37698" w:rsidP="00587554">
            <w:pPr>
              <w:spacing w:line="312" w:lineRule="auto"/>
              <w:jc w:val="center"/>
              <w:rPr>
                <w:snapToGrid w:val="0"/>
                <w:szCs w:val="28"/>
              </w:rPr>
            </w:pPr>
            <w:r w:rsidRPr="00583744">
              <w:rPr>
                <w:snapToGrid w:val="0"/>
                <w:szCs w:val="28"/>
              </w:rPr>
              <w:t>Апаратні характеристики</w:t>
            </w:r>
          </w:p>
        </w:tc>
      </w:tr>
      <w:tr w:rsidR="00B37698" w:rsidRPr="00583744" w14:paraId="7926DF6B" w14:textId="77777777" w:rsidTr="00AB621D">
        <w:tc>
          <w:tcPr>
            <w:tcW w:w="3397" w:type="dxa"/>
            <w:shd w:val="clear" w:color="auto" w:fill="auto"/>
          </w:tcPr>
          <w:p w14:paraId="2E739809" w14:textId="77777777" w:rsidR="00B37698" w:rsidRPr="00583744" w:rsidRDefault="00B37698" w:rsidP="00587554">
            <w:pPr>
              <w:spacing w:line="312" w:lineRule="auto"/>
              <w:jc w:val="both"/>
              <w:rPr>
                <w:snapToGrid w:val="0"/>
                <w:szCs w:val="28"/>
              </w:rPr>
            </w:pPr>
            <w:r w:rsidRPr="00583744">
              <w:rPr>
                <w:snapToGrid w:val="0"/>
                <w:szCs w:val="28"/>
              </w:rPr>
              <w:t>Стандарти і протоколи</w:t>
            </w:r>
          </w:p>
        </w:tc>
        <w:tc>
          <w:tcPr>
            <w:tcW w:w="6526" w:type="dxa"/>
            <w:shd w:val="clear" w:color="auto" w:fill="auto"/>
          </w:tcPr>
          <w:p w14:paraId="239C6052" w14:textId="77777777" w:rsidR="00B37698" w:rsidRPr="00583744" w:rsidRDefault="00B37698" w:rsidP="00587554">
            <w:pPr>
              <w:spacing w:line="312" w:lineRule="auto"/>
              <w:rPr>
                <w:snapToGrid w:val="0"/>
                <w:szCs w:val="28"/>
              </w:rPr>
            </w:pPr>
            <w:r w:rsidRPr="00583744">
              <w:rPr>
                <w:snapToGrid w:val="0"/>
                <w:szCs w:val="28"/>
              </w:rPr>
              <w:t>IEEE 802.3i, IEEE 802.3u, IEEE 802.3ab,</w:t>
            </w:r>
          </w:p>
          <w:p w14:paraId="4127F578" w14:textId="77777777" w:rsidR="00B37698" w:rsidRPr="00583744" w:rsidRDefault="00B37698" w:rsidP="00587554">
            <w:pPr>
              <w:spacing w:line="312" w:lineRule="auto"/>
              <w:rPr>
                <w:snapToGrid w:val="0"/>
                <w:szCs w:val="28"/>
              </w:rPr>
            </w:pPr>
            <w:r w:rsidRPr="00583744">
              <w:rPr>
                <w:snapToGrid w:val="0"/>
                <w:szCs w:val="28"/>
              </w:rPr>
              <w:t>IEEE802.3z, IEEE 802.3x, IEEE 802.1d,</w:t>
            </w:r>
          </w:p>
          <w:p w14:paraId="3500C19B" w14:textId="77777777" w:rsidR="00B37698" w:rsidRPr="00583744" w:rsidRDefault="00B37698" w:rsidP="00587554">
            <w:pPr>
              <w:spacing w:line="312" w:lineRule="auto"/>
              <w:rPr>
                <w:snapToGrid w:val="0"/>
                <w:szCs w:val="28"/>
              </w:rPr>
            </w:pPr>
            <w:r w:rsidRPr="00583744">
              <w:rPr>
                <w:snapToGrid w:val="0"/>
                <w:szCs w:val="28"/>
              </w:rPr>
              <w:t>IEEE 802.1s, IEEE 802.1w, IEEE 802.1q,</w:t>
            </w:r>
          </w:p>
          <w:p w14:paraId="791015F2" w14:textId="77777777" w:rsidR="00FA0F1A" w:rsidRPr="00583744" w:rsidRDefault="00B37698" w:rsidP="00587554">
            <w:pPr>
              <w:spacing w:line="312" w:lineRule="auto"/>
              <w:rPr>
                <w:snapToGrid w:val="0"/>
                <w:szCs w:val="28"/>
              </w:rPr>
            </w:pPr>
            <w:r w:rsidRPr="00583744">
              <w:rPr>
                <w:snapToGrid w:val="0"/>
                <w:szCs w:val="28"/>
              </w:rPr>
              <w:t>IEEE 802.1p</w:t>
            </w:r>
          </w:p>
        </w:tc>
      </w:tr>
      <w:tr w:rsidR="00B37698" w:rsidRPr="00583744" w14:paraId="2CC8AA7F" w14:textId="77777777" w:rsidTr="00AB621D">
        <w:tc>
          <w:tcPr>
            <w:tcW w:w="3397" w:type="dxa"/>
            <w:shd w:val="clear" w:color="auto" w:fill="auto"/>
          </w:tcPr>
          <w:p w14:paraId="63560B79" w14:textId="77777777" w:rsidR="00B37698" w:rsidRPr="00583744" w:rsidRDefault="00B37698" w:rsidP="00587554">
            <w:pPr>
              <w:spacing w:line="312" w:lineRule="auto"/>
              <w:jc w:val="both"/>
              <w:rPr>
                <w:snapToGrid w:val="0"/>
                <w:szCs w:val="28"/>
              </w:rPr>
            </w:pPr>
            <w:r w:rsidRPr="00583744">
              <w:rPr>
                <w:snapToGrid w:val="0"/>
                <w:szCs w:val="28"/>
              </w:rPr>
              <w:t>Інтерфейс</w:t>
            </w:r>
          </w:p>
        </w:tc>
        <w:tc>
          <w:tcPr>
            <w:tcW w:w="6526" w:type="dxa"/>
            <w:shd w:val="clear" w:color="auto" w:fill="auto"/>
          </w:tcPr>
          <w:p w14:paraId="770307AE" w14:textId="77777777" w:rsidR="00D379FF" w:rsidRPr="00583744" w:rsidRDefault="00B37698" w:rsidP="00587554">
            <w:pPr>
              <w:spacing w:line="312" w:lineRule="auto"/>
              <w:rPr>
                <w:snapToGrid w:val="0"/>
                <w:szCs w:val="28"/>
              </w:rPr>
            </w:pPr>
            <w:r w:rsidRPr="00583744">
              <w:rPr>
                <w:snapToGrid w:val="0"/>
                <w:szCs w:val="28"/>
              </w:rPr>
              <w:t xml:space="preserve">8 портів RJ45 10/100 Мбіт / с </w:t>
            </w:r>
          </w:p>
          <w:p w14:paraId="4A4A9F89" w14:textId="3ABE453C" w:rsidR="00B37698" w:rsidRPr="00583744" w:rsidRDefault="00B37698" w:rsidP="00587554">
            <w:pPr>
              <w:spacing w:line="312" w:lineRule="auto"/>
              <w:rPr>
                <w:snapToGrid w:val="0"/>
                <w:szCs w:val="28"/>
              </w:rPr>
            </w:pPr>
            <w:r w:rsidRPr="00583744">
              <w:rPr>
                <w:snapToGrid w:val="0"/>
                <w:szCs w:val="28"/>
              </w:rPr>
              <w:t>(автоузгодження / авто</w:t>
            </w:r>
            <w:r w:rsidR="003B3BAB" w:rsidRPr="00583744">
              <w:rPr>
                <w:snapToGrid w:val="0"/>
                <w:szCs w:val="28"/>
              </w:rPr>
              <w:t>–</w:t>
            </w:r>
            <w:r w:rsidRPr="00583744">
              <w:rPr>
                <w:snapToGrid w:val="0"/>
                <w:szCs w:val="28"/>
              </w:rPr>
              <w:t xml:space="preserve"> MDI / MDIX)</w:t>
            </w:r>
          </w:p>
          <w:p w14:paraId="2BD73864" w14:textId="77777777" w:rsidR="00B37698" w:rsidRPr="00583744" w:rsidRDefault="00B37698" w:rsidP="00587554">
            <w:pPr>
              <w:spacing w:line="312" w:lineRule="auto"/>
              <w:rPr>
                <w:snapToGrid w:val="0"/>
                <w:szCs w:val="28"/>
              </w:rPr>
            </w:pPr>
            <w:r w:rsidRPr="00583744">
              <w:rPr>
                <w:snapToGrid w:val="0"/>
                <w:szCs w:val="28"/>
              </w:rPr>
              <w:t>1 порт RJ45 10/100/1000 Мбіт / с</w:t>
            </w:r>
          </w:p>
          <w:p w14:paraId="7A9B2433" w14:textId="77777777" w:rsidR="00FA0F1A" w:rsidRPr="00583744" w:rsidRDefault="00B37698" w:rsidP="00587554">
            <w:pPr>
              <w:spacing w:line="312" w:lineRule="auto"/>
              <w:rPr>
                <w:snapToGrid w:val="0"/>
                <w:szCs w:val="28"/>
              </w:rPr>
            </w:pPr>
            <w:r w:rsidRPr="00583744">
              <w:rPr>
                <w:snapToGrid w:val="0"/>
                <w:szCs w:val="28"/>
              </w:rPr>
              <w:t>1 гігабітний роз'єм SFP</w:t>
            </w:r>
          </w:p>
        </w:tc>
      </w:tr>
      <w:tr w:rsidR="00B37698" w:rsidRPr="00583744" w14:paraId="0DABA812" w14:textId="77777777" w:rsidTr="00AB621D">
        <w:tc>
          <w:tcPr>
            <w:tcW w:w="3397" w:type="dxa"/>
            <w:shd w:val="clear" w:color="auto" w:fill="auto"/>
          </w:tcPr>
          <w:p w14:paraId="29418841" w14:textId="77777777" w:rsidR="00B37698" w:rsidRPr="00583744" w:rsidRDefault="00517956" w:rsidP="00587554">
            <w:pPr>
              <w:spacing w:line="312" w:lineRule="auto"/>
              <w:rPr>
                <w:snapToGrid w:val="0"/>
                <w:szCs w:val="28"/>
              </w:rPr>
            </w:pPr>
            <w:r w:rsidRPr="00583744">
              <w:rPr>
                <w:snapToGrid w:val="0"/>
                <w:szCs w:val="28"/>
              </w:rPr>
              <w:t xml:space="preserve">Середовище  </w:t>
            </w:r>
            <w:r w:rsidR="00B37698" w:rsidRPr="00583744">
              <w:rPr>
                <w:snapToGrid w:val="0"/>
                <w:szCs w:val="28"/>
              </w:rPr>
              <w:t>передачі даних</w:t>
            </w:r>
          </w:p>
        </w:tc>
        <w:tc>
          <w:tcPr>
            <w:tcW w:w="6526" w:type="dxa"/>
            <w:shd w:val="clear" w:color="auto" w:fill="auto"/>
          </w:tcPr>
          <w:p w14:paraId="5214EF58" w14:textId="407F277A" w:rsidR="00D379FF" w:rsidRPr="00583744" w:rsidRDefault="00D379FF" w:rsidP="00587554">
            <w:pPr>
              <w:spacing w:line="312" w:lineRule="auto"/>
              <w:jc w:val="both"/>
              <w:rPr>
                <w:snapToGrid w:val="0"/>
                <w:szCs w:val="28"/>
              </w:rPr>
            </w:pPr>
            <w:r w:rsidRPr="00583744">
              <w:rPr>
                <w:snapToGrid w:val="0"/>
                <w:szCs w:val="28"/>
              </w:rPr>
              <w:t>10 BASE</w:t>
            </w:r>
            <w:r w:rsidR="003B3BAB" w:rsidRPr="00583744">
              <w:rPr>
                <w:snapToGrid w:val="0"/>
                <w:szCs w:val="28"/>
              </w:rPr>
              <w:t>–</w:t>
            </w:r>
            <w:r w:rsidRPr="00583744">
              <w:rPr>
                <w:snapToGrid w:val="0"/>
                <w:szCs w:val="28"/>
              </w:rPr>
              <w:t>T: неекранована кручена пара категорій 3, 4, 5 (максимум 100 м)</w:t>
            </w:r>
          </w:p>
          <w:p w14:paraId="082ED29F" w14:textId="57B52B7C" w:rsidR="00D379FF" w:rsidRPr="00583744" w:rsidRDefault="00D379FF" w:rsidP="00587554">
            <w:pPr>
              <w:spacing w:line="312" w:lineRule="auto"/>
              <w:jc w:val="both"/>
              <w:rPr>
                <w:snapToGrid w:val="0"/>
                <w:szCs w:val="28"/>
              </w:rPr>
            </w:pPr>
            <w:r w:rsidRPr="00583744">
              <w:rPr>
                <w:snapToGrid w:val="0"/>
                <w:szCs w:val="28"/>
              </w:rPr>
              <w:t>100 BASE</w:t>
            </w:r>
            <w:r w:rsidR="003B3BAB" w:rsidRPr="00583744">
              <w:rPr>
                <w:snapToGrid w:val="0"/>
                <w:szCs w:val="28"/>
              </w:rPr>
              <w:t>–</w:t>
            </w:r>
            <w:r w:rsidRPr="00583744">
              <w:rPr>
                <w:snapToGrid w:val="0"/>
                <w:szCs w:val="28"/>
              </w:rPr>
              <w:t>TX / 1000 Base</w:t>
            </w:r>
            <w:r w:rsidR="003B3BAB" w:rsidRPr="00583744">
              <w:rPr>
                <w:snapToGrid w:val="0"/>
                <w:szCs w:val="28"/>
              </w:rPr>
              <w:t>–</w:t>
            </w:r>
            <w:r w:rsidRPr="00583744">
              <w:rPr>
                <w:snapToGrid w:val="0"/>
                <w:szCs w:val="28"/>
              </w:rPr>
              <w:t>T: неекранована кручена пара категорій 5, 5e або вище (максимум 100 м)</w:t>
            </w:r>
          </w:p>
          <w:p w14:paraId="0752D477" w14:textId="52395727" w:rsidR="00D379FF" w:rsidRPr="00583744" w:rsidRDefault="00D379FF" w:rsidP="00587554">
            <w:pPr>
              <w:spacing w:line="312" w:lineRule="auto"/>
              <w:jc w:val="both"/>
              <w:rPr>
                <w:snapToGrid w:val="0"/>
                <w:szCs w:val="28"/>
              </w:rPr>
            </w:pPr>
            <w:r w:rsidRPr="00583744">
              <w:rPr>
                <w:snapToGrid w:val="0"/>
                <w:szCs w:val="28"/>
              </w:rPr>
              <w:t>100 BASE</w:t>
            </w:r>
            <w:r w:rsidR="003B3BAB" w:rsidRPr="00583744">
              <w:rPr>
                <w:snapToGrid w:val="0"/>
                <w:szCs w:val="28"/>
              </w:rPr>
              <w:t>–</w:t>
            </w:r>
            <w:r w:rsidRPr="00583744">
              <w:rPr>
                <w:snapToGrid w:val="0"/>
                <w:szCs w:val="28"/>
              </w:rPr>
              <w:t>FX: MMF, SMF</w:t>
            </w:r>
          </w:p>
          <w:p w14:paraId="0FAD7D46" w14:textId="083E6C77" w:rsidR="00657BAE" w:rsidRPr="00583744" w:rsidRDefault="00D379FF" w:rsidP="00587554">
            <w:pPr>
              <w:spacing w:line="312" w:lineRule="auto"/>
              <w:jc w:val="both"/>
              <w:rPr>
                <w:snapToGrid w:val="0"/>
                <w:szCs w:val="28"/>
              </w:rPr>
            </w:pPr>
            <w:r w:rsidRPr="00583744">
              <w:rPr>
                <w:snapToGrid w:val="0"/>
                <w:szCs w:val="28"/>
              </w:rPr>
              <w:t>1000 BASE</w:t>
            </w:r>
            <w:r w:rsidR="003B3BAB" w:rsidRPr="00583744">
              <w:rPr>
                <w:snapToGrid w:val="0"/>
                <w:szCs w:val="28"/>
              </w:rPr>
              <w:t>–</w:t>
            </w:r>
            <w:r w:rsidRPr="00583744">
              <w:rPr>
                <w:snapToGrid w:val="0"/>
                <w:szCs w:val="28"/>
              </w:rPr>
              <w:t>X: MMF, SMF</w:t>
            </w:r>
          </w:p>
        </w:tc>
      </w:tr>
    </w:tbl>
    <w:p w14:paraId="0D5B7284" w14:textId="2BFA2B34" w:rsidR="008E4BE0" w:rsidRDefault="008E4BE0" w:rsidP="00587554">
      <w:pPr>
        <w:spacing w:line="312" w:lineRule="auto"/>
        <w:jc w:val="both"/>
        <w:rPr>
          <w:snapToGrid w:val="0"/>
          <w:szCs w:val="28"/>
        </w:rPr>
      </w:pPr>
    </w:p>
    <w:p w14:paraId="6080E802" w14:textId="77777777" w:rsidR="007A5950" w:rsidRDefault="007A5950" w:rsidP="008E4BE0">
      <w:pPr>
        <w:rPr>
          <w:snapToGrid w:val="0"/>
          <w:szCs w:val="28"/>
        </w:rPr>
      </w:pPr>
    </w:p>
    <w:p w14:paraId="6C47B41F" w14:textId="77777777" w:rsidR="008E4BE0" w:rsidRDefault="008E4BE0" w:rsidP="008E4BE0">
      <w:pPr>
        <w:rPr>
          <w:snapToGrid w:val="0"/>
          <w:szCs w:val="28"/>
        </w:rPr>
      </w:pPr>
    </w:p>
    <w:p w14:paraId="4A7322D0" w14:textId="77777777" w:rsidR="008E4BE0" w:rsidRDefault="008E4BE0" w:rsidP="008E4BE0">
      <w:pPr>
        <w:rPr>
          <w:snapToGrid w:val="0"/>
          <w:szCs w:val="28"/>
        </w:rPr>
      </w:pPr>
    </w:p>
    <w:p w14:paraId="53B6F6D7" w14:textId="77777777" w:rsidR="008E4BE0" w:rsidRDefault="008E4BE0" w:rsidP="008E4BE0">
      <w:pPr>
        <w:rPr>
          <w:snapToGrid w:val="0"/>
          <w:szCs w:val="28"/>
        </w:rPr>
      </w:pPr>
    </w:p>
    <w:p w14:paraId="069A2337" w14:textId="77777777" w:rsidR="008E4BE0" w:rsidRDefault="008E4BE0" w:rsidP="008E4BE0">
      <w:pPr>
        <w:rPr>
          <w:snapToGrid w:val="0"/>
          <w:szCs w:val="28"/>
        </w:rPr>
      </w:pPr>
    </w:p>
    <w:p w14:paraId="250905EE" w14:textId="77777777" w:rsidR="008E4BE0" w:rsidRDefault="008E4BE0" w:rsidP="008E4BE0">
      <w:pPr>
        <w:rPr>
          <w:snapToGrid w:val="0"/>
          <w:szCs w:val="28"/>
        </w:rPr>
      </w:pPr>
    </w:p>
    <w:p w14:paraId="21EED802" w14:textId="77777777" w:rsidR="008E4BE0" w:rsidRDefault="008E4BE0" w:rsidP="008E4BE0">
      <w:pPr>
        <w:rPr>
          <w:snapToGrid w:val="0"/>
          <w:szCs w:val="28"/>
        </w:rPr>
      </w:pPr>
    </w:p>
    <w:p w14:paraId="007F410A" w14:textId="77777777" w:rsidR="008E4BE0" w:rsidRDefault="008E4BE0" w:rsidP="008E4BE0">
      <w:pPr>
        <w:rPr>
          <w:snapToGrid w:val="0"/>
          <w:szCs w:val="28"/>
        </w:rPr>
      </w:pPr>
    </w:p>
    <w:p w14:paraId="5F5C833C" w14:textId="77777777" w:rsidR="008E4BE0" w:rsidRDefault="008E4BE0" w:rsidP="008E4BE0">
      <w:pPr>
        <w:rPr>
          <w:snapToGrid w:val="0"/>
          <w:szCs w:val="28"/>
        </w:rPr>
      </w:pPr>
    </w:p>
    <w:p w14:paraId="7BA60AD3" w14:textId="3C8059E3" w:rsidR="008E4BE0" w:rsidRPr="008E4BE0" w:rsidRDefault="008E4BE0" w:rsidP="008E4BE0">
      <w:pPr>
        <w:rPr>
          <w:szCs w:val="28"/>
        </w:rPr>
        <w:sectPr w:rsidR="008E4BE0" w:rsidRPr="008E4BE0" w:rsidSect="00ED515D">
          <w:pgSz w:w="11906" w:h="16838"/>
          <w:pgMar w:top="1134" w:right="850" w:bottom="1134" w:left="1418" w:header="708" w:footer="340" w:gutter="0"/>
          <w:pgNumType w:start="9"/>
          <w:cols w:space="708"/>
          <w:docGrid w:linePitch="381"/>
        </w:sectPr>
      </w:pPr>
    </w:p>
    <w:tbl>
      <w:tblPr>
        <w:tblpPr w:leftFromText="180" w:rightFromText="180" w:vertAnchor="page" w:horzAnchor="margin" w:tblpY="2086"/>
        <w:tblW w:w="949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97"/>
        <w:gridCol w:w="6096"/>
      </w:tblGrid>
      <w:tr w:rsidR="0007694D" w:rsidRPr="00583744" w14:paraId="2A184DD9" w14:textId="77777777" w:rsidTr="0007694D">
        <w:tc>
          <w:tcPr>
            <w:tcW w:w="3397" w:type="dxa"/>
            <w:shd w:val="clear" w:color="auto" w:fill="auto"/>
          </w:tcPr>
          <w:p w14:paraId="0844D95E" w14:textId="22110FB3" w:rsidR="0007694D" w:rsidRPr="00583744" w:rsidRDefault="0007694D" w:rsidP="00587554">
            <w:pPr>
              <w:spacing w:line="312" w:lineRule="auto"/>
              <w:jc w:val="both"/>
              <w:rPr>
                <w:snapToGrid w:val="0"/>
                <w:szCs w:val="28"/>
              </w:rPr>
            </w:pPr>
            <w:r w:rsidRPr="00583744">
              <w:rPr>
                <w:snapToGrid w:val="0"/>
                <w:szCs w:val="28"/>
              </w:rPr>
              <w:t>Смуга пропускання / крос</w:t>
            </w:r>
            <w:r w:rsidR="003B3BAB" w:rsidRPr="00583744">
              <w:rPr>
                <w:snapToGrid w:val="0"/>
                <w:szCs w:val="28"/>
              </w:rPr>
              <w:t>–</w:t>
            </w:r>
            <w:r w:rsidRPr="00583744">
              <w:rPr>
                <w:snapToGrid w:val="0"/>
                <w:szCs w:val="28"/>
              </w:rPr>
              <w:t>шина</w:t>
            </w:r>
          </w:p>
        </w:tc>
        <w:tc>
          <w:tcPr>
            <w:tcW w:w="6096" w:type="dxa"/>
            <w:shd w:val="clear" w:color="auto" w:fill="auto"/>
          </w:tcPr>
          <w:p w14:paraId="5453B374" w14:textId="77777777" w:rsidR="0007694D" w:rsidRPr="00583744" w:rsidRDefault="0007694D" w:rsidP="00587554">
            <w:pPr>
              <w:spacing w:line="312" w:lineRule="auto"/>
              <w:rPr>
                <w:snapToGrid w:val="0"/>
                <w:szCs w:val="28"/>
              </w:rPr>
            </w:pPr>
            <w:r w:rsidRPr="00583744">
              <w:rPr>
                <w:snapToGrid w:val="0"/>
                <w:szCs w:val="28"/>
              </w:rPr>
              <w:t>5,6 Гбіт / с</w:t>
            </w:r>
          </w:p>
        </w:tc>
      </w:tr>
      <w:tr w:rsidR="0007694D" w:rsidRPr="00583744" w14:paraId="74150FE7" w14:textId="77777777" w:rsidTr="0007694D">
        <w:tc>
          <w:tcPr>
            <w:tcW w:w="3397" w:type="dxa"/>
            <w:shd w:val="clear" w:color="auto" w:fill="auto"/>
          </w:tcPr>
          <w:p w14:paraId="016F361B" w14:textId="77777777" w:rsidR="0007694D" w:rsidRPr="00583744" w:rsidRDefault="0007694D" w:rsidP="00587554">
            <w:pPr>
              <w:spacing w:line="312" w:lineRule="auto"/>
              <w:jc w:val="both"/>
              <w:rPr>
                <w:snapToGrid w:val="0"/>
                <w:szCs w:val="28"/>
              </w:rPr>
            </w:pPr>
            <w:r w:rsidRPr="00583744">
              <w:rPr>
                <w:snapToGrid w:val="0"/>
                <w:szCs w:val="28"/>
              </w:rPr>
              <w:t>Швидкість передачі пакетів</w:t>
            </w:r>
          </w:p>
        </w:tc>
        <w:tc>
          <w:tcPr>
            <w:tcW w:w="6096" w:type="dxa"/>
            <w:shd w:val="clear" w:color="auto" w:fill="auto"/>
          </w:tcPr>
          <w:p w14:paraId="227B6D19" w14:textId="77777777" w:rsidR="0007694D" w:rsidRPr="00583744" w:rsidRDefault="0007694D" w:rsidP="00587554">
            <w:pPr>
              <w:spacing w:line="312" w:lineRule="auto"/>
              <w:jc w:val="both"/>
              <w:rPr>
                <w:snapToGrid w:val="0"/>
                <w:szCs w:val="28"/>
              </w:rPr>
            </w:pPr>
            <w:r w:rsidRPr="00583744">
              <w:rPr>
                <w:snapToGrid w:val="0"/>
                <w:szCs w:val="28"/>
              </w:rPr>
              <w:t>4,2 мільйона пакетів в секунду</w:t>
            </w:r>
          </w:p>
        </w:tc>
      </w:tr>
      <w:tr w:rsidR="0007694D" w:rsidRPr="00583744" w14:paraId="24FF474F" w14:textId="77777777" w:rsidTr="0007694D">
        <w:tc>
          <w:tcPr>
            <w:tcW w:w="3397" w:type="dxa"/>
            <w:shd w:val="clear" w:color="auto" w:fill="auto"/>
          </w:tcPr>
          <w:p w14:paraId="6710029F" w14:textId="77777777" w:rsidR="0007694D" w:rsidRPr="00583744" w:rsidRDefault="0007694D" w:rsidP="00587554">
            <w:pPr>
              <w:spacing w:line="312" w:lineRule="auto"/>
              <w:jc w:val="both"/>
              <w:rPr>
                <w:snapToGrid w:val="0"/>
                <w:szCs w:val="28"/>
              </w:rPr>
            </w:pPr>
            <w:r w:rsidRPr="00583744">
              <w:rPr>
                <w:snapToGrid w:val="0"/>
                <w:szCs w:val="28"/>
              </w:rPr>
              <w:t>Таблиця МАС адрес</w:t>
            </w:r>
          </w:p>
        </w:tc>
        <w:tc>
          <w:tcPr>
            <w:tcW w:w="6096" w:type="dxa"/>
            <w:shd w:val="clear" w:color="auto" w:fill="auto"/>
          </w:tcPr>
          <w:p w14:paraId="6C416CFE" w14:textId="77777777" w:rsidR="0007694D" w:rsidRPr="00583744" w:rsidRDefault="0007694D" w:rsidP="00587554">
            <w:pPr>
              <w:spacing w:line="312" w:lineRule="auto"/>
              <w:jc w:val="both"/>
              <w:rPr>
                <w:snapToGrid w:val="0"/>
                <w:szCs w:val="28"/>
              </w:rPr>
            </w:pPr>
            <w:r w:rsidRPr="00583744">
              <w:rPr>
                <w:snapToGrid w:val="0"/>
                <w:szCs w:val="28"/>
              </w:rPr>
              <w:t>8000 записів</w:t>
            </w:r>
          </w:p>
        </w:tc>
      </w:tr>
      <w:tr w:rsidR="0007694D" w:rsidRPr="00583744" w14:paraId="3C723FEC" w14:textId="77777777" w:rsidTr="0007694D">
        <w:tc>
          <w:tcPr>
            <w:tcW w:w="3397" w:type="dxa"/>
            <w:shd w:val="clear" w:color="auto" w:fill="auto"/>
          </w:tcPr>
          <w:p w14:paraId="705F5F10" w14:textId="77777777" w:rsidR="0007694D" w:rsidRPr="00583744" w:rsidRDefault="0007694D" w:rsidP="00587554">
            <w:pPr>
              <w:spacing w:line="312" w:lineRule="auto"/>
              <w:jc w:val="both"/>
              <w:rPr>
                <w:snapToGrid w:val="0"/>
                <w:szCs w:val="28"/>
              </w:rPr>
            </w:pPr>
            <w:r w:rsidRPr="00583744">
              <w:rPr>
                <w:snapToGrid w:val="0"/>
                <w:szCs w:val="28"/>
              </w:rPr>
              <w:t>Буфер пам'яті пакетів</w:t>
            </w:r>
          </w:p>
        </w:tc>
        <w:tc>
          <w:tcPr>
            <w:tcW w:w="6096" w:type="dxa"/>
            <w:shd w:val="clear" w:color="auto" w:fill="auto"/>
          </w:tcPr>
          <w:p w14:paraId="15CEDFF4" w14:textId="77777777" w:rsidR="0007694D" w:rsidRPr="00583744" w:rsidRDefault="0007694D" w:rsidP="00587554">
            <w:pPr>
              <w:spacing w:line="312" w:lineRule="auto"/>
              <w:jc w:val="both"/>
              <w:rPr>
                <w:snapToGrid w:val="0"/>
                <w:szCs w:val="28"/>
              </w:rPr>
            </w:pPr>
            <w:r w:rsidRPr="00583744">
              <w:rPr>
                <w:snapToGrid w:val="0"/>
                <w:szCs w:val="28"/>
              </w:rPr>
              <w:t>4,1 Мб</w:t>
            </w:r>
          </w:p>
        </w:tc>
      </w:tr>
      <w:tr w:rsidR="0007694D" w:rsidRPr="00583744" w14:paraId="4A616C40" w14:textId="77777777" w:rsidTr="0007694D">
        <w:tc>
          <w:tcPr>
            <w:tcW w:w="3397" w:type="dxa"/>
            <w:shd w:val="clear" w:color="auto" w:fill="auto"/>
          </w:tcPr>
          <w:p w14:paraId="060B27FD" w14:textId="77777777" w:rsidR="0007694D" w:rsidRPr="00583744" w:rsidRDefault="0007694D" w:rsidP="00587554">
            <w:pPr>
              <w:spacing w:line="312" w:lineRule="auto"/>
              <w:jc w:val="both"/>
              <w:rPr>
                <w:snapToGrid w:val="0"/>
                <w:szCs w:val="28"/>
              </w:rPr>
            </w:pPr>
            <w:r w:rsidRPr="00583744">
              <w:rPr>
                <w:snapToGrid w:val="0"/>
                <w:szCs w:val="28"/>
              </w:rPr>
              <w:t>QoS (пріорітизація даних)</w:t>
            </w:r>
          </w:p>
        </w:tc>
        <w:tc>
          <w:tcPr>
            <w:tcW w:w="6096" w:type="dxa"/>
            <w:shd w:val="clear" w:color="auto" w:fill="auto"/>
          </w:tcPr>
          <w:p w14:paraId="7509D3EC" w14:textId="77777777" w:rsidR="0007694D" w:rsidRPr="00583744" w:rsidRDefault="0007694D" w:rsidP="00587554">
            <w:pPr>
              <w:spacing w:line="312" w:lineRule="auto"/>
              <w:jc w:val="both"/>
              <w:rPr>
                <w:snapToGrid w:val="0"/>
                <w:szCs w:val="28"/>
              </w:rPr>
            </w:pPr>
            <w:r w:rsidRPr="00583744">
              <w:rPr>
                <w:snapToGrid w:val="0"/>
                <w:szCs w:val="28"/>
              </w:rPr>
              <w:t>Підтримка пріоритетності 802.1p CoS / DSCP</w:t>
            </w:r>
          </w:p>
          <w:p w14:paraId="1513FBB9" w14:textId="77777777" w:rsidR="0007694D" w:rsidRPr="00583744" w:rsidRDefault="0007694D" w:rsidP="00587554">
            <w:pPr>
              <w:spacing w:line="312" w:lineRule="auto"/>
              <w:jc w:val="both"/>
              <w:rPr>
                <w:snapToGrid w:val="0"/>
                <w:szCs w:val="28"/>
              </w:rPr>
            </w:pPr>
            <w:r w:rsidRPr="00583744">
              <w:rPr>
                <w:snapToGrid w:val="0"/>
                <w:szCs w:val="28"/>
              </w:rPr>
              <w:t>Підтримка 4 пріоритетних черг</w:t>
            </w:r>
          </w:p>
          <w:p w14:paraId="3AACACC4" w14:textId="77777777" w:rsidR="0007694D" w:rsidRPr="00583744" w:rsidRDefault="0007694D" w:rsidP="00587554">
            <w:pPr>
              <w:spacing w:line="312" w:lineRule="auto"/>
              <w:jc w:val="both"/>
              <w:rPr>
                <w:snapToGrid w:val="0"/>
                <w:szCs w:val="28"/>
              </w:rPr>
            </w:pPr>
            <w:r w:rsidRPr="00583744">
              <w:rPr>
                <w:snapToGrid w:val="0"/>
                <w:szCs w:val="28"/>
              </w:rPr>
              <w:t>Розклад черг: SP, WRR, SP + WRR</w:t>
            </w:r>
          </w:p>
          <w:p w14:paraId="0D6CBCC3" w14:textId="77777777" w:rsidR="0007694D" w:rsidRPr="00583744" w:rsidRDefault="0007694D" w:rsidP="00587554">
            <w:pPr>
              <w:spacing w:line="312" w:lineRule="auto"/>
              <w:jc w:val="both"/>
              <w:rPr>
                <w:snapToGrid w:val="0"/>
                <w:szCs w:val="28"/>
              </w:rPr>
            </w:pPr>
            <w:r w:rsidRPr="00583744">
              <w:rPr>
                <w:snapToGrid w:val="0"/>
                <w:szCs w:val="28"/>
              </w:rPr>
              <w:t>Обмеження швидкості передачі даних по порту / потоку</w:t>
            </w:r>
          </w:p>
          <w:p w14:paraId="1F924B5A" w14:textId="77777777" w:rsidR="0007694D" w:rsidRPr="00583744" w:rsidRDefault="0007694D" w:rsidP="00587554">
            <w:pPr>
              <w:spacing w:line="312" w:lineRule="auto"/>
              <w:jc w:val="both"/>
              <w:rPr>
                <w:snapToGrid w:val="0"/>
                <w:szCs w:val="28"/>
              </w:rPr>
            </w:pPr>
            <w:r w:rsidRPr="00583744">
              <w:rPr>
                <w:snapToGrid w:val="0"/>
                <w:szCs w:val="28"/>
              </w:rPr>
              <w:t>Підтримка голосової VLAN</w:t>
            </w:r>
          </w:p>
        </w:tc>
      </w:tr>
      <w:tr w:rsidR="0007694D" w:rsidRPr="00583744" w14:paraId="19928F8E" w14:textId="77777777" w:rsidTr="0007694D">
        <w:tc>
          <w:tcPr>
            <w:tcW w:w="3397" w:type="dxa"/>
            <w:shd w:val="clear" w:color="auto" w:fill="auto"/>
          </w:tcPr>
          <w:p w14:paraId="1682A1B4" w14:textId="77777777" w:rsidR="0007694D" w:rsidRPr="00583744" w:rsidRDefault="0007694D" w:rsidP="00587554">
            <w:pPr>
              <w:spacing w:line="312" w:lineRule="auto"/>
              <w:jc w:val="both"/>
              <w:rPr>
                <w:snapToGrid w:val="0"/>
                <w:szCs w:val="28"/>
              </w:rPr>
            </w:pPr>
            <w:r w:rsidRPr="00583744">
              <w:rPr>
                <w:snapToGrid w:val="0"/>
                <w:szCs w:val="28"/>
              </w:rPr>
              <w:t>Віртуальні мережі</w:t>
            </w:r>
          </w:p>
        </w:tc>
        <w:tc>
          <w:tcPr>
            <w:tcW w:w="6096" w:type="dxa"/>
            <w:shd w:val="clear" w:color="auto" w:fill="auto"/>
          </w:tcPr>
          <w:p w14:paraId="2C8230B0" w14:textId="77777777" w:rsidR="0007694D" w:rsidRPr="00583744" w:rsidRDefault="0007694D" w:rsidP="00587554">
            <w:pPr>
              <w:spacing w:line="312" w:lineRule="auto"/>
              <w:jc w:val="both"/>
              <w:rPr>
                <w:snapToGrid w:val="0"/>
                <w:szCs w:val="28"/>
              </w:rPr>
            </w:pPr>
            <w:r w:rsidRPr="00583744">
              <w:rPr>
                <w:snapToGrid w:val="0"/>
                <w:szCs w:val="28"/>
              </w:rPr>
              <w:t>Одночасна підтримка до 512 VLAN (4000 VLAN ID)</w:t>
            </w:r>
          </w:p>
        </w:tc>
      </w:tr>
      <w:tr w:rsidR="0007694D" w:rsidRPr="00583744" w14:paraId="37D9882A" w14:textId="77777777" w:rsidTr="0007694D">
        <w:tc>
          <w:tcPr>
            <w:tcW w:w="3397" w:type="dxa"/>
            <w:shd w:val="clear" w:color="auto" w:fill="auto"/>
          </w:tcPr>
          <w:p w14:paraId="2699F63B" w14:textId="77777777" w:rsidR="0007694D" w:rsidRPr="00583744" w:rsidRDefault="0007694D" w:rsidP="00587554">
            <w:pPr>
              <w:spacing w:line="312" w:lineRule="auto"/>
              <w:jc w:val="both"/>
              <w:rPr>
                <w:snapToGrid w:val="0"/>
                <w:szCs w:val="28"/>
              </w:rPr>
            </w:pPr>
            <w:r w:rsidRPr="00583744">
              <w:rPr>
                <w:snapToGrid w:val="0"/>
                <w:szCs w:val="28"/>
              </w:rPr>
              <w:t>Списки доступу (ACL)</w:t>
            </w:r>
          </w:p>
        </w:tc>
        <w:tc>
          <w:tcPr>
            <w:tcW w:w="6096" w:type="dxa"/>
            <w:shd w:val="clear" w:color="auto" w:fill="auto"/>
          </w:tcPr>
          <w:p w14:paraId="7B87FF62" w14:textId="0C160901" w:rsidR="0007694D" w:rsidRPr="00583744" w:rsidRDefault="0007694D" w:rsidP="00587554">
            <w:pPr>
              <w:spacing w:line="312" w:lineRule="auto"/>
              <w:jc w:val="both"/>
              <w:rPr>
                <w:snapToGrid w:val="0"/>
                <w:szCs w:val="28"/>
              </w:rPr>
            </w:pPr>
            <w:r w:rsidRPr="00583744">
              <w:rPr>
                <w:snapToGrid w:val="0"/>
                <w:szCs w:val="28"/>
              </w:rPr>
              <w:t xml:space="preserve">Фільтрація пакетів L2 </w:t>
            </w:r>
            <w:r w:rsidR="003B3BAB" w:rsidRPr="00583744">
              <w:rPr>
                <w:snapToGrid w:val="0"/>
                <w:szCs w:val="28"/>
              </w:rPr>
              <w:t>–</w:t>
            </w:r>
            <w:r w:rsidRPr="00583744">
              <w:rPr>
                <w:snapToGrid w:val="0"/>
                <w:szCs w:val="28"/>
              </w:rPr>
              <w:t xml:space="preserve"> L4 по МАС</w:t>
            </w:r>
            <w:r w:rsidR="003B3BAB" w:rsidRPr="00583744">
              <w:rPr>
                <w:snapToGrid w:val="0"/>
                <w:szCs w:val="28"/>
              </w:rPr>
              <w:t>–</w:t>
            </w:r>
            <w:r w:rsidRPr="00583744">
              <w:rPr>
                <w:snapToGrid w:val="0"/>
                <w:szCs w:val="28"/>
              </w:rPr>
              <w:t>адресою, IP</w:t>
            </w:r>
            <w:r w:rsidR="003B3BAB" w:rsidRPr="00583744">
              <w:rPr>
                <w:snapToGrid w:val="0"/>
                <w:szCs w:val="28"/>
              </w:rPr>
              <w:t>–</w:t>
            </w:r>
            <w:r w:rsidRPr="00583744">
              <w:rPr>
                <w:snapToGrid w:val="0"/>
                <w:szCs w:val="28"/>
              </w:rPr>
              <w:t>адресою, TCP / UDP</w:t>
            </w:r>
            <w:r w:rsidR="003B3BAB" w:rsidRPr="00583744">
              <w:rPr>
                <w:snapToGrid w:val="0"/>
                <w:szCs w:val="28"/>
              </w:rPr>
              <w:t>–</w:t>
            </w:r>
            <w:r w:rsidRPr="00583744">
              <w:rPr>
                <w:snapToGrid w:val="0"/>
                <w:szCs w:val="28"/>
              </w:rPr>
              <w:t>портів, 802.1p, DSCP, протоколу і VLAN ID джерела і призначення;</w:t>
            </w:r>
          </w:p>
          <w:p w14:paraId="2B5D5D85" w14:textId="77777777" w:rsidR="0007694D" w:rsidRPr="00583744" w:rsidRDefault="0007694D" w:rsidP="00587554">
            <w:pPr>
              <w:spacing w:line="312" w:lineRule="auto"/>
              <w:jc w:val="both"/>
              <w:rPr>
                <w:snapToGrid w:val="0"/>
                <w:szCs w:val="28"/>
              </w:rPr>
            </w:pPr>
            <w:r w:rsidRPr="00583744">
              <w:rPr>
                <w:snapToGrid w:val="0"/>
                <w:szCs w:val="28"/>
              </w:rPr>
              <w:t>Налаштування списку контролю доступу за розкладом</w:t>
            </w:r>
          </w:p>
        </w:tc>
      </w:tr>
      <w:tr w:rsidR="0007694D" w:rsidRPr="00583744" w14:paraId="5F06B90C" w14:textId="77777777" w:rsidTr="0007694D">
        <w:tc>
          <w:tcPr>
            <w:tcW w:w="3397" w:type="dxa"/>
            <w:shd w:val="clear" w:color="auto" w:fill="auto"/>
          </w:tcPr>
          <w:p w14:paraId="2F498CB9" w14:textId="77777777" w:rsidR="0007694D" w:rsidRPr="00583744" w:rsidRDefault="0007694D" w:rsidP="00587554">
            <w:pPr>
              <w:spacing w:line="312" w:lineRule="auto"/>
              <w:jc w:val="both"/>
              <w:rPr>
                <w:snapToGrid w:val="0"/>
                <w:szCs w:val="28"/>
              </w:rPr>
            </w:pPr>
            <w:r w:rsidRPr="00583744">
              <w:rPr>
                <w:snapToGrid w:val="0"/>
                <w:szCs w:val="28"/>
              </w:rPr>
              <w:t>Ціна</w:t>
            </w:r>
          </w:p>
        </w:tc>
        <w:tc>
          <w:tcPr>
            <w:tcW w:w="6096" w:type="dxa"/>
            <w:shd w:val="clear" w:color="auto" w:fill="auto"/>
          </w:tcPr>
          <w:p w14:paraId="33A86A67" w14:textId="77777777" w:rsidR="0007694D" w:rsidRPr="00583744" w:rsidRDefault="0007694D" w:rsidP="00587554">
            <w:pPr>
              <w:spacing w:line="312" w:lineRule="auto"/>
              <w:jc w:val="both"/>
              <w:rPr>
                <w:snapToGrid w:val="0"/>
                <w:szCs w:val="28"/>
              </w:rPr>
            </w:pPr>
            <w:r w:rsidRPr="00583744">
              <w:rPr>
                <w:snapToGrid w:val="0"/>
                <w:szCs w:val="28"/>
              </w:rPr>
              <w:t>1897 грн</w:t>
            </w:r>
          </w:p>
        </w:tc>
      </w:tr>
    </w:tbl>
    <w:p w14:paraId="1FF5F414" w14:textId="77777777" w:rsidR="00B37698" w:rsidRPr="00583744" w:rsidRDefault="005B42B0" w:rsidP="00587554">
      <w:pPr>
        <w:spacing w:line="312" w:lineRule="auto"/>
        <w:jc w:val="both"/>
        <w:rPr>
          <w:snapToGrid w:val="0"/>
          <w:szCs w:val="28"/>
        </w:rPr>
      </w:pPr>
      <w:r w:rsidRPr="00583744">
        <w:rPr>
          <w:snapToGrid w:val="0"/>
          <w:szCs w:val="28"/>
        </w:rPr>
        <w:t>Продовження таблиці 3</w:t>
      </w:r>
      <w:r w:rsidR="009E78B6" w:rsidRPr="00583744">
        <w:rPr>
          <w:snapToGrid w:val="0"/>
          <w:szCs w:val="28"/>
        </w:rPr>
        <w:t>.2</w:t>
      </w:r>
    </w:p>
    <w:p w14:paraId="39A15A44" w14:textId="77777777" w:rsidR="00FA0F1A" w:rsidRPr="00583744" w:rsidRDefault="00FA0F1A" w:rsidP="00587554">
      <w:pPr>
        <w:spacing w:line="312" w:lineRule="auto"/>
        <w:jc w:val="both"/>
        <w:rPr>
          <w:snapToGrid w:val="0"/>
          <w:szCs w:val="28"/>
        </w:rPr>
      </w:pPr>
    </w:p>
    <w:p w14:paraId="52774747" w14:textId="12E287ED" w:rsidR="001C3179" w:rsidRPr="00583744" w:rsidRDefault="00517956" w:rsidP="001C3179">
      <w:pPr>
        <w:spacing w:line="312" w:lineRule="auto"/>
        <w:ind w:firstLine="709"/>
        <w:jc w:val="both"/>
        <w:rPr>
          <w:snapToGrid w:val="0"/>
          <w:szCs w:val="28"/>
        </w:rPr>
      </w:pPr>
      <w:r w:rsidRPr="00583744">
        <w:rPr>
          <w:snapToGrid w:val="0"/>
          <w:szCs w:val="28"/>
        </w:rPr>
        <w:t>Смарт</w:t>
      </w:r>
      <w:r w:rsidR="00FA0F1A" w:rsidRPr="00583744">
        <w:rPr>
          <w:snapToGrid w:val="0"/>
          <w:szCs w:val="28"/>
        </w:rPr>
        <w:t xml:space="preserve"> комутатор TL</w:t>
      </w:r>
      <w:r w:rsidR="003B3BAB" w:rsidRPr="00583744">
        <w:rPr>
          <w:snapToGrid w:val="0"/>
          <w:szCs w:val="28"/>
        </w:rPr>
        <w:t>–</w:t>
      </w:r>
      <w:r w:rsidR="00FA0F1A" w:rsidRPr="00583744">
        <w:rPr>
          <w:snapToGrid w:val="0"/>
          <w:szCs w:val="28"/>
        </w:rPr>
        <w:t>SL2210 оснащений 8 портами 10/100 Мбіт / с (RJ45), 1 портом 10/100/1000 Мбіт / с (RJ45) і одним гігабітним роз'ємом SFP. Комутатор забезпечує високу продуктивність, має функцію пріоритезації даних (QoS) рівня Enterprise, надійними стратегіями захисту і безліччю функцій управління 2 рівня, підтримує 802.1Q Tag VLAN</w:t>
      </w:r>
      <w:r w:rsidR="001145DD" w:rsidRPr="00583744">
        <w:rPr>
          <w:snapToGrid w:val="0"/>
          <w:szCs w:val="28"/>
        </w:rPr>
        <w:t xml:space="preserve"> </w:t>
      </w:r>
      <w:r w:rsidR="001145DD" w:rsidRPr="00583744">
        <w:rPr>
          <w:szCs w:val="28"/>
        </w:rPr>
        <w:t>[4]</w:t>
      </w:r>
      <w:r w:rsidR="00FA0F1A" w:rsidRPr="00583744">
        <w:rPr>
          <w:snapToGrid w:val="0"/>
          <w:szCs w:val="28"/>
        </w:rPr>
        <w:t>.</w:t>
      </w:r>
    </w:p>
    <w:p w14:paraId="03B516D8" w14:textId="70A238B0" w:rsidR="00FA0F1A" w:rsidRPr="00583744" w:rsidRDefault="00FA0F1A" w:rsidP="00587554">
      <w:pPr>
        <w:spacing w:line="312" w:lineRule="auto"/>
        <w:ind w:firstLine="709"/>
        <w:jc w:val="both"/>
        <w:rPr>
          <w:snapToGrid w:val="0"/>
          <w:color w:val="000000"/>
          <w:szCs w:val="28"/>
        </w:rPr>
      </w:pPr>
      <w:r w:rsidRPr="00583744">
        <w:rPr>
          <w:snapToGrid w:val="0"/>
          <w:szCs w:val="28"/>
        </w:rPr>
        <w:t>Smart комутатор TL</w:t>
      </w:r>
      <w:r w:rsidR="003B3BAB" w:rsidRPr="00583744">
        <w:rPr>
          <w:snapToGrid w:val="0"/>
          <w:szCs w:val="28"/>
        </w:rPr>
        <w:t>–</w:t>
      </w:r>
      <w:r w:rsidRPr="00583744">
        <w:rPr>
          <w:snapToGrid w:val="0"/>
          <w:szCs w:val="28"/>
        </w:rPr>
        <w:t>SL2210 є ефективним і економічним рішенням для малого і середнього бізнесу. Пристрій володіє корисними функціями безпеки. Функція захисту від мережевих атак захищає від Broadcast, Multicast і Unknown unicast</w:t>
      </w:r>
      <w:r w:rsidR="003B3BAB" w:rsidRPr="00583744">
        <w:rPr>
          <w:snapToGrid w:val="0"/>
          <w:szCs w:val="28"/>
        </w:rPr>
        <w:t>–</w:t>
      </w:r>
      <w:r w:rsidRPr="00583744">
        <w:rPr>
          <w:snapToGrid w:val="0"/>
          <w:szCs w:val="28"/>
        </w:rPr>
        <w:t xml:space="preserve">штормів. Функція пріоритезації даних (QoS, L2 </w:t>
      </w:r>
      <w:r w:rsidR="003B3BAB" w:rsidRPr="00583744">
        <w:rPr>
          <w:snapToGrid w:val="0"/>
          <w:szCs w:val="28"/>
        </w:rPr>
        <w:t>–</w:t>
      </w:r>
      <w:r w:rsidRPr="00583744">
        <w:rPr>
          <w:snapToGrid w:val="0"/>
          <w:szCs w:val="28"/>
        </w:rPr>
        <w:t xml:space="preserve"> L4) надає розширені можливості управління трафіком, дозволяючи передавати ваші дані надійніше і швидше. Простий у використанні веб</w:t>
      </w:r>
      <w:r w:rsidR="003B3BAB" w:rsidRPr="00583744">
        <w:rPr>
          <w:snapToGrid w:val="0"/>
          <w:szCs w:val="28"/>
        </w:rPr>
        <w:t>–</w:t>
      </w:r>
      <w:r w:rsidRPr="00583744">
        <w:rPr>
          <w:snapToGrid w:val="0"/>
          <w:szCs w:val="28"/>
        </w:rPr>
        <w:t xml:space="preserve">інтерфейс управління, допоможе швидко </w:t>
      </w:r>
      <w:r w:rsidRPr="00583744">
        <w:rPr>
          <w:snapToGrid w:val="0"/>
          <w:color w:val="000000"/>
          <w:szCs w:val="28"/>
        </w:rPr>
        <w:t>зробити настроювання комутатора і заощадити час</w:t>
      </w:r>
      <w:r w:rsidR="001145DD" w:rsidRPr="00583744">
        <w:rPr>
          <w:snapToGrid w:val="0"/>
          <w:color w:val="000000"/>
          <w:szCs w:val="28"/>
        </w:rPr>
        <w:t xml:space="preserve"> </w:t>
      </w:r>
      <w:r w:rsidR="001145DD" w:rsidRPr="00583744">
        <w:rPr>
          <w:szCs w:val="28"/>
        </w:rPr>
        <w:t>[4]</w:t>
      </w:r>
      <w:r w:rsidRPr="00583744">
        <w:rPr>
          <w:snapToGrid w:val="0"/>
          <w:color w:val="000000"/>
          <w:szCs w:val="28"/>
        </w:rPr>
        <w:t>.</w:t>
      </w:r>
    </w:p>
    <w:p w14:paraId="553A1C28" w14:textId="4BC349E9" w:rsidR="00943A7C" w:rsidRPr="00583744" w:rsidRDefault="00943A7C" w:rsidP="00587554">
      <w:pPr>
        <w:spacing w:line="312" w:lineRule="auto"/>
        <w:ind w:firstLine="709"/>
        <w:jc w:val="both"/>
        <w:rPr>
          <w:snapToGrid w:val="0"/>
          <w:color w:val="000000"/>
          <w:szCs w:val="28"/>
        </w:rPr>
      </w:pPr>
      <w:r w:rsidRPr="00583744">
        <w:rPr>
          <w:color w:val="000000"/>
          <w:szCs w:val="28"/>
          <w:shd w:val="clear" w:color="auto" w:fill="FFFFFF"/>
        </w:rPr>
        <w:t>Комутатор</w:t>
      </w:r>
      <w:r w:rsidR="00240FB0" w:rsidRPr="00583744">
        <w:rPr>
          <w:color w:val="000000"/>
          <w:szCs w:val="28"/>
          <w:shd w:val="clear" w:color="auto" w:fill="FFFFFF"/>
        </w:rPr>
        <w:t xml:space="preserve"> </w:t>
      </w:r>
      <w:r w:rsidRPr="00583744">
        <w:rPr>
          <w:bCs/>
          <w:color w:val="000000"/>
          <w:szCs w:val="28"/>
          <w:shd w:val="clear" w:color="auto" w:fill="FFFFFF"/>
        </w:rPr>
        <w:t>TL</w:t>
      </w:r>
      <w:r w:rsidR="003B3BAB" w:rsidRPr="00583744">
        <w:rPr>
          <w:bCs/>
          <w:color w:val="000000"/>
          <w:szCs w:val="28"/>
          <w:shd w:val="clear" w:color="auto" w:fill="FFFFFF"/>
        </w:rPr>
        <w:t>–</w:t>
      </w:r>
      <w:r w:rsidRPr="00583744">
        <w:rPr>
          <w:bCs/>
          <w:color w:val="000000"/>
          <w:szCs w:val="28"/>
          <w:shd w:val="clear" w:color="auto" w:fill="FFFFFF"/>
        </w:rPr>
        <w:t>SL2210</w:t>
      </w:r>
      <w:r w:rsidR="00240FB0" w:rsidRPr="00583744">
        <w:rPr>
          <w:color w:val="000000"/>
          <w:szCs w:val="28"/>
          <w:shd w:val="clear" w:color="auto" w:fill="FFFFFF"/>
        </w:rPr>
        <w:t xml:space="preserve"> </w:t>
      </w:r>
      <w:r w:rsidRPr="00583744">
        <w:rPr>
          <w:color w:val="000000"/>
          <w:szCs w:val="28"/>
          <w:shd w:val="clear" w:color="auto" w:fill="FFFFFF"/>
        </w:rPr>
        <w:t>підтримує повний набір функцій другого рівня, включно з 802.1Q Tag VLAN, ізолюванням портів (Port Isolation), дзеркалюванням порту (Port Mirroring), STP/RSTP/MSTP, протоколом агрегації каналів (Link Aggregation Group) і функцією контролю потоку 802.3x (Flow Control). Комутатор також має розширені функції мережевого керування, як</w:t>
      </w:r>
      <w:r w:rsidR="003B3BAB" w:rsidRPr="00583744">
        <w:rPr>
          <w:color w:val="000000"/>
          <w:szCs w:val="28"/>
          <w:shd w:val="clear" w:color="auto" w:fill="FFFFFF"/>
        </w:rPr>
        <w:t>–</w:t>
      </w:r>
      <w:r w:rsidRPr="00583744">
        <w:rPr>
          <w:color w:val="000000"/>
          <w:szCs w:val="28"/>
          <w:shd w:val="clear" w:color="auto" w:fill="FFFFFF"/>
        </w:rPr>
        <w:t>от виявлення петель (Loop Back Detection), діагностика кабельних з'єднань (Cable Diagnostics) і відстеження мережевого трафіку (IGMP Snooping). Остання функція забезпечує інтелектуальний напрям multicast</w:t>
      </w:r>
      <w:r w:rsidR="003B3BAB" w:rsidRPr="00583744">
        <w:rPr>
          <w:color w:val="000000"/>
          <w:szCs w:val="28"/>
          <w:shd w:val="clear" w:color="auto" w:fill="FFFFFF"/>
        </w:rPr>
        <w:t>–</w:t>
      </w:r>
      <w:r w:rsidRPr="00583744">
        <w:rPr>
          <w:color w:val="000000"/>
          <w:szCs w:val="28"/>
          <w:shd w:val="clear" w:color="auto" w:fill="FFFFFF"/>
        </w:rPr>
        <w:t>потоку тільки на адресу відповідних кінцевих одержувачів, у той час як функція IGMP throttling&amp;filtering контролює кожного користувача на рівні порту для запобігання несанкціонованому multicast</w:t>
      </w:r>
      <w:r w:rsidR="003B3BAB" w:rsidRPr="00583744">
        <w:rPr>
          <w:color w:val="000000"/>
          <w:szCs w:val="28"/>
          <w:shd w:val="clear" w:color="auto" w:fill="FFFFFF"/>
        </w:rPr>
        <w:t>–</w:t>
      </w:r>
      <w:r w:rsidRPr="00583744">
        <w:rPr>
          <w:color w:val="000000"/>
          <w:szCs w:val="28"/>
          <w:shd w:val="clear" w:color="auto" w:fill="FFFFFF"/>
        </w:rPr>
        <w:t>доступу</w:t>
      </w:r>
      <w:r w:rsidR="001145DD" w:rsidRPr="00583744">
        <w:rPr>
          <w:color w:val="000000"/>
          <w:szCs w:val="28"/>
          <w:shd w:val="clear" w:color="auto" w:fill="FFFFFF"/>
        </w:rPr>
        <w:t xml:space="preserve"> </w:t>
      </w:r>
      <w:r w:rsidR="001145DD" w:rsidRPr="00583744">
        <w:rPr>
          <w:szCs w:val="28"/>
        </w:rPr>
        <w:t>[4]</w:t>
      </w:r>
      <w:r w:rsidRPr="00583744">
        <w:rPr>
          <w:color w:val="000000"/>
          <w:szCs w:val="28"/>
          <w:shd w:val="clear" w:color="auto" w:fill="FFFFFF"/>
        </w:rPr>
        <w:t>.</w:t>
      </w:r>
    </w:p>
    <w:p w14:paraId="72D1AC60" w14:textId="77777777" w:rsidR="007A5950" w:rsidRPr="00583744" w:rsidRDefault="007A5950" w:rsidP="00587554">
      <w:pPr>
        <w:spacing w:line="312" w:lineRule="auto"/>
        <w:jc w:val="center"/>
        <w:rPr>
          <w:snapToGrid w:val="0"/>
          <w:szCs w:val="28"/>
        </w:rPr>
      </w:pPr>
    </w:p>
    <w:p w14:paraId="70CED27D" w14:textId="649915AF" w:rsidR="000D4D0E" w:rsidRPr="00583744" w:rsidRDefault="008F5100" w:rsidP="00587554">
      <w:pPr>
        <w:spacing w:line="312" w:lineRule="auto"/>
        <w:rPr>
          <w:snapToGrid w:val="0"/>
          <w:szCs w:val="28"/>
        </w:rPr>
      </w:pPr>
      <w:r w:rsidRPr="00583744">
        <w:rPr>
          <w:noProof/>
          <w:szCs w:val="28"/>
        </w:rPr>
        <w:drawing>
          <wp:inline distT="0" distB="0" distL="0" distR="0" wp14:anchorId="2125A346" wp14:editId="0DED5315">
            <wp:extent cx="5619750" cy="1657350"/>
            <wp:effectExtent l="0" t="0" r="0" b="0"/>
            <wp:docPr id="4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9750" cy="1657350"/>
                    </a:xfrm>
                    <a:prstGeom prst="rect">
                      <a:avLst/>
                    </a:prstGeom>
                    <a:noFill/>
                    <a:ln>
                      <a:noFill/>
                    </a:ln>
                  </pic:spPr>
                </pic:pic>
              </a:graphicData>
            </a:graphic>
          </wp:inline>
        </w:drawing>
      </w:r>
    </w:p>
    <w:p w14:paraId="496DE9BD" w14:textId="77777777" w:rsidR="007A5950" w:rsidRPr="00583744" w:rsidRDefault="007A5950" w:rsidP="00587554">
      <w:pPr>
        <w:spacing w:line="312" w:lineRule="auto"/>
        <w:rPr>
          <w:snapToGrid w:val="0"/>
          <w:szCs w:val="28"/>
        </w:rPr>
      </w:pPr>
    </w:p>
    <w:p w14:paraId="18ACD9E5" w14:textId="181B52C1" w:rsidR="000D4D0E" w:rsidRPr="00583744" w:rsidRDefault="000D4D0E" w:rsidP="00587554">
      <w:pPr>
        <w:spacing w:line="312" w:lineRule="auto"/>
        <w:jc w:val="center"/>
        <w:rPr>
          <w:snapToGrid w:val="0"/>
          <w:szCs w:val="28"/>
        </w:rPr>
      </w:pPr>
      <w:r w:rsidRPr="00583744">
        <w:rPr>
          <w:snapToGrid w:val="0"/>
          <w:szCs w:val="28"/>
        </w:rPr>
        <w:t xml:space="preserve">Рисунок </w:t>
      </w:r>
      <w:r w:rsidR="005B42B0" w:rsidRPr="00583744">
        <w:rPr>
          <w:snapToGrid w:val="0"/>
          <w:szCs w:val="28"/>
        </w:rPr>
        <w:t>3</w:t>
      </w:r>
      <w:r w:rsidRPr="00583744">
        <w:rPr>
          <w:snapToGrid w:val="0"/>
          <w:szCs w:val="28"/>
        </w:rPr>
        <w:t xml:space="preserve">.3 – </w:t>
      </w:r>
      <w:r w:rsidR="007A5950" w:rsidRPr="00583744">
        <w:rPr>
          <w:snapToGrid w:val="0"/>
          <w:szCs w:val="28"/>
        </w:rPr>
        <w:t>Зовнішній вигляд комутатора</w:t>
      </w:r>
      <w:r w:rsidR="00E171ED" w:rsidRPr="00583744">
        <w:rPr>
          <w:snapToGrid w:val="0"/>
          <w:szCs w:val="28"/>
        </w:rPr>
        <w:t xml:space="preserve"> TL–SG108E</w:t>
      </w:r>
    </w:p>
    <w:p w14:paraId="3A2FDEB0" w14:textId="77777777" w:rsidR="000D4D0E" w:rsidRPr="00583744" w:rsidRDefault="000D4D0E" w:rsidP="00587554">
      <w:pPr>
        <w:spacing w:line="312" w:lineRule="auto"/>
        <w:rPr>
          <w:snapToGrid w:val="0"/>
          <w:szCs w:val="28"/>
        </w:rPr>
      </w:pPr>
    </w:p>
    <w:p w14:paraId="597EDE20" w14:textId="7704084F" w:rsidR="0051505E" w:rsidRPr="00583744" w:rsidRDefault="00B032BF" w:rsidP="00587554">
      <w:pPr>
        <w:spacing w:line="312" w:lineRule="auto"/>
        <w:rPr>
          <w:snapToGrid w:val="0"/>
          <w:szCs w:val="28"/>
        </w:rPr>
      </w:pPr>
      <w:r w:rsidRPr="00583744">
        <w:rPr>
          <w:snapToGrid w:val="0"/>
          <w:szCs w:val="28"/>
        </w:rPr>
        <w:t>Таблиця 3</w:t>
      </w:r>
      <w:r w:rsidR="0051505E" w:rsidRPr="00583744">
        <w:rPr>
          <w:snapToGrid w:val="0"/>
          <w:szCs w:val="28"/>
        </w:rPr>
        <w:t>.3 – Апаратні характеристики комутатора TL</w:t>
      </w:r>
      <w:r w:rsidR="003B3BAB" w:rsidRPr="00583744">
        <w:rPr>
          <w:snapToGrid w:val="0"/>
          <w:szCs w:val="28"/>
        </w:rPr>
        <w:t>–</w:t>
      </w:r>
      <w:r w:rsidR="0051505E" w:rsidRPr="00583744">
        <w:rPr>
          <w:snapToGrid w:val="0"/>
          <w:szCs w:val="28"/>
        </w:rPr>
        <w:t>SG108E</w:t>
      </w:r>
    </w:p>
    <w:tbl>
      <w:tblPr>
        <w:tblW w:w="9497"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86"/>
        <w:gridCol w:w="5811"/>
      </w:tblGrid>
      <w:tr w:rsidR="000D4D0E" w:rsidRPr="00583744" w14:paraId="24141187" w14:textId="77777777" w:rsidTr="00AB621D">
        <w:tc>
          <w:tcPr>
            <w:tcW w:w="9497" w:type="dxa"/>
            <w:gridSpan w:val="2"/>
            <w:shd w:val="clear" w:color="auto" w:fill="auto"/>
          </w:tcPr>
          <w:p w14:paraId="731C69CF" w14:textId="77777777" w:rsidR="000D4D0E" w:rsidRPr="00583744" w:rsidRDefault="000D4D0E" w:rsidP="00587554">
            <w:pPr>
              <w:spacing w:line="312" w:lineRule="auto"/>
              <w:jc w:val="center"/>
              <w:rPr>
                <w:snapToGrid w:val="0"/>
                <w:szCs w:val="28"/>
              </w:rPr>
            </w:pPr>
            <w:r w:rsidRPr="00583744">
              <w:rPr>
                <w:snapToGrid w:val="0"/>
                <w:szCs w:val="28"/>
              </w:rPr>
              <w:t>Апаратні харатеристики</w:t>
            </w:r>
          </w:p>
        </w:tc>
      </w:tr>
      <w:tr w:rsidR="000D4D0E" w:rsidRPr="00583744" w14:paraId="39E5EE2F" w14:textId="77777777" w:rsidTr="00AB621D">
        <w:tc>
          <w:tcPr>
            <w:tcW w:w="3686" w:type="dxa"/>
            <w:shd w:val="clear" w:color="auto" w:fill="auto"/>
          </w:tcPr>
          <w:p w14:paraId="30F12E1A" w14:textId="77777777" w:rsidR="000D4D0E" w:rsidRPr="00583744" w:rsidRDefault="005934B4" w:rsidP="00587554">
            <w:pPr>
              <w:spacing w:line="312" w:lineRule="auto"/>
              <w:rPr>
                <w:snapToGrid w:val="0"/>
                <w:szCs w:val="28"/>
              </w:rPr>
            </w:pPr>
            <w:r w:rsidRPr="00583744">
              <w:rPr>
                <w:snapToGrid w:val="0"/>
                <w:szCs w:val="28"/>
              </w:rPr>
              <w:t>Стандарти і протоколи</w:t>
            </w:r>
          </w:p>
        </w:tc>
        <w:tc>
          <w:tcPr>
            <w:tcW w:w="5811" w:type="dxa"/>
            <w:shd w:val="clear" w:color="auto" w:fill="auto"/>
          </w:tcPr>
          <w:p w14:paraId="2F826EEB" w14:textId="77777777" w:rsidR="000D4D0E" w:rsidRPr="00583744" w:rsidRDefault="005934B4" w:rsidP="00587554">
            <w:pPr>
              <w:spacing w:line="312" w:lineRule="auto"/>
              <w:rPr>
                <w:snapToGrid w:val="0"/>
                <w:szCs w:val="28"/>
              </w:rPr>
            </w:pPr>
            <w:r w:rsidRPr="00583744">
              <w:rPr>
                <w:snapToGrid w:val="0"/>
                <w:szCs w:val="28"/>
              </w:rPr>
              <w:t>IEEE 802.3, IEEE 802.3u, IEEE 802.3ab, IEEE 802.3x, IEEE 802.1q, IEEE 802.1p</w:t>
            </w:r>
          </w:p>
        </w:tc>
      </w:tr>
      <w:tr w:rsidR="000D4D0E" w:rsidRPr="00583744" w14:paraId="5DEDEE8A" w14:textId="77777777" w:rsidTr="00AB621D">
        <w:tc>
          <w:tcPr>
            <w:tcW w:w="3686" w:type="dxa"/>
            <w:shd w:val="clear" w:color="auto" w:fill="auto"/>
          </w:tcPr>
          <w:p w14:paraId="2E2EECCB" w14:textId="77777777" w:rsidR="000D4D0E" w:rsidRPr="00583744" w:rsidRDefault="0007694D" w:rsidP="00587554">
            <w:pPr>
              <w:spacing w:line="312" w:lineRule="auto"/>
              <w:rPr>
                <w:snapToGrid w:val="0"/>
                <w:szCs w:val="28"/>
              </w:rPr>
            </w:pPr>
            <w:r w:rsidRPr="00583744">
              <w:br w:type="page"/>
            </w:r>
            <w:r w:rsidR="005934B4" w:rsidRPr="00583744">
              <w:rPr>
                <w:snapToGrid w:val="0"/>
                <w:szCs w:val="28"/>
              </w:rPr>
              <w:t>Інтерфейс</w:t>
            </w:r>
          </w:p>
        </w:tc>
        <w:tc>
          <w:tcPr>
            <w:tcW w:w="5811" w:type="dxa"/>
            <w:shd w:val="clear" w:color="auto" w:fill="auto"/>
          </w:tcPr>
          <w:p w14:paraId="593EEBEE" w14:textId="078FAFB8" w:rsidR="007A5950" w:rsidRPr="00583744" w:rsidRDefault="005934B4" w:rsidP="00587554">
            <w:pPr>
              <w:spacing w:line="312" w:lineRule="auto"/>
              <w:rPr>
                <w:snapToGrid w:val="0"/>
                <w:szCs w:val="28"/>
              </w:rPr>
            </w:pPr>
            <w:r w:rsidRPr="00583744">
              <w:rPr>
                <w:snapToGrid w:val="0"/>
                <w:szCs w:val="28"/>
              </w:rPr>
              <w:t>8 портів 10/100/1000 Мбіт / с з автопогодженням, авто</w:t>
            </w:r>
            <w:r w:rsidR="003B3BAB" w:rsidRPr="00583744">
              <w:rPr>
                <w:snapToGrid w:val="0"/>
                <w:szCs w:val="28"/>
              </w:rPr>
              <w:t>–</w:t>
            </w:r>
            <w:r w:rsidRPr="00583744">
              <w:rPr>
                <w:snapToGrid w:val="0"/>
                <w:szCs w:val="28"/>
              </w:rPr>
              <w:t>MDI / MDIX (роз'ємом RJ45)</w:t>
            </w:r>
          </w:p>
        </w:tc>
      </w:tr>
    </w:tbl>
    <w:p w14:paraId="24F2624F" w14:textId="01B2278D" w:rsidR="008E7FA2" w:rsidRPr="00583744" w:rsidRDefault="008E7FA2">
      <w:r w:rsidRPr="00583744">
        <w:br w:type="page"/>
      </w:r>
    </w:p>
    <w:p w14:paraId="2AA3FE34" w14:textId="1381E39E" w:rsidR="008E7FA2" w:rsidRPr="00583744" w:rsidRDefault="008E7FA2">
      <w:r w:rsidRPr="00583744">
        <w:t>Продовження таблиці 3.3</w:t>
      </w:r>
    </w:p>
    <w:tbl>
      <w:tblPr>
        <w:tblW w:w="9497"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86"/>
        <w:gridCol w:w="5811"/>
      </w:tblGrid>
      <w:tr w:rsidR="00B032BF" w:rsidRPr="00583744" w14:paraId="64E7E422" w14:textId="77777777" w:rsidTr="00AB621D">
        <w:tc>
          <w:tcPr>
            <w:tcW w:w="3686" w:type="dxa"/>
            <w:shd w:val="clear" w:color="auto" w:fill="auto"/>
          </w:tcPr>
          <w:p w14:paraId="0BE4FF40" w14:textId="4C4C44A6" w:rsidR="00B032BF" w:rsidRPr="00583744" w:rsidRDefault="00B032BF" w:rsidP="00587554">
            <w:pPr>
              <w:spacing w:line="312" w:lineRule="auto"/>
              <w:rPr>
                <w:snapToGrid w:val="0"/>
                <w:szCs w:val="28"/>
              </w:rPr>
            </w:pPr>
            <w:r w:rsidRPr="00583744">
              <w:rPr>
                <w:snapToGrid w:val="0"/>
                <w:szCs w:val="28"/>
              </w:rPr>
              <w:t>Середовище передачі даних</w:t>
            </w:r>
          </w:p>
        </w:tc>
        <w:tc>
          <w:tcPr>
            <w:tcW w:w="5811" w:type="dxa"/>
            <w:shd w:val="clear" w:color="auto" w:fill="auto"/>
          </w:tcPr>
          <w:p w14:paraId="6B20E8EE" w14:textId="09752134" w:rsidR="00B032BF" w:rsidRPr="00583744" w:rsidRDefault="00B032BF" w:rsidP="00587554">
            <w:pPr>
              <w:spacing w:line="312" w:lineRule="auto"/>
              <w:rPr>
                <w:snapToGrid w:val="0"/>
                <w:szCs w:val="28"/>
              </w:rPr>
            </w:pPr>
            <w:r w:rsidRPr="00583744">
              <w:rPr>
                <w:snapToGrid w:val="0"/>
                <w:szCs w:val="28"/>
              </w:rPr>
              <w:t>10BASE</w:t>
            </w:r>
            <w:r w:rsidR="003B3BAB" w:rsidRPr="00583744">
              <w:rPr>
                <w:snapToGrid w:val="0"/>
                <w:szCs w:val="28"/>
              </w:rPr>
              <w:t>–</w:t>
            </w:r>
            <w:r w:rsidRPr="00583744">
              <w:rPr>
                <w:snapToGrid w:val="0"/>
                <w:szCs w:val="28"/>
              </w:rPr>
              <w:t>T: UTP (неекранована кручена пара) кабель категорії 3, 4, 5 (не більше 100 м);</w:t>
            </w:r>
          </w:p>
          <w:p w14:paraId="6894D284" w14:textId="03608222" w:rsidR="00B032BF" w:rsidRPr="00583744" w:rsidRDefault="00B032BF" w:rsidP="00587554">
            <w:pPr>
              <w:spacing w:line="312" w:lineRule="auto"/>
              <w:rPr>
                <w:snapToGrid w:val="0"/>
                <w:szCs w:val="28"/>
              </w:rPr>
            </w:pPr>
            <w:r w:rsidRPr="00583744">
              <w:rPr>
                <w:snapToGrid w:val="0"/>
                <w:szCs w:val="28"/>
              </w:rPr>
              <w:t>EIA / TIA</w:t>
            </w:r>
            <w:r w:rsidR="003B3BAB" w:rsidRPr="00583744">
              <w:rPr>
                <w:snapToGrid w:val="0"/>
                <w:szCs w:val="28"/>
              </w:rPr>
              <w:t>–</w:t>
            </w:r>
            <w:r w:rsidRPr="00583744">
              <w:rPr>
                <w:snapToGrid w:val="0"/>
                <w:szCs w:val="28"/>
              </w:rPr>
              <w:t>568 STP (кручена пара) 100 Ом (не більше 100 м);</w:t>
            </w:r>
          </w:p>
          <w:p w14:paraId="305D0D10" w14:textId="7865F49E" w:rsidR="00B032BF" w:rsidRPr="00583744" w:rsidRDefault="00B032BF" w:rsidP="00587554">
            <w:pPr>
              <w:spacing w:line="312" w:lineRule="auto"/>
              <w:rPr>
                <w:snapToGrid w:val="0"/>
                <w:szCs w:val="28"/>
              </w:rPr>
            </w:pPr>
            <w:r w:rsidRPr="00583744">
              <w:rPr>
                <w:snapToGrid w:val="0"/>
                <w:szCs w:val="28"/>
              </w:rPr>
              <w:t>100BASE</w:t>
            </w:r>
            <w:r w:rsidR="003B3BAB" w:rsidRPr="00583744">
              <w:rPr>
                <w:snapToGrid w:val="0"/>
                <w:szCs w:val="28"/>
              </w:rPr>
              <w:t>–</w:t>
            </w:r>
            <w:r w:rsidRPr="00583744">
              <w:rPr>
                <w:snapToGrid w:val="0"/>
                <w:szCs w:val="28"/>
              </w:rPr>
              <w:t>TX: (неекранована кручена пара) кабель категорії 5, 5е (не більше 100 м);</w:t>
            </w:r>
          </w:p>
          <w:p w14:paraId="7CCAE2FE" w14:textId="40C8A48A" w:rsidR="00B032BF" w:rsidRPr="00583744" w:rsidRDefault="00B032BF" w:rsidP="00587554">
            <w:pPr>
              <w:spacing w:line="312" w:lineRule="auto"/>
              <w:rPr>
                <w:snapToGrid w:val="0"/>
                <w:szCs w:val="28"/>
              </w:rPr>
            </w:pPr>
            <w:r w:rsidRPr="00583744">
              <w:rPr>
                <w:snapToGrid w:val="0"/>
                <w:szCs w:val="28"/>
              </w:rPr>
              <w:t>EIA / TIA</w:t>
            </w:r>
            <w:r w:rsidR="003B3BAB" w:rsidRPr="00583744">
              <w:rPr>
                <w:snapToGrid w:val="0"/>
                <w:szCs w:val="28"/>
              </w:rPr>
              <w:t>–</w:t>
            </w:r>
            <w:r w:rsidRPr="00583744">
              <w:rPr>
                <w:snapToGrid w:val="0"/>
                <w:szCs w:val="28"/>
              </w:rPr>
              <w:t>568 STP (кручена пара) 100 Ом (не більше 100 м);</w:t>
            </w:r>
          </w:p>
          <w:p w14:paraId="0E7335B8" w14:textId="4B013163" w:rsidR="00B032BF" w:rsidRPr="00583744" w:rsidRDefault="00B032BF" w:rsidP="00587554">
            <w:pPr>
              <w:spacing w:line="312" w:lineRule="auto"/>
              <w:rPr>
                <w:snapToGrid w:val="0"/>
                <w:szCs w:val="28"/>
              </w:rPr>
            </w:pPr>
            <w:r w:rsidRPr="00583744">
              <w:rPr>
                <w:snapToGrid w:val="0"/>
                <w:szCs w:val="28"/>
              </w:rPr>
              <w:t>1000Base</w:t>
            </w:r>
            <w:r w:rsidR="003B3BAB" w:rsidRPr="00583744">
              <w:rPr>
                <w:snapToGrid w:val="0"/>
                <w:szCs w:val="28"/>
              </w:rPr>
              <w:t>–</w:t>
            </w:r>
            <w:r w:rsidRPr="00583744">
              <w:rPr>
                <w:snapToGrid w:val="0"/>
                <w:szCs w:val="28"/>
              </w:rPr>
              <w:t>T: UTP (неекранована кручена пара) кабель категорії 5, 5е, 6 або вище (макс. 100 м);</w:t>
            </w:r>
          </w:p>
          <w:p w14:paraId="74E088AA" w14:textId="657BAF0E" w:rsidR="00B032BF" w:rsidRPr="00583744" w:rsidRDefault="00B032BF" w:rsidP="00587554">
            <w:pPr>
              <w:spacing w:line="312" w:lineRule="auto"/>
              <w:rPr>
                <w:snapToGrid w:val="0"/>
                <w:szCs w:val="28"/>
              </w:rPr>
            </w:pPr>
            <w:r w:rsidRPr="00583744">
              <w:rPr>
                <w:snapToGrid w:val="0"/>
                <w:szCs w:val="28"/>
              </w:rPr>
              <w:t>EIA / TIA</w:t>
            </w:r>
            <w:r w:rsidR="003B3BAB" w:rsidRPr="00583744">
              <w:rPr>
                <w:snapToGrid w:val="0"/>
                <w:szCs w:val="28"/>
              </w:rPr>
              <w:t>–</w:t>
            </w:r>
            <w:r w:rsidRPr="00583744">
              <w:rPr>
                <w:snapToGrid w:val="0"/>
                <w:szCs w:val="28"/>
              </w:rPr>
              <w:t>568 STP (кручена пара) 100 Ом (не більше 100 м)</w:t>
            </w:r>
          </w:p>
        </w:tc>
      </w:tr>
      <w:tr w:rsidR="00B032BF" w:rsidRPr="00583744" w14:paraId="1CA3EB4A" w14:textId="77777777" w:rsidTr="00AB621D">
        <w:tc>
          <w:tcPr>
            <w:tcW w:w="3686" w:type="dxa"/>
            <w:shd w:val="clear" w:color="auto" w:fill="auto"/>
          </w:tcPr>
          <w:p w14:paraId="2F27C84A" w14:textId="77777777" w:rsidR="00B032BF" w:rsidRPr="00583744" w:rsidRDefault="00B032BF" w:rsidP="00587554">
            <w:pPr>
              <w:spacing w:line="312" w:lineRule="auto"/>
              <w:rPr>
                <w:snapToGrid w:val="0"/>
                <w:szCs w:val="28"/>
              </w:rPr>
            </w:pPr>
            <w:r w:rsidRPr="00583744">
              <w:rPr>
                <w:snapToGrid w:val="0"/>
                <w:szCs w:val="28"/>
              </w:rPr>
              <w:t>Комутаційна здатність</w:t>
            </w:r>
          </w:p>
        </w:tc>
        <w:tc>
          <w:tcPr>
            <w:tcW w:w="5811" w:type="dxa"/>
            <w:shd w:val="clear" w:color="auto" w:fill="auto"/>
          </w:tcPr>
          <w:p w14:paraId="243B93DB" w14:textId="77777777" w:rsidR="00B032BF" w:rsidRPr="00583744" w:rsidRDefault="00B032BF" w:rsidP="00587554">
            <w:pPr>
              <w:spacing w:line="312" w:lineRule="auto"/>
              <w:rPr>
                <w:snapToGrid w:val="0"/>
                <w:szCs w:val="28"/>
              </w:rPr>
            </w:pPr>
            <w:r w:rsidRPr="00583744">
              <w:rPr>
                <w:snapToGrid w:val="0"/>
                <w:szCs w:val="28"/>
              </w:rPr>
              <w:t>16 Гбіт / с</w:t>
            </w:r>
          </w:p>
        </w:tc>
      </w:tr>
      <w:tr w:rsidR="00B032BF" w:rsidRPr="00583744" w14:paraId="4C37BDBF" w14:textId="77777777" w:rsidTr="00AB621D">
        <w:tc>
          <w:tcPr>
            <w:tcW w:w="3686" w:type="dxa"/>
            <w:shd w:val="clear" w:color="auto" w:fill="auto"/>
          </w:tcPr>
          <w:p w14:paraId="5786283C" w14:textId="77777777" w:rsidR="00B032BF" w:rsidRPr="00583744" w:rsidRDefault="00B032BF" w:rsidP="00587554">
            <w:pPr>
              <w:spacing w:line="312" w:lineRule="auto"/>
              <w:rPr>
                <w:snapToGrid w:val="0"/>
                <w:szCs w:val="28"/>
              </w:rPr>
            </w:pPr>
            <w:r w:rsidRPr="00583744">
              <w:rPr>
                <w:snapToGrid w:val="0"/>
                <w:szCs w:val="28"/>
              </w:rPr>
              <w:t>Швидкість передачі пакетів</w:t>
            </w:r>
          </w:p>
        </w:tc>
        <w:tc>
          <w:tcPr>
            <w:tcW w:w="5811" w:type="dxa"/>
            <w:shd w:val="clear" w:color="auto" w:fill="auto"/>
          </w:tcPr>
          <w:p w14:paraId="50C26208" w14:textId="77777777" w:rsidR="00B032BF" w:rsidRPr="00583744" w:rsidRDefault="00B032BF" w:rsidP="00587554">
            <w:pPr>
              <w:tabs>
                <w:tab w:val="right" w:pos="5562"/>
              </w:tabs>
              <w:spacing w:line="312" w:lineRule="auto"/>
              <w:rPr>
                <w:snapToGrid w:val="0"/>
                <w:szCs w:val="28"/>
              </w:rPr>
            </w:pPr>
            <w:r w:rsidRPr="00583744">
              <w:rPr>
                <w:snapToGrid w:val="0"/>
                <w:szCs w:val="28"/>
              </w:rPr>
              <w:t>11,9 млн. пакетів в секунду</w:t>
            </w:r>
            <w:r w:rsidRPr="00583744">
              <w:rPr>
                <w:snapToGrid w:val="0"/>
                <w:szCs w:val="28"/>
              </w:rPr>
              <w:tab/>
            </w:r>
          </w:p>
        </w:tc>
      </w:tr>
      <w:tr w:rsidR="00B032BF" w:rsidRPr="00583744" w14:paraId="2579E395" w14:textId="77777777" w:rsidTr="00AB621D">
        <w:tc>
          <w:tcPr>
            <w:tcW w:w="3686" w:type="dxa"/>
            <w:shd w:val="clear" w:color="auto" w:fill="auto"/>
          </w:tcPr>
          <w:p w14:paraId="1177375C" w14:textId="77777777" w:rsidR="00B032BF" w:rsidRPr="00583744" w:rsidRDefault="00B032BF" w:rsidP="00587554">
            <w:pPr>
              <w:spacing w:line="312" w:lineRule="auto"/>
              <w:rPr>
                <w:snapToGrid w:val="0"/>
                <w:szCs w:val="28"/>
              </w:rPr>
            </w:pPr>
            <w:r w:rsidRPr="00583744">
              <w:rPr>
                <w:snapToGrid w:val="0"/>
                <w:szCs w:val="28"/>
              </w:rPr>
              <w:t>Таблиця МАС адрес</w:t>
            </w:r>
          </w:p>
        </w:tc>
        <w:tc>
          <w:tcPr>
            <w:tcW w:w="5811" w:type="dxa"/>
            <w:shd w:val="clear" w:color="auto" w:fill="auto"/>
          </w:tcPr>
          <w:p w14:paraId="25937846" w14:textId="77777777" w:rsidR="00B032BF" w:rsidRPr="00583744" w:rsidRDefault="00B032BF" w:rsidP="00587554">
            <w:pPr>
              <w:spacing w:line="312" w:lineRule="auto"/>
              <w:rPr>
                <w:snapToGrid w:val="0"/>
                <w:szCs w:val="28"/>
              </w:rPr>
            </w:pPr>
            <w:r w:rsidRPr="00583744">
              <w:rPr>
                <w:snapToGrid w:val="0"/>
                <w:szCs w:val="28"/>
              </w:rPr>
              <w:t>8000 записів</w:t>
            </w:r>
          </w:p>
        </w:tc>
      </w:tr>
      <w:tr w:rsidR="00B032BF" w:rsidRPr="00583744" w14:paraId="43DAF051" w14:textId="77777777" w:rsidTr="00AB621D">
        <w:tc>
          <w:tcPr>
            <w:tcW w:w="3686" w:type="dxa"/>
            <w:shd w:val="clear" w:color="auto" w:fill="auto"/>
          </w:tcPr>
          <w:p w14:paraId="501C8FEA" w14:textId="77777777" w:rsidR="00B032BF" w:rsidRPr="00583744" w:rsidRDefault="00B032BF" w:rsidP="00587554">
            <w:pPr>
              <w:spacing w:line="312" w:lineRule="auto"/>
              <w:rPr>
                <w:snapToGrid w:val="0"/>
                <w:szCs w:val="28"/>
              </w:rPr>
            </w:pPr>
            <w:r w:rsidRPr="00583744">
              <w:rPr>
                <w:snapToGrid w:val="0"/>
                <w:szCs w:val="28"/>
              </w:rPr>
              <w:t>Буфер пам'яті пакетів</w:t>
            </w:r>
          </w:p>
        </w:tc>
        <w:tc>
          <w:tcPr>
            <w:tcW w:w="5811" w:type="dxa"/>
            <w:shd w:val="clear" w:color="auto" w:fill="auto"/>
          </w:tcPr>
          <w:p w14:paraId="72C9D41A" w14:textId="77777777" w:rsidR="00B032BF" w:rsidRPr="00583744" w:rsidRDefault="00B032BF" w:rsidP="00587554">
            <w:pPr>
              <w:spacing w:line="312" w:lineRule="auto"/>
              <w:rPr>
                <w:snapToGrid w:val="0"/>
                <w:szCs w:val="28"/>
              </w:rPr>
            </w:pPr>
            <w:r w:rsidRPr="00583744">
              <w:rPr>
                <w:snapToGrid w:val="0"/>
                <w:szCs w:val="28"/>
              </w:rPr>
              <w:t>2 Мбайт</w:t>
            </w:r>
          </w:p>
        </w:tc>
      </w:tr>
      <w:tr w:rsidR="00B032BF" w:rsidRPr="00583744" w14:paraId="31575DE4" w14:textId="77777777" w:rsidTr="00AB621D">
        <w:tc>
          <w:tcPr>
            <w:tcW w:w="3686" w:type="dxa"/>
            <w:shd w:val="clear" w:color="auto" w:fill="auto"/>
          </w:tcPr>
          <w:p w14:paraId="41422B77" w14:textId="77777777" w:rsidR="00B032BF" w:rsidRPr="00583744" w:rsidRDefault="00B032BF" w:rsidP="00587554">
            <w:pPr>
              <w:spacing w:line="312" w:lineRule="auto"/>
              <w:rPr>
                <w:snapToGrid w:val="0"/>
                <w:szCs w:val="28"/>
              </w:rPr>
            </w:pPr>
            <w:r w:rsidRPr="00583744">
              <w:rPr>
                <w:snapToGrid w:val="0"/>
                <w:szCs w:val="28"/>
              </w:rPr>
              <w:t>QoS (пріорітизація даних)</w:t>
            </w:r>
          </w:p>
        </w:tc>
        <w:tc>
          <w:tcPr>
            <w:tcW w:w="5811" w:type="dxa"/>
            <w:shd w:val="clear" w:color="auto" w:fill="auto"/>
          </w:tcPr>
          <w:p w14:paraId="228A5E7B" w14:textId="77777777" w:rsidR="00B032BF" w:rsidRPr="00583744" w:rsidRDefault="00B032BF" w:rsidP="00587554">
            <w:pPr>
              <w:spacing w:line="312" w:lineRule="auto"/>
              <w:rPr>
                <w:snapToGrid w:val="0"/>
                <w:szCs w:val="28"/>
              </w:rPr>
            </w:pPr>
            <w:r w:rsidRPr="00583744">
              <w:rPr>
                <w:snapToGrid w:val="0"/>
                <w:szCs w:val="28"/>
              </w:rPr>
              <w:t>Пріорітезація трафіка по порту / 802.1p4 тис., пріоритетних черг,обмеження швидкості, захист від мережевих штормів</w:t>
            </w:r>
          </w:p>
        </w:tc>
      </w:tr>
      <w:tr w:rsidR="00B032BF" w:rsidRPr="00583744" w14:paraId="7A75900C" w14:textId="77777777" w:rsidTr="00AB621D">
        <w:tc>
          <w:tcPr>
            <w:tcW w:w="3686" w:type="dxa"/>
            <w:shd w:val="clear" w:color="auto" w:fill="auto"/>
          </w:tcPr>
          <w:p w14:paraId="7FB9B90F" w14:textId="77777777" w:rsidR="00B032BF" w:rsidRPr="00583744" w:rsidRDefault="00B032BF" w:rsidP="00587554">
            <w:pPr>
              <w:spacing w:line="312" w:lineRule="auto"/>
              <w:rPr>
                <w:snapToGrid w:val="0"/>
                <w:szCs w:val="28"/>
              </w:rPr>
            </w:pPr>
            <w:r w:rsidRPr="00583744">
              <w:rPr>
                <w:snapToGrid w:val="0"/>
                <w:szCs w:val="28"/>
              </w:rPr>
              <w:t>Віртуальні мережі</w:t>
            </w:r>
          </w:p>
        </w:tc>
        <w:tc>
          <w:tcPr>
            <w:tcW w:w="5811" w:type="dxa"/>
            <w:shd w:val="clear" w:color="auto" w:fill="auto"/>
          </w:tcPr>
          <w:p w14:paraId="12FD6E5C" w14:textId="77777777" w:rsidR="00B032BF" w:rsidRPr="00583744" w:rsidRDefault="00B032BF" w:rsidP="00587554">
            <w:pPr>
              <w:spacing w:line="312" w:lineRule="auto"/>
              <w:rPr>
                <w:snapToGrid w:val="0"/>
                <w:szCs w:val="28"/>
              </w:rPr>
            </w:pPr>
            <w:r w:rsidRPr="00583744">
              <w:rPr>
                <w:snapToGrid w:val="0"/>
                <w:szCs w:val="28"/>
              </w:rPr>
              <w:t>Підтримка та 32 VLAN одночасно (з 4000 ідентифікаторів VLAN)</w:t>
            </w:r>
          </w:p>
          <w:p w14:paraId="1F7F8748" w14:textId="77777777" w:rsidR="00B032BF" w:rsidRPr="00583744" w:rsidRDefault="00B032BF" w:rsidP="00587554">
            <w:pPr>
              <w:spacing w:line="312" w:lineRule="auto"/>
              <w:rPr>
                <w:snapToGrid w:val="0"/>
                <w:szCs w:val="28"/>
              </w:rPr>
            </w:pPr>
            <w:r w:rsidRPr="00583744">
              <w:rPr>
                <w:snapToGrid w:val="0"/>
                <w:szCs w:val="28"/>
              </w:rPr>
              <w:t>VLAN на базі порту / тега / МTU</w:t>
            </w:r>
          </w:p>
        </w:tc>
      </w:tr>
      <w:tr w:rsidR="00B032BF" w:rsidRPr="00583744" w14:paraId="09435AB6" w14:textId="77777777" w:rsidTr="00AB621D">
        <w:tc>
          <w:tcPr>
            <w:tcW w:w="3686" w:type="dxa"/>
            <w:shd w:val="clear" w:color="auto" w:fill="auto"/>
          </w:tcPr>
          <w:p w14:paraId="0B2413B9" w14:textId="77777777" w:rsidR="00B032BF" w:rsidRPr="00583744" w:rsidRDefault="00B032BF" w:rsidP="00587554">
            <w:pPr>
              <w:spacing w:line="312" w:lineRule="auto"/>
              <w:rPr>
                <w:snapToGrid w:val="0"/>
                <w:szCs w:val="28"/>
              </w:rPr>
            </w:pPr>
            <w:r w:rsidRPr="00583744">
              <w:rPr>
                <w:snapToGrid w:val="0"/>
                <w:szCs w:val="28"/>
              </w:rPr>
              <w:t>Ціна</w:t>
            </w:r>
          </w:p>
        </w:tc>
        <w:tc>
          <w:tcPr>
            <w:tcW w:w="5811" w:type="dxa"/>
            <w:shd w:val="clear" w:color="auto" w:fill="auto"/>
          </w:tcPr>
          <w:p w14:paraId="02156153" w14:textId="77777777" w:rsidR="00B032BF" w:rsidRPr="00583744" w:rsidRDefault="00B032BF" w:rsidP="00587554">
            <w:pPr>
              <w:spacing w:line="312" w:lineRule="auto"/>
              <w:rPr>
                <w:snapToGrid w:val="0"/>
                <w:szCs w:val="28"/>
              </w:rPr>
            </w:pPr>
            <w:r w:rsidRPr="00583744">
              <w:rPr>
                <w:snapToGrid w:val="0"/>
                <w:szCs w:val="28"/>
              </w:rPr>
              <w:t>913 грн</w:t>
            </w:r>
          </w:p>
        </w:tc>
      </w:tr>
    </w:tbl>
    <w:p w14:paraId="065ACEDA" w14:textId="77777777" w:rsidR="00B06E4E" w:rsidRDefault="00B06E4E" w:rsidP="001304B5">
      <w:pPr>
        <w:spacing w:line="312" w:lineRule="auto"/>
        <w:ind w:firstLine="709"/>
        <w:jc w:val="both"/>
        <w:rPr>
          <w:snapToGrid w:val="0"/>
          <w:szCs w:val="28"/>
        </w:rPr>
      </w:pPr>
    </w:p>
    <w:p w14:paraId="7105AFFF" w14:textId="77777777" w:rsidR="00B06E4E" w:rsidRDefault="00B06E4E">
      <w:pPr>
        <w:rPr>
          <w:snapToGrid w:val="0"/>
          <w:szCs w:val="28"/>
        </w:rPr>
      </w:pPr>
      <w:r>
        <w:rPr>
          <w:snapToGrid w:val="0"/>
          <w:szCs w:val="28"/>
        </w:rPr>
        <w:br w:type="page"/>
      </w:r>
    </w:p>
    <w:p w14:paraId="0F76B1EB" w14:textId="64BE3BB6" w:rsidR="00FA0F1A" w:rsidRPr="00583744" w:rsidRDefault="001C3179" w:rsidP="001304B5">
      <w:pPr>
        <w:spacing w:line="312" w:lineRule="auto"/>
        <w:ind w:firstLine="709"/>
        <w:jc w:val="both"/>
        <w:rPr>
          <w:snapToGrid w:val="0"/>
          <w:szCs w:val="28"/>
        </w:rPr>
      </w:pPr>
      <w:r w:rsidRPr="00583744">
        <w:rPr>
          <w:snapToGrid w:val="0"/>
          <w:szCs w:val="28"/>
        </w:rPr>
        <w:t>К</w:t>
      </w:r>
      <w:r w:rsidR="0051505E" w:rsidRPr="00583744">
        <w:rPr>
          <w:snapToGrid w:val="0"/>
          <w:szCs w:val="28"/>
        </w:rPr>
        <w:t>омутатор TL</w:t>
      </w:r>
      <w:r w:rsidR="003B3BAB" w:rsidRPr="00583744">
        <w:rPr>
          <w:snapToGrid w:val="0"/>
          <w:szCs w:val="28"/>
        </w:rPr>
        <w:t>–</w:t>
      </w:r>
      <w:r w:rsidR="0051505E" w:rsidRPr="00583744">
        <w:rPr>
          <w:snapToGrid w:val="0"/>
          <w:szCs w:val="28"/>
        </w:rPr>
        <w:t xml:space="preserve">SG108Е серії Easy Smart представляє собою </w:t>
      </w:r>
      <w:r w:rsidRPr="00583744">
        <w:rPr>
          <w:snapToGrid w:val="0"/>
          <w:szCs w:val="28"/>
        </w:rPr>
        <w:t xml:space="preserve">8–портовий гігабітний </w:t>
      </w:r>
      <w:r w:rsidR="0051505E" w:rsidRPr="00583744">
        <w:rPr>
          <w:snapToGrid w:val="0"/>
          <w:szCs w:val="28"/>
        </w:rPr>
        <w:t xml:space="preserve">пристрій призначений для використання на підприємствах малого та середнього бізнесу, де потрібна проста управління </w:t>
      </w:r>
      <w:r w:rsidR="007D585D" w:rsidRPr="00583744">
        <w:rPr>
          <w:snapToGrid w:val="0"/>
          <w:szCs w:val="28"/>
        </w:rPr>
        <w:t>мережею. Представляє</w:t>
      </w:r>
      <w:r w:rsidR="0051505E" w:rsidRPr="00583744">
        <w:rPr>
          <w:snapToGrid w:val="0"/>
          <w:szCs w:val="28"/>
        </w:rPr>
        <w:t xml:space="preserve"> можливість оптимізувати трафік за допомогою функції пріоритетності даних (QoS) по порту і тегом, таким чином, трафік, чутливий до пропускної спроможності, буде проходити без затримок. Підтримка VLAN на базі порту / тега / MTU дозволяє посилити безпеку і зробити сегментацію мережі більш ефективним способом</w:t>
      </w:r>
      <w:r w:rsidR="001145DD" w:rsidRPr="00583744">
        <w:rPr>
          <w:snapToGrid w:val="0"/>
          <w:szCs w:val="28"/>
        </w:rPr>
        <w:t xml:space="preserve"> </w:t>
      </w:r>
      <w:r w:rsidR="001145DD" w:rsidRPr="00583744">
        <w:rPr>
          <w:szCs w:val="28"/>
        </w:rPr>
        <w:t>[4]</w:t>
      </w:r>
      <w:r w:rsidR="0051505E" w:rsidRPr="00583744">
        <w:rPr>
          <w:snapToGrid w:val="0"/>
          <w:szCs w:val="28"/>
        </w:rPr>
        <w:t>.</w:t>
      </w:r>
    </w:p>
    <w:p w14:paraId="57944316" w14:textId="1308A426" w:rsidR="0051505E" w:rsidRPr="00583744" w:rsidRDefault="0098032F" w:rsidP="00587554">
      <w:pPr>
        <w:spacing w:line="312" w:lineRule="auto"/>
        <w:ind w:firstLine="709"/>
        <w:jc w:val="both"/>
        <w:rPr>
          <w:snapToGrid w:val="0"/>
          <w:szCs w:val="28"/>
        </w:rPr>
      </w:pPr>
      <w:r w:rsidRPr="00583744">
        <w:rPr>
          <w:snapToGrid w:val="0"/>
          <w:szCs w:val="28"/>
        </w:rPr>
        <w:t xml:space="preserve">Для реалізованої СКС необхідно визначитися с моделлю комутатора, що має 8 портів Fast Ethernet (802.3u) зі швидкістю 100 Мбіт/с на основі крученої пари, у кількості 18 штук. А також </w:t>
      </w:r>
      <w:r w:rsidR="008A0519" w:rsidRPr="00583744">
        <w:rPr>
          <w:snapToGrid w:val="0"/>
          <w:szCs w:val="28"/>
        </w:rPr>
        <w:t>6 комутаторів</w:t>
      </w:r>
      <w:r w:rsidRPr="00583744">
        <w:rPr>
          <w:snapToGrid w:val="0"/>
          <w:szCs w:val="28"/>
        </w:rPr>
        <w:t xml:space="preserve"> по </w:t>
      </w:r>
      <w:r w:rsidR="008A0519" w:rsidRPr="00583744">
        <w:rPr>
          <w:snapToGrid w:val="0"/>
          <w:szCs w:val="28"/>
        </w:rPr>
        <w:t>3</w:t>
      </w:r>
      <w:r w:rsidRPr="00583744">
        <w:rPr>
          <w:snapToGrid w:val="0"/>
          <w:szCs w:val="28"/>
        </w:rPr>
        <w:t xml:space="preserve"> порта Fast Ethernet (802.3u) на основі крученої пари та один порт Gigabit Ethernet (802.3z) на основі оптоволокна</w:t>
      </w:r>
      <w:r w:rsidR="00E55139" w:rsidRPr="00583744">
        <w:rPr>
          <w:snapToGrid w:val="0"/>
          <w:szCs w:val="28"/>
        </w:rPr>
        <w:t xml:space="preserve"> та 2 комутатори по 4 порти Gigabit Ethernet (802.3z)</w:t>
      </w:r>
      <w:r w:rsidR="001145DD" w:rsidRPr="00583744">
        <w:rPr>
          <w:snapToGrid w:val="0"/>
          <w:szCs w:val="28"/>
        </w:rPr>
        <w:t xml:space="preserve"> </w:t>
      </w:r>
      <w:r w:rsidR="001145DD" w:rsidRPr="00583744">
        <w:rPr>
          <w:szCs w:val="28"/>
        </w:rPr>
        <w:t>[4]</w:t>
      </w:r>
      <w:r w:rsidR="0040307D" w:rsidRPr="00583744">
        <w:rPr>
          <w:snapToGrid w:val="0"/>
          <w:szCs w:val="28"/>
        </w:rPr>
        <w:t>.</w:t>
      </w:r>
    </w:p>
    <w:p w14:paraId="7A45D953" w14:textId="77777777" w:rsidR="00C42C8F" w:rsidRPr="00583744" w:rsidRDefault="00C42C8F" w:rsidP="001C3179">
      <w:pPr>
        <w:spacing w:line="312" w:lineRule="auto"/>
        <w:rPr>
          <w:snapToGrid w:val="0"/>
          <w:szCs w:val="28"/>
        </w:rPr>
      </w:pPr>
    </w:p>
    <w:p w14:paraId="64AF4713" w14:textId="5FBE966A" w:rsidR="0051505E" w:rsidRPr="00583744" w:rsidRDefault="008F5100" w:rsidP="00587554">
      <w:pPr>
        <w:spacing w:line="312" w:lineRule="auto"/>
        <w:jc w:val="center"/>
        <w:rPr>
          <w:snapToGrid w:val="0"/>
          <w:szCs w:val="28"/>
        </w:rPr>
      </w:pPr>
      <w:r w:rsidRPr="00583744">
        <w:rPr>
          <w:noProof/>
          <w:szCs w:val="28"/>
        </w:rPr>
        <w:drawing>
          <wp:inline distT="0" distB="0" distL="0" distR="0" wp14:anchorId="3BF566EF" wp14:editId="6018B8AE">
            <wp:extent cx="5287748" cy="2123768"/>
            <wp:effectExtent l="0" t="0" r="0" b="0"/>
            <wp:docPr id="4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2614" cy="2129739"/>
                    </a:xfrm>
                    <a:prstGeom prst="rect">
                      <a:avLst/>
                    </a:prstGeom>
                    <a:noFill/>
                    <a:ln>
                      <a:noFill/>
                    </a:ln>
                  </pic:spPr>
                </pic:pic>
              </a:graphicData>
            </a:graphic>
          </wp:inline>
        </w:drawing>
      </w:r>
    </w:p>
    <w:p w14:paraId="3346A2E8" w14:textId="77777777" w:rsidR="00C42C8F" w:rsidRPr="00583744" w:rsidRDefault="00C42C8F" w:rsidP="00587554">
      <w:pPr>
        <w:spacing w:line="312" w:lineRule="auto"/>
        <w:jc w:val="center"/>
        <w:rPr>
          <w:snapToGrid w:val="0"/>
          <w:szCs w:val="28"/>
        </w:rPr>
      </w:pPr>
    </w:p>
    <w:p w14:paraId="37E4738D" w14:textId="580E1EB3" w:rsidR="0098032F" w:rsidRPr="00583744" w:rsidRDefault="005B42B0" w:rsidP="00587554">
      <w:pPr>
        <w:spacing w:line="312" w:lineRule="auto"/>
        <w:jc w:val="center"/>
        <w:rPr>
          <w:snapToGrid w:val="0"/>
          <w:szCs w:val="28"/>
        </w:rPr>
      </w:pPr>
      <w:r w:rsidRPr="00583744">
        <w:rPr>
          <w:snapToGrid w:val="0"/>
          <w:szCs w:val="28"/>
        </w:rPr>
        <w:t>Рисунок 3</w:t>
      </w:r>
      <w:r w:rsidR="0051505E" w:rsidRPr="00583744">
        <w:rPr>
          <w:snapToGrid w:val="0"/>
          <w:szCs w:val="28"/>
        </w:rPr>
        <w:t xml:space="preserve">.4 – </w:t>
      </w:r>
      <w:r w:rsidR="00CB6AF1" w:rsidRPr="00583744">
        <w:rPr>
          <w:snapToGrid w:val="0"/>
          <w:szCs w:val="28"/>
        </w:rPr>
        <w:t>Зовнішній вигляд комутатора</w:t>
      </w:r>
      <w:r w:rsidR="001C3179" w:rsidRPr="00583744">
        <w:rPr>
          <w:snapToGrid w:val="0"/>
          <w:szCs w:val="28"/>
        </w:rPr>
        <w:t xml:space="preserve"> робочої групи TL–SF1016D</w:t>
      </w:r>
    </w:p>
    <w:p w14:paraId="5231B6D2" w14:textId="77777777" w:rsidR="00C021AC" w:rsidRPr="00583744" w:rsidRDefault="00C021AC" w:rsidP="00587554">
      <w:pPr>
        <w:spacing w:line="312" w:lineRule="auto"/>
        <w:rPr>
          <w:snapToGrid w:val="0"/>
          <w:szCs w:val="28"/>
        </w:rPr>
      </w:pPr>
    </w:p>
    <w:p w14:paraId="583F84E2" w14:textId="2FAAA6B5" w:rsidR="0051505E" w:rsidRPr="00583744" w:rsidRDefault="0051505E" w:rsidP="00587554">
      <w:pPr>
        <w:spacing w:line="312" w:lineRule="auto"/>
        <w:rPr>
          <w:snapToGrid w:val="0"/>
          <w:szCs w:val="28"/>
        </w:rPr>
      </w:pPr>
      <w:r w:rsidRPr="00583744">
        <w:rPr>
          <w:snapToGrid w:val="0"/>
          <w:szCs w:val="28"/>
        </w:rPr>
        <w:t>Таблиц</w:t>
      </w:r>
      <w:r w:rsidR="005B42B0" w:rsidRPr="00583744">
        <w:rPr>
          <w:snapToGrid w:val="0"/>
          <w:szCs w:val="28"/>
        </w:rPr>
        <w:t>я 3</w:t>
      </w:r>
      <w:r w:rsidRPr="00583744">
        <w:rPr>
          <w:snapToGrid w:val="0"/>
          <w:szCs w:val="28"/>
        </w:rPr>
        <w:t>.4 – Апаратні характеристики комутатора TL</w:t>
      </w:r>
      <w:r w:rsidR="003B3BAB" w:rsidRPr="00583744">
        <w:rPr>
          <w:snapToGrid w:val="0"/>
          <w:szCs w:val="28"/>
        </w:rPr>
        <w:t>–</w:t>
      </w:r>
      <w:r w:rsidRPr="00583744">
        <w:rPr>
          <w:snapToGrid w:val="0"/>
          <w:szCs w:val="28"/>
        </w:rPr>
        <w:t>SF1016D</w:t>
      </w:r>
    </w:p>
    <w:tbl>
      <w:tblPr>
        <w:tblW w:w="0" w:type="auto"/>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605"/>
        <w:gridCol w:w="4915"/>
      </w:tblGrid>
      <w:tr w:rsidR="0051505E" w:rsidRPr="00583744" w14:paraId="153B8780" w14:textId="77777777" w:rsidTr="001C3179">
        <w:tc>
          <w:tcPr>
            <w:tcW w:w="9520" w:type="dxa"/>
            <w:gridSpan w:val="2"/>
            <w:shd w:val="clear" w:color="auto" w:fill="auto"/>
          </w:tcPr>
          <w:p w14:paraId="17D9AFD7" w14:textId="77777777" w:rsidR="0051505E" w:rsidRPr="00583744" w:rsidRDefault="0051505E" w:rsidP="00587554">
            <w:pPr>
              <w:spacing w:line="312" w:lineRule="auto"/>
              <w:jc w:val="center"/>
              <w:rPr>
                <w:snapToGrid w:val="0"/>
                <w:szCs w:val="28"/>
              </w:rPr>
            </w:pPr>
            <w:r w:rsidRPr="00583744">
              <w:rPr>
                <w:snapToGrid w:val="0"/>
                <w:szCs w:val="28"/>
              </w:rPr>
              <w:t>Апаратні характеристики</w:t>
            </w:r>
          </w:p>
        </w:tc>
      </w:tr>
      <w:tr w:rsidR="0051505E" w:rsidRPr="00583744" w14:paraId="148364A4" w14:textId="77777777" w:rsidTr="001C3179">
        <w:tc>
          <w:tcPr>
            <w:tcW w:w="4605" w:type="dxa"/>
            <w:shd w:val="clear" w:color="auto" w:fill="auto"/>
          </w:tcPr>
          <w:p w14:paraId="27C9FC6A" w14:textId="77777777" w:rsidR="0051505E" w:rsidRPr="00583744" w:rsidRDefault="0051505E" w:rsidP="00587554">
            <w:pPr>
              <w:spacing w:line="312" w:lineRule="auto"/>
              <w:rPr>
                <w:snapToGrid w:val="0"/>
                <w:szCs w:val="28"/>
              </w:rPr>
            </w:pPr>
            <w:r w:rsidRPr="00583744">
              <w:rPr>
                <w:snapToGrid w:val="0"/>
                <w:szCs w:val="28"/>
              </w:rPr>
              <w:t>Інтерфейс</w:t>
            </w:r>
          </w:p>
        </w:tc>
        <w:tc>
          <w:tcPr>
            <w:tcW w:w="4915" w:type="dxa"/>
            <w:shd w:val="clear" w:color="auto" w:fill="auto"/>
          </w:tcPr>
          <w:p w14:paraId="0AE529DB" w14:textId="27580FDD" w:rsidR="0051505E" w:rsidRPr="00583744" w:rsidRDefault="0051505E" w:rsidP="00587554">
            <w:pPr>
              <w:spacing w:line="312" w:lineRule="auto"/>
              <w:rPr>
                <w:snapToGrid w:val="0"/>
                <w:szCs w:val="28"/>
              </w:rPr>
            </w:pPr>
            <w:r w:rsidRPr="00583744">
              <w:rPr>
                <w:snapToGrid w:val="0"/>
                <w:szCs w:val="28"/>
              </w:rPr>
              <w:t>16 портів 10/100 Мбіт / с з автопогодженням, з роз'ємами RJ45 (авто</w:t>
            </w:r>
            <w:r w:rsidR="003B3BAB" w:rsidRPr="00583744">
              <w:rPr>
                <w:snapToGrid w:val="0"/>
                <w:szCs w:val="28"/>
              </w:rPr>
              <w:t>–</w:t>
            </w:r>
            <w:r w:rsidRPr="00583744">
              <w:rPr>
                <w:snapToGrid w:val="0"/>
                <w:szCs w:val="28"/>
              </w:rPr>
              <w:t>MDI / MDIX)</w:t>
            </w:r>
          </w:p>
        </w:tc>
      </w:tr>
      <w:tr w:rsidR="001C3179" w:rsidRPr="00583744" w14:paraId="3D9B48E2" w14:textId="77777777" w:rsidTr="001C3179">
        <w:tc>
          <w:tcPr>
            <w:tcW w:w="4605" w:type="dxa"/>
            <w:shd w:val="clear" w:color="auto" w:fill="auto"/>
          </w:tcPr>
          <w:p w14:paraId="64905357" w14:textId="7FA3889A" w:rsidR="001C3179" w:rsidRPr="00583744" w:rsidRDefault="001C3179" w:rsidP="001C3179">
            <w:pPr>
              <w:spacing w:line="312" w:lineRule="auto"/>
              <w:rPr>
                <w:snapToGrid w:val="0"/>
                <w:szCs w:val="28"/>
              </w:rPr>
            </w:pPr>
            <w:r w:rsidRPr="00583744">
              <w:rPr>
                <w:snapToGrid w:val="0"/>
                <w:szCs w:val="28"/>
              </w:rPr>
              <w:t>Таблиця MAC–адрес</w:t>
            </w:r>
          </w:p>
        </w:tc>
        <w:tc>
          <w:tcPr>
            <w:tcW w:w="4915" w:type="dxa"/>
            <w:shd w:val="clear" w:color="auto" w:fill="auto"/>
          </w:tcPr>
          <w:p w14:paraId="0FDA1D1B" w14:textId="0041AB9A" w:rsidR="001C3179" w:rsidRPr="00583744" w:rsidRDefault="001C3179" w:rsidP="001C3179">
            <w:pPr>
              <w:spacing w:line="312" w:lineRule="auto"/>
              <w:rPr>
                <w:snapToGrid w:val="0"/>
                <w:szCs w:val="28"/>
              </w:rPr>
            </w:pPr>
            <w:r w:rsidRPr="00583744">
              <w:rPr>
                <w:snapToGrid w:val="0"/>
                <w:szCs w:val="28"/>
              </w:rPr>
              <w:t>2000 записів</w:t>
            </w:r>
          </w:p>
        </w:tc>
      </w:tr>
      <w:tr w:rsidR="001C3179" w:rsidRPr="00583744" w14:paraId="5D0393E9" w14:textId="77777777" w:rsidTr="001C3179">
        <w:tc>
          <w:tcPr>
            <w:tcW w:w="4605" w:type="dxa"/>
            <w:shd w:val="clear" w:color="auto" w:fill="auto"/>
          </w:tcPr>
          <w:p w14:paraId="753C2EA5" w14:textId="7260E332" w:rsidR="001C3179" w:rsidRPr="00583744" w:rsidRDefault="001C3179" w:rsidP="001C3179">
            <w:pPr>
              <w:spacing w:line="312" w:lineRule="auto"/>
              <w:rPr>
                <w:snapToGrid w:val="0"/>
                <w:szCs w:val="28"/>
              </w:rPr>
            </w:pPr>
            <w:r w:rsidRPr="00583744">
              <w:rPr>
                <w:snapToGrid w:val="0"/>
                <w:szCs w:val="28"/>
              </w:rPr>
              <w:t>Ціна</w:t>
            </w:r>
          </w:p>
        </w:tc>
        <w:tc>
          <w:tcPr>
            <w:tcW w:w="4915" w:type="dxa"/>
            <w:shd w:val="clear" w:color="auto" w:fill="auto"/>
          </w:tcPr>
          <w:p w14:paraId="20D66C40" w14:textId="09F8F479" w:rsidR="001C3179" w:rsidRPr="00583744" w:rsidRDefault="001C3179" w:rsidP="001C3179">
            <w:pPr>
              <w:spacing w:line="312" w:lineRule="auto"/>
              <w:rPr>
                <w:snapToGrid w:val="0"/>
                <w:szCs w:val="28"/>
              </w:rPr>
            </w:pPr>
            <w:r w:rsidRPr="00583744">
              <w:rPr>
                <w:snapToGrid w:val="0"/>
                <w:szCs w:val="28"/>
              </w:rPr>
              <w:t>488 грн</w:t>
            </w:r>
          </w:p>
        </w:tc>
      </w:tr>
    </w:tbl>
    <w:p w14:paraId="2CB53E6C" w14:textId="77777777" w:rsidR="0051505E" w:rsidRPr="00583744" w:rsidRDefault="0051505E" w:rsidP="00587554">
      <w:pPr>
        <w:spacing w:line="312" w:lineRule="auto"/>
        <w:jc w:val="both"/>
        <w:rPr>
          <w:snapToGrid w:val="0"/>
          <w:szCs w:val="28"/>
        </w:rPr>
      </w:pPr>
    </w:p>
    <w:p w14:paraId="40289152" w14:textId="5D83CF97" w:rsidR="003722B5" w:rsidRPr="00583744" w:rsidRDefault="003722B5" w:rsidP="00587554">
      <w:pPr>
        <w:shd w:val="clear" w:color="auto" w:fill="FFFFFF"/>
        <w:spacing w:line="312" w:lineRule="auto"/>
        <w:ind w:firstLine="709"/>
        <w:jc w:val="both"/>
        <w:rPr>
          <w:color w:val="000000"/>
          <w:szCs w:val="28"/>
        </w:rPr>
      </w:pPr>
      <w:r w:rsidRPr="00583744">
        <w:rPr>
          <w:bCs/>
          <w:color w:val="000000"/>
          <w:szCs w:val="28"/>
        </w:rPr>
        <w:t>TL</w:t>
      </w:r>
      <w:r w:rsidR="003B3BAB" w:rsidRPr="00583744">
        <w:rPr>
          <w:bCs/>
          <w:color w:val="000000"/>
          <w:szCs w:val="28"/>
        </w:rPr>
        <w:t>–</w:t>
      </w:r>
      <w:r w:rsidRPr="00583744">
        <w:rPr>
          <w:bCs/>
          <w:color w:val="000000"/>
          <w:szCs w:val="28"/>
        </w:rPr>
        <w:t>SF1016D</w:t>
      </w:r>
      <w:r w:rsidR="00240FB0" w:rsidRPr="00583744">
        <w:rPr>
          <w:color w:val="000000"/>
          <w:szCs w:val="28"/>
        </w:rPr>
        <w:t xml:space="preserve"> </w:t>
      </w:r>
      <w:r w:rsidRPr="00583744">
        <w:rPr>
          <w:color w:val="000000"/>
          <w:szCs w:val="28"/>
        </w:rPr>
        <w:t>комутатор для передавання даних на швидкостях 10/100 Мбіт/с у високошвидкісних мережах Ethernet обладнаний 16 портами 10/100 Мбіт/с з автоматичним узгодженням швидкості, під роз'єм RJ45. Усі порти підтримують функцію</w:t>
      </w:r>
      <w:r w:rsidR="00240FB0" w:rsidRPr="00583744">
        <w:rPr>
          <w:color w:val="000000"/>
          <w:szCs w:val="28"/>
        </w:rPr>
        <w:t xml:space="preserve"> </w:t>
      </w:r>
      <w:r w:rsidRPr="00583744">
        <w:rPr>
          <w:bCs/>
          <w:color w:val="000000"/>
          <w:szCs w:val="28"/>
        </w:rPr>
        <w:t>Auto MDI/MDIX</w:t>
      </w:r>
      <w:r w:rsidRPr="00583744">
        <w:rPr>
          <w:color w:val="000000"/>
          <w:szCs w:val="28"/>
        </w:rPr>
        <w:t>, що усуває потребу використання кабелів із перехрещеними парами або портів для каскадування і з'єднання з центральним вузлом. Комутатор побудований на базі стандарту Plug</w:t>
      </w:r>
      <w:r w:rsidR="003B3BAB" w:rsidRPr="00583744">
        <w:rPr>
          <w:color w:val="000000"/>
          <w:szCs w:val="28"/>
        </w:rPr>
        <w:t>–</w:t>
      </w:r>
      <w:r w:rsidRPr="00583744">
        <w:rPr>
          <w:color w:val="000000"/>
          <w:szCs w:val="28"/>
        </w:rPr>
        <w:t>and</w:t>
      </w:r>
      <w:r w:rsidR="003B3BAB" w:rsidRPr="00583744">
        <w:rPr>
          <w:color w:val="000000"/>
          <w:szCs w:val="28"/>
        </w:rPr>
        <w:t>–</w:t>
      </w:r>
      <w:r w:rsidRPr="00583744">
        <w:rPr>
          <w:color w:val="000000"/>
          <w:szCs w:val="28"/>
        </w:rPr>
        <w:t>Play, і кожен порт можна використовувати як порт основного призначення та як порт для каскадування, завдяки чому для початку роботи пристрій досить безпосередньо під'єднати до сервера, хаба або комутатора з допомогою кабелю з прямими або перехресними парами</w:t>
      </w:r>
      <w:r w:rsidR="001145DD" w:rsidRPr="00583744">
        <w:rPr>
          <w:color w:val="000000"/>
          <w:szCs w:val="28"/>
        </w:rPr>
        <w:t xml:space="preserve"> </w:t>
      </w:r>
      <w:r w:rsidR="001145DD" w:rsidRPr="00583744">
        <w:rPr>
          <w:szCs w:val="28"/>
        </w:rPr>
        <w:t>[4]</w:t>
      </w:r>
      <w:r w:rsidRPr="00583744">
        <w:rPr>
          <w:color w:val="000000"/>
          <w:szCs w:val="28"/>
        </w:rPr>
        <w:t>.</w:t>
      </w:r>
    </w:p>
    <w:p w14:paraId="6F5BD9B1" w14:textId="0BD43D43" w:rsidR="003722B5" w:rsidRPr="00583744" w:rsidRDefault="003722B5" w:rsidP="00587554">
      <w:pPr>
        <w:shd w:val="clear" w:color="auto" w:fill="FFFFFF"/>
        <w:spacing w:line="312" w:lineRule="auto"/>
        <w:ind w:firstLine="709"/>
        <w:jc w:val="both"/>
        <w:rPr>
          <w:color w:val="000000"/>
          <w:szCs w:val="28"/>
        </w:rPr>
      </w:pPr>
      <w:r w:rsidRPr="00583744">
        <w:rPr>
          <w:color w:val="000000"/>
          <w:szCs w:val="28"/>
        </w:rPr>
        <w:t>Пристрій відповідає</w:t>
      </w:r>
      <w:r w:rsidR="00240FB0" w:rsidRPr="00583744">
        <w:rPr>
          <w:color w:val="000000"/>
          <w:szCs w:val="28"/>
        </w:rPr>
        <w:t xml:space="preserve"> </w:t>
      </w:r>
      <w:r w:rsidRPr="00583744">
        <w:rPr>
          <w:bCs/>
          <w:color w:val="000000"/>
          <w:szCs w:val="28"/>
        </w:rPr>
        <w:t>IEEE 802,3, IEEE 802.3u</w:t>
      </w:r>
      <w:r w:rsidR="00240FB0" w:rsidRPr="00583744">
        <w:rPr>
          <w:color w:val="000000"/>
          <w:szCs w:val="28"/>
        </w:rPr>
        <w:t xml:space="preserve"> </w:t>
      </w:r>
      <w:r w:rsidRPr="00583744">
        <w:rPr>
          <w:color w:val="000000"/>
          <w:szCs w:val="28"/>
        </w:rPr>
        <w:t>стандартам. На передній панелі комутатора є світлодіодні індикатори для контролю: мережа, зв'язок, активність. Уміщений у пластиковий корпус, є настільні або настінні кріплення.</w:t>
      </w:r>
    </w:p>
    <w:p w14:paraId="31BB5283" w14:textId="6AA7DE1D" w:rsidR="003722B5" w:rsidRPr="00583744" w:rsidRDefault="003722B5" w:rsidP="00587554">
      <w:pPr>
        <w:shd w:val="clear" w:color="auto" w:fill="FFFFFF"/>
        <w:spacing w:line="312" w:lineRule="auto"/>
        <w:jc w:val="both"/>
        <w:rPr>
          <w:color w:val="000000"/>
          <w:szCs w:val="28"/>
        </w:rPr>
      </w:pPr>
      <w:r w:rsidRPr="00583744">
        <w:rPr>
          <w:bCs/>
          <w:color w:val="000000"/>
          <w:szCs w:val="28"/>
        </w:rPr>
        <w:t>TL</w:t>
      </w:r>
      <w:r w:rsidR="003B3BAB" w:rsidRPr="00583744">
        <w:rPr>
          <w:bCs/>
          <w:color w:val="000000"/>
          <w:szCs w:val="28"/>
        </w:rPr>
        <w:t>–</w:t>
      </w:r>
      <w:r w:rsidRPr="00583744">
        <w:rPr>
          <w:bCs/>
          <w:color w:val="000000"/>
          <w:szCs w:val="28"/>
        </w:rPr>
        <w:t>SF1016D</w:t>
      </w:r>
      <w:r w:rsidR="00240FB0" w:rsidRPr="00583744">
        <w:rPr>
          <w:color w:val="000000"/>
          <w:szCs w:val="28"/>
        </w:rPr>
        <w:t xml:space="preserve"> </w:t>
      </w:r>
      <w:r w:rsidRPr="00583744">
        <w:rPr>
          <w:color w:val="000000"/>
          <w:szCs w:val="28"/>
        </w:rPr>
        <w:t>для високошвидкісних мереж Ethernet від компанії</w:t>
      </w:r>
      <w:r w:rsidR="00240FB0" w:rsidRPr="00583744">
        <w:rPr>
          <w:color w:val="000000"/>
          <w:szCs w:val="28"/>
        </w:rPr>
        <w:t xml:space="preserve"> </w:t>
      </w:r>
      <w:r w:rsidRPr="00583744">
        <w:rPr>
          <w:bCs/>
          <w:color w:val="000000"/>
          <w:szCs w:val="28"/>
        </w:rPr>
        <w:t>TP</w:t>
      </w:r>
      <w:r w:rsidR="003B3BAB" w:rsidRPr="00583744">
        <w:rPr>
          <w:bCs/>
          <w:color w:val="000000"/>
          <w:szCs w:val="28"/>
        </w:rPr>
        <w:t>–</w:t>
      </w:r>
      <w:r w:rsidRPr="00583744">
        <w:rPr>
          <w:bCs/>
          <w:color w:val="000000"/>
          <w:szCs w:val="28"/>
        </w:rPr>
        <w:t>LINK</w:t>
      </w:r>
      <w:r w:rsidR="00240FB0" w:rsidRPr="00583744">
        <w:rPr>
          <w:color w:val="000000"/>
          <w:szCs w:val="28"/>
        </w:rPr>
        <w:t xml:space="preserve"> </w:t>
      </w:r>
      <w:r w:rsidRPr="00583744">
        <w:rPr>
          <w:color w:val="000000"/>
          <w:szCs w:val="28"/>
        </w:rPr>
        <w:t>є економічним, простим у використанні, високопродуктивним рішенням для модернізації вашої мережі та переходу на рівень 100 Мбіт/с без додаткових витрат і налаштувань. Цей пристрій надає всі швидкісні переваги повнодуплексного режиму передавання даних, а завдяки продуктивності, яка відповідає середовищу передавання даних, пакети передаватимуться на тих самих швидкостях, на яких обробляються вашою мережею</w:t>
      </w:r>
      <w:r w:rsidR="001145DD" w:rsidRPr="00583744">
        <w:rPr>
          <w:color w:val="000000"/>
          <w:szCs w:val="28"/>
        </w:rPr>
        <w:t xml:space="preserve"> </w:t>
      </w:r>
      <w:r w:rsidR="001145DD" w:rsidRPr="00583744">
        <w:rPr>
          <w:szCs w:val="28"/>
        </w:rPr>
        <w:t>[4]</w:t>
      </w:r>
      <w:r w:rsidRPr="00583744">
        <w:rPr>
          <w:color w:val="000000"/>
          <w:szCs w:val="28"/>
        </w:rPr>
        <w:t>.</w:t>
      </w:r>
    </w:p>
    <w:p w14:paraId="5BEAAFF1" w14:textId="77777777" w:rsidR="001C3179" w:rsidRPr="00583744" w:rsidRDefault="001C3179" w:rsidP="00587554">
      <w:pPr>
        <w:shd w:val="clear" w:color="auto" w:fill="FFFFFF"/>
        <w:spacing w:line="312" w:lineRule="auto"/>
        <w:jc w:val="both"/>
        <w:rPr>
          <w:color w:val="000000"/>
          <w:szCs w:val="28"/>
        </w:rPr>
      </w:pPr>
    </w:p>
    <w:p w14:paraId="7AAF72D4" w14:textId="68064B39" w:rsidR="00120620" w:rsidRPr="00583744" w:rsidRDefault="008F5100" w:rsidP="00587554">
      <w:pPr>
        <w:spacing w:line="312" w:lineRule="auto"/>
        <w:ind w:firstLine="567"/>
        <w:jc w:val="center"/>
        <w:rPr>
          <w:snapToGrid w:val="0"/>
          <w:szCs w:val="28"/>
        </w:rPr>
      </w:pPr>
      <w:r w:rsidRPr="00583744">
        <w:rPr>
          <w:noProof/>
          <w:szCs w:val="28"/>
        </w:rPr>
        <w:drawing>
          <wp:inline distT="0" distB="0" distL="0" distR="0" wp14:anchorId="507AA2A2" wp14:editId="7DEC29A3">
            <wp:extent cx="4924425" cy="2971800"/>
            <wp:effectExtent l="0" t="0" r="0" b="0"/>
            <wp:docPr id="4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24425" cy="2971800"/>
                    </a:xfrm>
                    <a:prstGeom prst="rect">
                      <a:avLst/>
                    </a:prstGeom>
                    <a:noFill/>
                    <a:ln>
                      <a:noFill/>
                    </a:ln>
                  </pic:spPr>
                </pic:pic>
              </a:graphicData>
            </a:graphic>
          </wp:inline>
        </w:drawing>
      </w:r>
    </w:p>
    <w:p w14:paraId="37D516CB" w14:textId="77777777" w:rsidR="00B530EA" w:rsidRPr="00583744" w:rsidRDefault="00B530EA" w:rsidP="00587554">
      <w:pPr>
        <w:spacing w:line="312" w:lineRule="auto"/>
        <w:jc w:val="center"/>
        <w:rPr>
          <w:snapToGrid w:val="0"/>
          <w:szCs w:val="28"/>
        </w:rPr>
      </w:pPr>
    </w:p>
    <w:p w14:paraId="04D83341" w14:textId="5AAE27CF" w:rsidR="00942267" w:rsidRPr="00583744" w:rsidRDefault="005B42B0" w:rsidP="00587554">
      <w:pPr>
        <w:spacing w:line="312" w:lineRule="auto"/>
        <w:jc w:val="center"/>
        <w:rPr>
          <w:snapToGrid w:val="0"/>
          <w:szCs w:val="28"/>
        </w:rPr>
      </w:pPr>
      <w:r w:rsidRPr="00583744">
        <w:rPr>
          <w:snapToGrid w:val="0"/>
          <w:szCs w:val="28"/>
        </w:rPr>
        <w:t>Рисунок 3.</w:t>
      </w:r>
      <w:r w:rsidR="00942267" w:rsidRPr="00583744">
        <w:rPr>
          <w:snapToGrid w:val="0"/>
          <w:szCs w:val="28"/>
        </w:rPr>
        <w:t xml:space="preserve">5 – </w:t>
      </w:r>
      <w:r w:rsidR="00CB6AF1" w:rsidRPr="00583744">
        <w:rPr>
          <w:snapToGrid w:val="0"/>
          <w:szCs w:val="28"/>
        </w:rPr>
        <w:t>Зовнішній вигляд медіаконвертора</w:t>
      </w:r>
      <w:r w:rsidR="001C3179" w:rsidRPr="00583744">
        <w:rPr>
          <w:snapToGrid w:val="0"/>
          <w:szCs w:val="28"/>
        </w:rPr>
        <w:t xml:space="preserve"> TP–LINK MC220L</w:t>
      </w:r>
    </w:p>
    <w:p w14:paraId="7532FF5B" w14:textId="77777777" w:rsidR="00C42C8F" w:rsidRPr="00583744" w:rsidRDefault="00C42C8F" w:rsidP="00587554">
      <w:pPr>
        <w:spacing w:line="312" w:lineRule="auto"/>
        <w:ind w:firstLine="567"/>
        <w:jc w:val="center"/>
        <w:rPr>
          <w:snapToGrid w:val="0"/>
          <w:szCs w:val="28"/>
        </w:rPr>
      </w:pPr>
    </w:p>
    <w:p w14:paraId="407B2F7C" w14:textId="1235F237" w:rsidR="00942267" w:rsidRPr="00583744" w:rsidRDefault="005B42B0" w:rsidP="00587554">
      <w:pPr>
        <w:spacing w:line="312" w:lineRule="auto"/>
        <w:jc w:val="both"/>
        <w:rPr>
          <w:snapToGrid w:val="0"/>
          <w:szCs w:val="28"/>
        </w:rPr>
      </w:pPr>
      <w:r w:rsidRPr="00583744">
        <w:rPr>
          <w:snapToGrid w:val="0"/>
          <w:szCs w:val="28"/>
        </w:rPr>
        <w:t>Таблиця 3</w:t>
      </w:r>
      <w:r w:rsidR="00942267" w:rsidRPr="00583744">
        <w:rPr>
          <w:snapToGrid w:val="0"/>
          <w:szCs w:val="28"/>
        </w:rPr>
        <w:t>.5 –</w:t>
      </w:r>
      <w:r w:rsidR="00DD0A06" w:rsidRPr="00583744">
        <w:rPr>
          <w:snapToGrid w:val="0"/>
          <w:szCs w:val="28"/>
        </w:rPr>
        <w:t>Х</w:t>
      </w:r>
      <w:r w:rsidR="00942267" w:rsidRPr="00583744">
        <w:rPr>
          <w:snapToGrid w:val="0"/>
          <w:szCs w:val="28"/>
        </w:rPr>
        <w:t>арактеристики медіаконвертор</w:t>
      </w:r>
      <w:r w:rsidR="00CB6AF1" w:rsidRPr="00583744">
        <w:rPr>
          <w:snapToGrid w:val="0"/>
          <w:szCs w:val="28"/>
        </w:rPr>
        <w:t>а</w:t>
      </w:r>
      <w:r w:rsidR="00942267" w:rsidRPr="00583744">
        <w:rPr>
          <w:snapToGrid w:val="0"/>
          <w:szCs w:val="28"/>
        </w:rPr>
        <w:t xml:space="preserve"> TP</w:t>
      </w:r>
      <w:r w:rsidR="003B3BAB" w:rsidRPr="00583744">
        <w:rPr>
          <w:snapToGrid w:val="0"/>
          <w:szCs w:val="28"/>
        </w:rPr>
        <w:t>–</w:t>
      </w:r>
      <w:r w:rsidR="00942267" w:rsidRPr="00583744">
        <w:rPr>
          <w:snapToGrid w:val="0"/>
          <w:szCs w:val="28"/>
        </w:rPr>
        <w:t>LINK MC220L</w:t>
      </w:r>
    </w:p>
    <w:tbl>
      <w:tblPr>
        <w:tblW w:w="0" w:type="auto"/>
        <w:tblInd w:w="10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219"/>
        <w:gridCol w:w="6301"/>
      </w:tblGrid>
      <w:tr w:rsidR="00942267" w:rsidRPr="00583744" w14:paraId="40E04F97" w14:textId="77777777" w:rsidTr="006F171C">
        <w:tc>
          <w:tcPr>
            <w:tcW w:w="9640" w:type="dxa"/>
            <w:gridSpan w:val="2"/>
            <w:shd w:val="clear" w:color="auto" w:fill="auto"/>
          </w:tcPr>
          <w:p w14:paraId="50D97167" w14:textId="77777777" w:rsidR="00942267" w:rsidRPr="00583744" w:rsidRDefault="00DD0A06" w:rsidP="00587554">
            <w:pPr>
              <w:spacing w:line="312" w:lineRule="auto"/>
              <w:jc w:val="center"/>
              <w:rPr>
                <w:snapToGrid w:val="0"/>
                <w:szCs w:val="28"/>
              </w:rPr>
            </w:pPr>
            <w:r w:rsidRPr="00583744">
              <w:rPr>
                <w:snapToGrid w:val="0"/>
                <w:szCs w:val="28"/>
              </w:rPr>
              <w:t>Х</w:t>
            </w:r>
            <w:r w:rsidR="00942267" w:rsidRPr="00583744">
              <w:rPr>
                <w:snapToGrid w:val="0"/>
                <w:szCs w:val="28"/>
              </w:rPr>
              <w:t>арактеристики</w:t>
            </w:r>
          </w:p>
        </w:tc>
      </w:tr>
      <w:tr w:rsidR="00942267" w:rsidRPr="00583744" w14:paraId="68D098D7" w14:textId="77777777" w:rsidTr="006F171C">
        <w:tc>
          <w:tcPr>
            <w:tcW w:w="3256" w:type="dxa"/>
            <w:shd w:val="clear" w:color="auto" w:fill="auto"/>
          </w:tcPr>
          <w:p w14:paraId="785A1F28" w14:textId="77777777" w:rsidR="00942267" w:rsidRPr="00583744" w:rsidRDefault="00942267" w:rsidP="00587554">
            <w:pPr>
              <w:spacing w:line="312" w:lineRule="auto"/>
              <w:rPr>
                <w:snapToGrid w:val="0"/>
                <w:szCs w:val="28"/>
              </w:rPr>
            </w:pPr>
            <w:r w:rsidRPr="00583744">
              <w:rPr>
                <w:snapToGrid w:val="0"/>
                <w:szCs w:val="28"/>
              </w:rPr>
              <w:t>Стандарти і протоколи</w:t>
            </w:r>
          </w:p>
        </w:tc>
        <w:tc>
          <w:tcPr>
            <w:tcW w:w="6384" w:type="dxa"/>
            <w:shd w:val="clear" w:color="auto" w:fill="auto"/>
          </w:tcPr>
          <w:p w14:paraId="346A306D" w14:textId="77777777" w:rsidR="00942267" w:rsidRPr="00583744" w:rsidRDefault="00942267" w:rsidP="00587554">
            <w:pPr>
              <w:spacing w:line="312" w:lineRule="auto"/>
              <w:rPr>
                <w:snapToGrid w:val="0"/>
                <w:szCs w:val="28"/>
              </w:rPr>
            </w:pPr>
            <w:r w:rsidRPr="00583744">
              <w:rPr>
                <w:snapToGrid w:val="0"/>
                <w:szCs w:val="28"/>
              </w:rPr>
              <w:t>IEEE 802.3ab, IEEE 802.3z, IEEE 802.3x</w:t>
            </w:r>
          </w:p>
        </w:tc>
      </w:tr>
      <w:tr w:rsidR="00942267" w:rsidRPr="00583744" w14:paraId="65E446F1" w14:textId="77777777" w:rsidTr="006F171C">
        <w:tc>
          <w:tcPr>
            <w:tcW w:w="3256" w:type="dxa"/>
            <w:shd w:val="clear" w:color="auto" w:fill="auto"/>
          </w:tcPr>
          <w:p w14:paraId="258468BE" w14:textId="77777777" w:rsidR="00942267" w:rsidRPr="00583744" w:rsidRDefault="00942267" w:rsidP="00587554">
            <w:pPr>
              <w:spacing w:line="312" w:lineRule="auto"/>
              <w:rPr>
                <w:snapToGrid w:val="0"/>
                <w:szCs w:val="28"/>
              </w:rPr>
            </w:pPr>
            <w:r w:rsidRPr="00583744">
              <w:rPr>
                <w:snapToGrid w:val="0"/>
                <w:szCs w:val="28"/>
              </w:rPr>
              <w:t>Базові функції</w:t>
            </w:r>
          </w:p>
        </w:tc>
        <w:tc>
          <w:tcPr>
            <w:tcW w:w="6384" w:type="dxa"/>
            <w:shd w:val="clear" w:color="auto" w:fill="auto"/>
          </w:tcPr>
          <w:p w14:paraId="63B3056E" w14:textId="77777777" w:rsidR="00942267" w:rsidRPr="00583744" w:rsidRDefault="00BF4785" w:rsidP="00587554">
            <w:pPr>
              <w:spacing w:line="312" w:lineRule="auto"/>
              <w:rPr>
                <w:snapToGrid w:val="0"/>
                <w:szCs w:val="28"/>
              </w:rPr>
            </w:pPr>
            <w:r w:rsidRPr="00583744">
              <w:rPr>
                <w:snapToGrid w:val="0"/>
                <w:szCs w:val="28"/>
              </w:rPr>
              <w:t>Повнодуплексни</w:t>
            </w:r>
            <w:r w:rsidR="00DE1190" w:rsidRPr="00583744">
              <w:rPr>
                <w:snapToGrid w:val="0"/>
                <w:szCs w:val="28"/>
              </w:rPr>
              <w:t>й контроль потоку (IEEE 802.3x), з</w:t>
            </w:r>
            <w:r w:rsidRPr="00583744">
              <w:rPr>
                <w:snapToGrid w:val="0"/>
                <w:szCs w:val="28"/>
              </w:rPr>
              <w:t>більшення протяжності оптоволоконного каналу до 0,5 км при використанні 50/125 мкм оптоволокна</w:t>
            </w:r>
          </w:p>
        </w:tc>
      </w:tr>
      <w:tr w:rsidR="00942267" w:rsidRPr="00583744" w14:paraId="2EDD6BDC" w14:textId="77777777" w:rsidTr="006F171C">
        <w:tc>
          <w:tcPr>
            <w:tcW w:w="3256" w:type="dxa"/>
            <w:shd w:val="clear" w:color="auto" w:fill="auto"/>
          </w:tcPr>
          <w:p w14:paraId="018280AB" w14:textId="77777777" w:rsidR="00942267" w:rsidRPr="00583744" w:rsidRDefault="00DE1190" w:rsidP="00587554">
            <w:pPr>
              <w:spacing w:line="312" w:lineRule="auto"/>
              <w:rPr>
                <w:snapToGrid w:val="0"/>
                <w:szCs w:val="28"/>
              </w:rPr>
            </w:pPr>
            <w:r w:rsidRPr="00583744">
              <w:rPr>
                <w:snapToGrid w:val="0"/>
                <w:szCs w:val="28"/>
              </w:rPr>
              <w:t>Порти</w:t>
            </w:r>
          </w:p>
        </w:tc>
        <w:tc>
          <w:tcPr>
            <w:tcW w:w="6384" w:type="dxa"/>
            <w:shd w:val="clear" w:color="auto" w:fill="auto"/>
          </w:tcPr>
          <w:p w14:paraId="068ECFEE" w14:textId="77777777" w:rsidR="00DE1190" w:rsidRPr="00583744" w:rsidRDefault="00DE1190" w:rsidP="00587554">
            <w:pPr>
              <w:spacing w:line="312" w:lineRule="auto"/>
              <w:rPr>
                <w:snapToGrid w:val="0"/>
                <w:szCs w:val="28"/>
              </w:rPr>
            </w:pPr>
            <w:r w:rsidRPr="00583744">
              <w:rPr>
                <w:snapToGrid w:val="0"/>
                <w:szCs w:val="28"/>
              </w:rPr>
              <w:t>1 1000 Мбіт / с SFP порт</w:t>
            </w:r>
          </w:p>
          <w:p w14:paraId="2FCB8C98" w14:textId="77777777" w:rsidR="00942267" w:rsidRPr="00583744" w:rsidRDefault="00DE1190" w:rsidP="00587554">
            <w:pPr>
              <w:spacing w:line="312" w:lineRule="auto"/>
              <w:rPr>
                <w:snapToGrid w:val="0"/>
                <w:szCs w:val="28"/>
              </w:rPr>
            </w:pPr>
            <w:r w:rsidRPr="00583744">
              <w:rPr>
                <w:snapToGrid w:val="0"/>
                <w:szCs w:val="28"/>
              </w:rPr>
              <w:t>1 1000 Мбіт / с RJ45 порт (Auto MDI / MDIX)</w:t>
            </w:r>
          </w:p>
        </w:tc>
      </w:tr>
      <w:tr w:rsidR="00942267" w:rsidRPr="00583744" w14:paraId="5FC58587" w14:textId="77777777" w:rsidTr="006F171C">
        <w:tc>
          <w:tcPr>
            <w:tcW w:w="3256" w:type="dxa"/>
            <w:shd w:val="clear" w:color="auto" w:fill="auto"/>
          </w:tcPr>
          <w:p w14:paraId="7F7F99CB" w14:textId="77777777" w:rsidR="00942267" w:rsidRPr="00583744" w:rsidRDefault="00DE1190" w:rsidP="00587554">
            <w:pPr>
              <w:spacing w:line="312" w:lineRule="auto"/>
              <w:rPr>
                <w:snapToGrid w:val="0"/>
                <w:szCs w:val="28"/>
              </w:rPr>
            </w:pPr>
            <w:r w:rsidRPr="00583744">
              <w:rPr>
                <w:snapToGrid w:val="0"/>
                <w:szCs w:val="28"/>
              </w:rPr>
              <w:t>Ціна</w:t>
            </w:r>
          </w:p>
        </w:tc>
        <w:tc>
          <w:tcPr>
            <w:tcW w:w="6384" w:type="dxa"/>
            <w:shd w:val="clear" w:color="auto" w:fill="auto"/>
          </w:tcPr>
          <w:p w14:paraId="5D3BF226" w14:textId="77777777" w:rsidR="00942267" w:rsidRPr="00583744" w:rsidRDefault="00C42C8F" w:rsidP="00587554">
            <w:pPr>
              <w:spacing w:line="312" w:lineRule="auto"/>
              <w:rPr>
                <w:snapToGrid w:val="0"/>
                <w:szCs w:val="28"/>
              </w:rPr>
            </w:pPr>
            <w:r w:rsidRPr="00583744">
              <w:rPr>
                <w:snapToGrid w:val="0"/>
                <w:szCs w:val="28"/>
              </w:rPr>
              <w:t>578 грн</w:t>
            </w:r>
          </w:p>
        </w:tc>
      </w:tr>
    </w:tbl>
    <w:p w14:paraId="37A07132" w14:textId="77777777" w:rsidR="00942267" w:rsidRPr="00583744" w:rsidRDefault="00942267" w:rsidP="00587554">
      <w:pPr>
        <w:spacing w:line="312" w:lineRule="auto"/>
        <w:rPr>
          <w:snapToGrid w:val="0"/>
          <w:szCs w:val="28"/>
        </w:rPr>
      </w:pPr>
    </w:p>
    <w:p w14:paraId="21236D3F" w14:textId="7CC1B4F1" w:rsidR="000530A6" w:rsidRPr="00583744" w:rsidRDefault="000530A6" w:rsidP="001C3179">
      <w:pPr>
        <w:pStyle w:val="a3"/>
        <w:shd w:val="clear" w:color="auto" w:fill="FFFFFF"/>
        <w:spacing w:before="0" w:beforeAutospacing="0" w:after="0" w:afterAutospacing="0" w:line="312" w:lineRule="auto"/>
        <w:ind w:firstLine="709"/>
        <w:jc w:val="both"/>
        <w:rPr>
          <w:color w:val="000000"/>
          <w:sz w:val="28"/>
          <w:szCs w:val="21"/>
        </w:rPr>
      </w:pPr>
      <w:r w:rsidRPr="00583744">
        <w:rPr>
          <w:bCs/>
          <w:color w:val="000000"/>
          <w:sz w:val="28"/>
          <w:szCs w:val="21"/>
        </w:rPr>
        <w:t>MC220L</w:t>
      </w:r>
      <w:r w:rsidR="00240FB0" w:rsidRPr="00583744">
        <w:rPr>
          <w:color w:val="000000"/>
          <w:sz w:val="28"/>
          <w:szCs w:val="21"/>
        </w:rPr>
        <w:t xml:space="preserve"> </w:t>
      </w:r>
      <w:r w:rsidRPr="00583744">
        <w:rPr>
          <w:color w:val="000000"/>
          <w:sz w:val="28"/>
          <w:szCs w:val="21"/>
        </w:rPr>
        <w:t>— це медіаконвертер, призначений для перетворення сигналу та подальшого з'єднання оптоволоконного кабелю 1000 BASE</w:t>
      </w:r>
      <w:r w:rsidR="003B3BAB" w:rsidRPr="00583744">
        <w:rPr>
          <w:color w:val="000000"/>
          <w:sz w:val="28"/>
          <w:szCs w:val="21"/>
        </w:rPr>
        <w:t>–</w:t>
      </w:r>
      <w:r w:rsidRPr="00583744">
        <w:rPr>
          <w:color w:val="000000"/>
          <w:sz w:val="28"/>
          <w:szCs w:val="21"/>
        </w:rPr>
        <w:t>SX/LX/LH з крученою парою 1000 Base</w:t>
      </w:r>
      <w:r w:rsidR="003B3BAB" w:rsidRPr="00583744">
        <w:rPr>
          <w:color w:val="000000"/>
          <w:sz w:val="28"/>
          <w:szCs w:val="21"/>
        </w:rPr>
        <w:t>–</w:t>
      </w:r>
      <w:r w:rsidRPr="00583744">
        <w:rPr>
          <w:color w:val="000000"/>
          <w:sz w:val="28"/>
          <w:szCs w:val="21"/>
        </w:rPr>
        <w:t>T і навпаки. Розроблений спеціально під стандарти IEEE802.3ab 1000Base</w:t>
      </w:r>
      <w:r w:rsidR="003B3BAB" w:rsidRPr="00583744">
        <w:rPr>
          <w:color w:val="000000"/>
          <w:sz w:val="28"/>
          <w:szCs w:val="21"/>
        </w:rPr>
        <w:t>–</w:t>
      </w:r>
      <w:r w:rsidRPr="00583744">
        <w:rPr>
          <w:color w:val="000000"/>
          <w:sz w:val="28"/>
          <w:szCs w:val="21"/>
        </w:rPr>
        <w:t>T і IEEE802.3z 1000Base</w:t>
      </w:r>
      <w:r w:rsidR="003B3BAB" w:rsidRPr="00583744">
        <w:rPr>
          <w:color w:val="000000"/>
          <w:sz w:val="28"/>
          <w:szCs w:val="21"/>
        </w:rPr>
        <w:t>–</w:t>
      </w:r>
      <w:r w:rsidRPr="00583744">
        <w:rPr>
          <w:color w:val="000000"/>
          <w:sz w:val="28"/>
          <w:szCs w:val="21"/>
        </w:rPr>
        <w:t>SX/LX/LH, медіаконвертер MC220L призначений для використання з багатомодовим/одномодовим оптоволоконним кабелем, що під'єднується до роз'ємів SC/LC. Під час передавання та отримання даних через багатомодовий кабель конвертер працює на довжині хвилі 850 нм, а під час використання одномодового кабелю — на довжині 1310 нм</w:t>
      </w:r>
      <w:r w:rsidR="001145DD" w:rsidRPr="00583744">
        <w:rPr>
          <w:szCs w:val="28"/>
        </w:rPr>
        <w:t xml:space="preserve"> [4]</w:t>
      </w:r>
      <w:r w:rsidRPr="00583744">
        <w:rPr>
          <w:color w:val="000000"/>
          <w:sz w:val="28"/>
          <w:szCs w:val="21"/>
        </w:rPr>
        <w:t>.</w:t>
      </w:r>
    </w:p>
    <w:p w14:paraId="6722DACF" w14:textId="44E0952E" w:rsidR="000530A6" w:rsidRPr="00583744" w:rsidRDefault="000530A6" w:rsidP="00587554">
      <w:pPr>
        <w:shd w:val="clear" w:color="auto" w:fill="FFFFFF"/>
        <w:spacing w:line="312" w:lineRule="auto"/>
        <w:ind w:firstLine="709"/>
        <w:jc w:val="both"/>
        <w:rPr>
          <w:color w:val="000000"/>
          <w:szCs w:val="21"/>
        </w:rPr>
      </w:pPr>
      <w:r w:rsidRPr="00583744">
        <w:rPr>
          <w:color w:val="000000"/>
          <w:szCs w:val="21"/>
        </w:rPr>
        <w:t>Серед інших функцій цього пристрою треба вказати можливість використання медіаконвертера як окремого виробу (для MC220L не потрібне шасі для кріплення) або разом з 19" спеціальним шасі TP</w:t>
      </w:r>
      <w:r w:rsidR="003B3BAB" w:rsidRPr="00583744">
        <w:rPr>
          <w:color w:val="000000"/>
          <w:szCs w:val="21"/>
        </w:rPr>
        <w:t>–</w:t>
      </w:r>
      <w:r w:rsidRPr="00583744">
        <w:rPr>
          <w:color w:val="000000"/>
          <w:szCs w:val="21"/>
        </w:rPr>
        <w:t>LINK з підтримкою Auto MDI/MDI</w:t>
      </w:r>
      <w:r w:rsidR="003B3BAB" w:rsidRPr="00583744">
        <w:rPr>
          <w:color w:val="000000"/>
          <w:szCs w:val="21"/>
        </w:rPr>
        <w:t>–</w:t>
      </w:r>
      <w:r w:rsidRPr="00583744">
        <w:rPr>
          <w:color w:val="000000"/>
          <w:szCs w:val="21"/>
        </w:rPr>
        <w:t>X для порту ТХ, а також оснащеного світлодіодними індикаторами стану. MC220L дає змогу збільшити протяжність оптоволоконного одномодового каналу на відстань до 10</w:t>
      </w:r>
      <w:r w:rsidR="00240FB0" w:rsidRPr="00583744">
        <w:rPr>
          <w:color w:val="000000"/>
          <w:szCs w:val="21"/>
        </w:rPr>
        <w:t xml:space="preserve"> </w:t>
      </w:r>
      <w:r w:rsidRPr="00583744">
        <w:rPr>
          <w:color w:val="000000"/>
          <w:szCs w:val="21"/>
        </w:rPr>
        <w:t>км, а багатомодового — до 0.55</w:t>
      </w:r>
      <w:r w:rsidR="00240FB0" w:rsidRPr="00583744">
        <w:rPr>
          <w:color w:val="000000"/>
          <w:szCs w:val="21"/>
        </w:rPr>
        <w:t xml:space="preserve"> </w:t>
      </w:r>
      <w:r w:rsidRPr="00583744">
        <w:rPr>
          <w:color w:val="000000"/>
          <w:szCs w:val="21"/>
        </w:rPr>
        <w:t>км.</w:t>
      </w:r>
    </w:p>
    <w:p w14:paraId="76C7DD13" w14:textId="77777777" w:rsidR="00DB3417" w:rsidRPr="00583744" w:rsidRDefault="00DB3417" w:rsidP="00587554">
      <w:pPr>
        <w:shd w:val="clear" w:color="auto" w:fill="FFFFFF"/>
        <w:spacing w:line="312" w:lineRule="auto"/>
        <w:ind w:firstLine="709"/>
        <w:jc w:val="both"/>
        <w:rPr>
          <w:color w:val="000000"/>
          <w:szCs w:val="21"/>
        </w:rPr>
      </w:pPr>
    </w:p>
    <w:p w14:paraId="683F1307" w14:textId="30D73CBE" w:rsidR="00DE1190" w:rsidRPr="00583744" w:rsidRDefault="008F5100" w:rsidP="00DB3417">
      <w:pPr>
        <w:spacing w:line="312" w:lineRule="auto"/>
        <w:jc w:val="center"/>
        <w:rPr>
          <w:snapToGrid w:val="0"/>
          <w:szCs w:val="28"/>
        </w:rPr>
      </w:pPr>
      <w:r w:rsidRPr="00583744">
        <w:rPr>
          <w:noProof/>
          <w:szCs w:val="28"/>
        </w:rPr>
        <w:drawing>
          <wp:inline distT="0" distB="0" distL="0" distR="0" wp14:anchorId="0BBE0974" wp14:editId="1D46EC36">
            <wp:extent cx="3059712" cy="1754235"/>
            <wp:effectExtent l="0" t="0" r="1270" b="0"/>
            <wp:docPr id="4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85362" cy="1768941"/>
                    </a:xfrm>
                    <a:prstGeom prst="rect">
                      <a:avLst/>
                    </a:prstGeom>
                    <a:noFill/>
                    <a:ln>
                      <a:noFill/>
                    </a:ln>
                  </pic:spPr>
                </pic:pic>
              </a:graphicData>
            </a:graphic>
          </wp:inline>
        </w:drawing>
      </w:r>
    </w:p>
    <w:p w14:paraId="56C9DFD0" w14:textId="77777777" w:rsidR="00C42C8F" w:rsidRPr="00583744" w:rsidRDefault="00C42C8F" w:rsidP="00587554">
      <w:pPr>
        <w:spacing w:line="312" w:lineRule="auto"/>
        <w:rPr>
          <w:snapToGrid w:val="0"/>
          <w:szCs w:val="28"/>
        </w:rPr>
      </w:pPr>
    </w:p>
    <w:p w14:paraId="52EE518E" w14:textId="5B6EFCD0" w:rsidR="001C3179" w:rsidRPr="00583744" w:rsidRDefault="005B42B0" w:rsidP="001C3179">
      <w:pPr>
        <w:spacing w:line="312" w:lineRule="auto"/>
        <w:jc w:val="center"/>
        <w:rPr>
          <w:snapToGrid w:val="0"/>
          <w:szCs w:val="28"/>
        </w:rPr>
      </w:pPr>
      <w:r w:rsidRPr="00583744">
        <w:rPr>
          <w:snapToGrid w:val="0"/>
          <w:szCs w:val="28"/>
        </w:rPr>
        <w:t>Рисунок 3</w:t>
      </w:r>
      <w:r w:rsidR="00DD0A06" w:rsidRPr="00583744">
        <w:rPr>
          <w:snapToGrid w:val="0"/>
          <w:szCs w:val="28"/>
        </w:rPr>
        <w:t xml:space="preserve">.6 – </w:t>
      </w:r>
      <w:r w:rsidR="00CB6AF1" w:rsidRPr="00583744">
        <w:rPr>
          <w:snapToGrid w:val="0"/>
          <w:szCs w:val="28"/>
        </w:rPr>
        <w:t xml:space="preserve">Зовнішній вигляд </w:t>
      </w:r>
      <w:r w:rsidR="001C3179" w:rsidRPr="00583744">
        <w:rPr>
          <w:snapToGrid w:val="0"/>
          <w:szCs w:val="28"/>
        </w:rPr>
        <w:t xml:space="preserve">SFP </w:t>
      </w:r>
      <w:r w:rsidR="00CB6AF1" w:rsidRPr="00583744">
        <w:rPr>
          <w:snapToGrid w:val="0"/>
          <w:szCs w:val="28"/>
        </w:rPr>
        <w:t>модуля</w:t>
      </w:r>
      <w:r w:rsidR="001C3179" w:rsidRPr="00583744">
        <w:rPr>
          <w:snapToGrid w:val="0"/>
          <w:szCs w:val="28"/>
        </w:rPr>
        <w:t xml:space="preserve"> GATERAY GR–S1–W3120S</w:t>
      </w:r>
    </w:p>
    <w:p w14:paraId="199C1A76" w14:textId="1BBB8882" w:rsidR="00DD0A06" w:rsidRPr="00583744" w:rsidRDefault="00DD0A06" w:rsidP="00587554">
      <w:pPr>
        <w:spacing w:line="312" w:lineRule="auto"/>
        <w:jc w:val="center"/>
        <w:rPr>
          <w:snapToGrid w:val="0"/>
          <w:szCs w:val="28"/>
        </w:rPr>
      </w:pPr>
    </w:p>
    <w:p w14:paraId="2E425CD0" w14:textId="77777777" w:rsidR="00DD0A06" w:rsidRPr="00583744" w:rsidRDefault="00C42C8F" w:rsidP="00587554">
      <w:pPr>
        <w:spacing w:line="312" w:lineRule="auto"/>
        <w:rPr>
          <w:snapToGrid w:val="0"/>
          <w:szCs w:val="28"/>
        </w:rPr>
      </w:pPr>
      <w:r w:rsidRPr="00583744">
        <w:rPr>
          <w:snapToGrid w:val="0"/>
          <w:szCs w:val="28"/>
        </w:rPr>
        <w:t>Таблиц</w:t>
      </w:r>
      <w:r w:rsidR="005B42B0" w:rsidRPr="00583744">
        <w:rPr>
          <w:snapToGrid w:val="0"/>
          <w:szCs w:val="28"/>
        </w:rPr>
        <w:t>я 3</w:t>
      </w:r>
      <w:r w:rsidRPr="00583744">
        <w:rPr>
          <w:snapToGrid w:val="0"/>
          <w:szCs w:val="28"/>
        </w:rPr>
        <w:t>.6 – Характеристики</w:t>
      </w:r>
    </w:p>
    <w:tbl>
      <w:tblPr>
        <w:tblW w:w="977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81"/>
        <w:gridCol w:w="6095"/>
      </w:tblGrid>
      <w:tr w:rsidR="00DD0A06" w:rsidRPr="00583744" w14:paraId="76995131" w14:textId="77777777" w:rsidTr="00AB621D">
        <w:tc>
          <w:tcPr>
            <w:tcW w:w="9776" w:type="dxa"/>
            <w:gridSpan w:val="2"/>
            <w:shd w:val="clear" w:color="auto" w:fill="auto"/>
          </w:tcPr>
          <w:p w14:paraId="42EF6F9A" w14:textId="77777777" w:rsidR="00DD0A06" w:rsidRPr="00583744" w:rsidRDefault="00DD0A06" w:rsidP="00587554">
            <w:pPr>
              <w:spacing w:line="312" w:lineRule="auto"/>
              <w:jc w:val="center"/>
              <w:rPr>
                <w:snapToGrid w:val="0"/>
                <w:szCs w:val="28"/>
              </w:rPr>
            </w:pPr>
            <w:r w:rsidRPr="00583744">
              <w:rPr>
                <w:snapToGrid w:val="0"/>
                <w:szCs w:val="28"/>
              </w:rPr>
              <w:t>Характеристики</w:t>
            </w:r>
          </w:p>
        </w:tc>
      </w:tr>
      <w:tr w:rsidR="00DD0A06" w:rsidRPr="00583744" w14:paraId="05BF03E2" w14:textId="77777777" w:rsidTr="00AB621D">
        <w:tc>
          <w:tcPr>
            <w:tcW w:w="3681" w:type="dxa"/>
            <w:shd w:val="clear" w:color="auto" w:fill="auto"/>
          </w:tcPr>
          <w:p w14:paraId="72CCB45E" w14:textId="77777777" w:rsidR="00DD0A06" w:rsidRPr="00583744" w:rsidRDefault="00DD0A06" w:rsidP="00587554">
            <w:pPr>
              <w:spacing w:line="312" w:lineRule="auto"/>
              <w:rPr>
                <w:snapToGrid w:val="0"/>
                <w:szCs w:val="28"/>
              </w:rPr>
            </w:pPr>
            <w:r w:rsidRPr="00583744">
              <w:rPr>
                <w:snapToGrid w:val="0"/>
                <w:szCs w:val="28"/>
              </w:rPr>
              <w:t>Тип роз'єму</w:t>
            </w:r>
          </w:p>
        </w:tc>
        <w:tc>
          <w:tcPr>
            <w:tcW w:w="6095" w:type="dxa"/>
            <w:shd w:val="clear" w:color="auto" w:fill="auto"/>
          </w:tcPr>
          <w:p w14:paraId="323065D2" w14:textId="77777777" w:rsidR="00DD0A06" w:rsidRPr="00583744" w:rsidRDefault="00DD0A06" w:rsidP="00587554">
            <w:pPr>
              <w:spacing w:line="312" w:lineRule="auto"/>
              <w:rPr>
                <w:snapToGrid w:val="0"/>
                <w:szCs w:val="28"/>
              </w:rPr>
            </w:pPr>
            <w:r w:rsidRPr="00583744">
              <w:rPr>
                <w:snapToGrid w:val="0"/>
                <w:szCs w:val="28"/>
              </w:rPr>
              <w:t>SC, одномод 9/125 мкм</w:t>
            </w:r>
          </w:p>
        </w:tc>
      </w:tr>
      <w:tr w:rsidR="00DD0A06" w:rsidRPr="00583744" w14:paraId="6E883545" w14:textId="77777777" w:rsidTr="00AB621D">
        <w:tc>
          <w:tcPr>
            <w:tcW w:w="3681" w:type="dxa"/>
            <w:shd w:val="clear" w:color="auto" w:fill="auto"/>
          </w:tcPr>
          <w:p w14:paraId="0C04995F" w14:textId="77777777" w:rsidR="00DD0A06" w:rsidRPr="00583744" w:rsidRDefault="00DD0A06" w:rsidP="00587554">
            <w:pPr>
              <w:spacing w:line="312" w:lineRule="auto"/>
              <w:rPr>
                <w:snapToGrid w:val="0"/>
                <w:szCs w:val="28"/>
              </w:rPr>
            </w:pPr>
            <w:r w:rsidRPr="00583744">
              <w:rPr>
                <w:snapToGrid w:val="0"/>
                <w:szCs w:val="28"/>
              </w:rPr>
              <w:t>Довжина хвилі передачі / прийому, нм</w:t>
            </w:r>
          </w:p>
        </w:tc>
        <w:tc>
          <w:tcPr>
            <w:tcW w:w="6095" w:type="dxa"/>
            <w:shd w:val="clear" w:color="auto" w:fill="auto"/>
          </w:tcPr>
          <w:p w14:paraId="277C81B1" w14:textId="77777777" w:rsidR="00DD0A06" w:rsidRPr="00583744" w:rsidRDefault="00DD0A06" w:rsidP="00587554">
            <w:pPr>
              <w:spacing w:line="312" w:lineRule="auto"/>
              <w:rPr>
                <w:snapToGrid w:val="0"/>
                <w:szCs w:val="28"/>
              </w:rPr>
            </w:pPr>
            <w:r w:rsidRPr="00583744">
              <w:rPr>
                <w:snapToGrid w:val="0"/>
                <w:szCs w:val="28"/>
              </w:rPr>
              <w:t>1550TX / 1310RX</w:t>
            </w:r>
          </w:p>
        </w:tc>
      </w:tr>
      <w:tr w:rsidR="00DD0A06" w:rsidRPr="00583744" w14:paraId="28FC87F6" w14:textId="77777777" w:rsidTr="00AB621D">
        <w:tc>
          <w:tcPr>
            <w:tcW w:w="3681" w:type="dxa"/>
            <w:shd w:val="clear" w:color="auto" w:fill="auto"/>
          </w:tcPr>
          <w:p w14:paraId="7A708D53" w14:textId="77777777" w:rsidR="00DD0A06" w:rsidRPr="00583744" w:rsidRDefault="00DD0A06" w:rsidP="00587554">
            <w:pPr>
              <w:spacing w:line="312" w:lineRule="auto"/>
              <w:rPr>
                <w:snapToGrid w:val="0"/>
                <w:szCs w:val="28"/>
              </w:rPr>
            </w:pPr>
            <w:r w:rsidRPr="00583744">
              <w:rPr>
                <w:snapToGrid w:val="0"/>
                <w:szCs w:val="28"/>
              </w:rPr>
              <w:t>Швидкість передачі</w:t>
            </w:r>
          </w:p>
        </w:tc>
        <w:tc>
          <w:tcPr>
            <w:tcW w:w="6095" w:type="dxa"/>
            <w:shd w:val="clear" w:color="auto" w:fill="auto"/>
          </w:tcPr>
          <w:p w14:paraId="4AEAB3B2" w14:textId="77777777" w:rsidR="00DD0A06" w:rsidRPr="00583744" w:rsidRDefault="00DD0A06" w:rsidP="00587554">
            <w:pPr>
              <w:spacing w:line="312" w:lineRule="auto"/>
              <w:rPr>
                <w:snapToGrid w:val="0"/>
                <w:szCs w:val="28"/>
              </w:rPr>
            </w:pPr>
            <w:r w:rsidRPr="00583744">
              <w:rPr>
                <w:snapToGrid w:val="0"/>
                <w:szCs w:val="28"/>
              </w:rPr>
              <w:t>1,25 Гб / с</w:t>
            </w:r>
          </w:p>
        </w:tc>
      </w:tr>
      <w:tr w:rsidR="00DD0A06" w:rsidRPr="00583744" w14:paraId="2AEC9831" w14:textId="77777777" w:rsidTr="00AB621D">
        <w:tc>
          <w:tcPr>
            <w:tcW w:w="3681" w:type="dxa"/>
            <w:shd w:val="clear" w:color="auto" w:fill="auto"/>
          </w:tcPr>
          <w:p w14:paraId="7AF8A91A" w14:textId="77777777" w:rsidR="00DD0A06" w:rsidRPr="00583744" w:rsidRDefault="00DD0A06" w:rsidP="00587554">
            <w:pPr>
              <w:spacing w:line="312" w:lineRule="auto"/>
              <w:rPr>
                <w:snapToGrid w:val="0"/>
                <w:szCs w:val="28"/>
              </w:rPr>
            </w:pPr>
            <w:r w:rsidRPr="00583744">
              <w:rPr>
                <w:snapToGrid w:val="0"/>
                <w:szCs w:val="28"/>
              </w:rPr>
              <w:t>Ціна</w:t>
            </w:r>
          </w:p>
        </w:tc>
        <w:tc>
          <w:tcPr>
            <w:tcW w:w="6095" w:type="dxa"/>
            <w:shd w:val="clear" w:color="auto" w:fill="auto"/>
          </w:tcPr>
          <w:p w14:paraId="307C4840" w14:textId="77777777" w:rsidR="00DD0A06" w:rsidRPr="00583744" w:rsidRDefault="00994FCA" w:rsidP="00587554">
            <w:pPr>
              <w:spacing w:line="312" w:lineRule="auto"/>
              <w:rPr>
                <w:snapToGrid w:val="0"/>
                <w:szCs w:val="28"/>
              </w:rPr>
            </w:pPr>
            <w:r w:rsidRPr="00583744">
              <w:rPr>
                <w:snapToGrid w:val="0"/>
                <w:szCs w:val="28"/>
              </w:rPr>
              <w:t>321 грн</w:t>
            </w:r>
          </w:p>
        </w:tc>
      </w:tr>
    </w:tbl>
    <w:p w14:paraId="40C5D111" w14:textId="77777777" w:rsidR="001C3179" w:rsidRPr="00583744" w:rsidRDefault="001C3179" w:rsidP="00587554">
      <w:pPr>
        <w:spacing w:line="312" w:lineRule="auto"/>
        <w:ind w:firstLine="708"/>
        <w:rPr>
          <w:snapToGrid w:val="0"/>
          <w:szCs w:val="28"/>
        </w:rPr>
      </w:pPr>
    </w:p>
    <w:p w14:paraId="367AC43F" w14:textId="4BE58FAE" w:rsidR="00610B8E" w:rsidRPr="00583744" w:rsidRDefault="00610B8E" w:rsidP="00587554">
      <w:pPr>
        <w:spacing w:line="312" w:lineRule="auto"/>
        <w:ind w:firstLine="708"/>
        <w:rPr>
          <w:snapToGrid w:val="0"/>
          <w:szCs w:val="28"/>
        </w:rPr>
      </w:pPr>
      <w:r w:rsidRPr="00583744">
        <w:rPr>
          <w:snapToGrid w:val="0"/>
          <w:szCs w:val="28"/>
        </w:rPr>
        <w:t>Використовується для SFP портів у ма</w:t>
      </w:r>
      <w:r w:rsidR="006326BD" w:rsidRPr="00583744">
        <w:rPr>
          <w:snapToGrid w:val="0"/>
          <w:szCs w:val="28"/>
        </w:rPr>
        <w:t>ршрутизаторі та медіаконверторі.</w:t>
      </w:r>
    </w:p>
    <w:p w14:paraId="1EC76E9E" w14:textId="77777777" w:rsidR="00610B8E" w:rsidRPr="00583744" w:rsidRDefault="00610B8E" w:rsidP="00587554">
      <w:pPr>
        <w:spacing w:line="312" w:lineRule="auto"/>
        <w:rPr>
          <w:snapToGrid w:val="0"/>
          <w:szCs w:val="28"/>
        </w:rPr>
      </w:pPr>
    </w:p>
    <w:p w14:paraId="63EB730C" w14:textId="7FF23E42" w:rsidR="00610B8E" w:rsidRPr="00583744" w:rsidRDefault="00610B8E" w:rsidP="001C3179">
      <w:pPr>
        <w:spacing w:line="312" w:lineRule="auto"/>
        <w:ind w:firstLine="708"/>
        <w:rPr>
          <w:snapToGrid w:val="0"/>
          <w:szCs w:val="28"/>
        </w:rPr>
      </w:pPr>
      <w:r w:rsidRPr="00583744">
        <w:rPr>
          <w:snapToGrid w:val="0"/>
          <w:szCs w:val="28"/>
        </w:rPr>
        <w:t xml:space="preserve">Для мережі комплексу офісів потрібні: </w:t>
      </w:r>
    </w:p>
    <w:p w14:paraId="5AA9706B" w14:textId="642D1B60" w:rsidR="00610B8E" w:rsidRPr="00583744" w:rsidRDefault="001C3179" w:rsidP="001C3179">
      <w:pPr>
        <w:pStyle w:val="a6"/>
        <w:spacing w:line="312" w:lineRule="auto"/>
        <w:ind w:left="0" w:firstLine="709"/>
        <w:rPr>
          <w:snapToGrid w:val="0"/>
          <w:szCs w:val="28"/>
        </w:rPr>
      </w:pPr>
      <w:r w:rsidRPr="00583744">
        <w:rPr>
          <w:snapToGrid w:val="0"/>
          <w:szCs w:val="28"/>
        </w:rPr>
        <w:t xml:space="preserve">- </w:t>
      </w:r>
      <w:r w:rsidR="00610B8E" w:rsidRPr="00583744">
        <w:rPr>
          <w:snapToGrid w:val="0"/>
          <w:szCs w:val="28"/>
        </w:rPr>
        <w:t xml:space="preserve">1 маршрутизатор </w:t>
      </w:r>
      <w:r w:rsidR="006326BD" w:rsidRPr="00583744">
        <w:rPr>
          <w:szCs w:val="28"/>
        </w:rPr>
        <w:t>TP</w:t>
      </w:r>
      <w:r w:rsidR="003B3BAB" w:rsidRPr="00583744">
        <w:rPr>
          <w:szCs w:val="28"/>
        </w:rPr>
        <w:t>–</w:t>
      </w:r>
      <w:r w:rsidR="006326BD" w:rsidRPr="00583744">
        <w:rPr>
          <w:szCs w:val="28"/>
        </w:rPr>
        <w:t>LINK TL</w:t>
      </w:r>
      <w:r w:rsidR="003B3BAB" w:rsidRPr="00583744">
        <w:rPr>
          <w:szCs w:val="28"/>
        </w:rPr>
        <w:t>–</w:t>
      </w:r>
      <w:r w:rsidR="006326BD" w:rsidRPr="00583744">
        <w:rPr>
          <w:szCs w:val="28"/>
        </w:rPr>
        <w:t>R600VPN – 1714 грн</w:t>
      </w:r>
    </w:p>
    <w:p w14:paraId="314AA9A4" w14:textId="194E11A5" w:rsidR="00610B8E" w:rsidRPr="00583744" w:rsidRDefault="001C3179" w:rsidP="001C3179">
      <w:pPr>
        <w:pStyle w:val="a6"/>
        <w:spacing w:line="312" w:lineRule="auto"/>
        <w:ind w:left="0" w:firstLine="709"/>
        <w:rPr>
          <w:snapToGrid w:val="0"/>
          <w:szCs w:val="28"/>
        </w:rPr>
      </w:pPr>
      <w:r w:rsidRPr="00583744">
        <w:rPr>
          <w:szCs w:val="28"/>
        </w:rPr>
        <w:t xml:space="preserve">- </w:t>
      </w:r>
      <w:r w:rsidR="00610B8E" w:rsidRPr="00583744">
        <w:rPr>
          <w:szCs w:val="28"/>
        </w:rPr>
        <w:t xml:space="preserve">1 комутатор </w:t>
      </w:r>
      <w:r w:rsidR="00610B8E" w:rsidRPr="00583744">
        <w:rPr>
          <w:snapToGrid w:val="0"/>
          <w:szCs w:val="28"/>
        </w:rPr>
        <w:t>TL</w:t>
      </w:r>
      <w:r w:rsidR="003B3BAB" w:rsidRPr="00583744">
        <w:rPr>
          <w:snapToGrid w:val="0"/>
          <w:szCs w:val="28"/>
        </w:rPr>
        <w:t>–</w:t>
      </w:r>
      <w:r w:rsidR="00610B8E" w:rsidRPr="00583744">
        <w:rPr>
          <w:snapToGrid w:val="0"/>
          <w:szCs w:val="28"/>
        </w:rPr>
        <w:t>SL2210</w:t>
      </w:r>
      <w:r w:rsidR="006326BD" w:rsidRPr="00583744">
        <w:rPr>
          <w:snapToGrid w:val="0"/>
          <w:szCs w:val="28"/>
        </w:rPr>
        <w:t xml:space="preserve"> – 1897 грн</w:t>
      </w:r>
    </w:p>
    <w:p w14:paraId="185ABA38" w14:textId="38315039" w:rsidR="00610B8E" w:rsidRPr="00583744" w:rsidRDefault="001C3179" w:rsidP="001C3179">
      <w:pPr>
        <w:pStyle w:val="a6"/>
        <w:spacing w:line="312" w:lineRule="auto"/>
        <w:ind w:left="0" w:firstLine="709"/>
        <w:rPr>
          <w:snapToGrid w:val="0"/>
          <w:szCs w:val="28"/>
        </w:rPr>
      </w:pPr>
      <w:r w:rsidRPr="00583744">
        <w:rPr>
          <w:snapToGrid w:val="0"/>
          <w:szCs w:val="28"/>
        </w:rPr>
        <w:t xml:space="preserve">- </w:t>
      </w:r>
      <w:r w:rsidR="00610B8E" w:rsidRPr="00583744">
        <w:rPr>
          <w:snapToGrid w:val="0"/>
          <w:szCs w:val="28"/>
        </w:rPr>
        <w:t>комутатори TL</w:t>
      </w:r>
      <w:r w:rsidR="003B3BAB" w:rsidRPr="00583744">
        <w:rPr>
          <w:snapToGrid w:val="0"/>
          <w:szCs w:val="28"/>
        </w:rPr>
        <w:t>–</w:t>
      </w:r>
      <w:r w:rsidR="00610B8E" w:rsidRPr="00583744">
        <w:rPr>
          <w:snapToGrid w:val="0"/>
          <w:szCs w:val="28"/>
        </w:rPr>
        <w:t xml:space="preserve">SG108E – 3 </w:t>
      </w:r>
      <m:oMath>
        <m:r>
          <w:rPr>
            <w:rFonts w:ascii="Cambria Math" w:hAnsi="Cambria Math"/>
            <w:snapToGrid w:val="0"/>
            <w:szCs w:val="28"/>
          </w:rPr>
          <m:t>×</m:t>
        </m:r>
      </m:oMath>
      <w:r w:rsidR="006326BD" w:rsidRPr="00583744">
        <w:rPr>
          <w:snapToGrid w:val="0"/>
          <w:szCs w:val="28"/>
        </w:rPr>
        <w:t xml:space="preserve"> 913 = 2739 грн</w:t>
      </w:r>
    </w:p>
    <w:p w14:paraId="6BA6AE50" w14:textId="52707418" w:rsidR="00610B8E" w:rsidRPr="00583744" w:rsidRDefault="001C3179" w:rsidP="001C3179">
      <w:pPr>
        <w:pStyle w:val="a6"/>
        <w:spacing w:line="312" w:lineRule="auto"/>
        <w:ind w:left="0" w:firstLine="709"/>
        <w:rPr>
          <w:snapToGrid w:val="0"/>
          <w:szCs w:val="28"/>
        </w:rPr>
      </w:pPr>
      <w:r w:rsidRPr="00583744">
        <w:rPr>
          <w:snapToGrid w:val="0"/>
          <w:szCs w:val="28"/>
        </w:rPr>
        <w:t xml:space="preserve">- </w:t>
      </w:r>
      <w:r w:rsidR="00610B8E" w:rsidRPr="00583744">
        <w:rPr>
          <w:snapToGrid w:val="0"/>
          <w:szCs w:val="28"/>
        </w:rPr>
        <w:t>20 комутаторів TL</w:t>
      </w:r>
      <w:r w:rsidR="003B3BAB" w:rsidRPr="00583744">
        <w:rPr>
          <w:snapToGrid w:val="0"/>
          <w:szCs w:val="28"/>
        </w:rPr>
        <w:t>–</w:t>
      </w:r>
      <w:r w:rsidR="00610B8E" w:rsidRPr="00583744">
        <w:rPr>
          <w:snapToGrid w:val="0"/>
          <w:szCs w:val="28"/>
        </w:rPr>
        <w:t xml:space="preserve">SF1016D – 20 </w:t>
      </w:r>
      <m:oMath>
        <m:r>
          <w:rPr>
            <w:rFonts w:ascii="Cambria Math" w:hAnsi="Cambria Math"/>
            <w:snapToGrid w:val="0"/>
            <w:szCs w:val="28"/>
          </w:rPr>
          <m:t>×</m:t>
        </m:r>
      </m:oMath>
      <w:r w:rsidR="006326BD" w:rsidRPr="00583744">
        <w:rPr>
          <w:snapToGrid w:val="0"/>
          <w:szCs w:val="28"/>
        </w:rPr>
        <w:t xml:space="preserve"> 488 = 9760 грн</w:t>
      </w:r>
    </w:p>
    <w:p w14:paraId="747A2733" w14:textId="611FCB57" w:rsidR="00720BEA" w:rsidRPr="00583744" w:rsidRDefault="001C3179" w:rsidP="001C3179">
      <w:pPr>
        <w:pStyle w:val="a6"/>
        <w:spacing w:line="312" w:lineRule="auto"/>
        <w:ind w:left="0" w:firstLine="709"/>
        <w:rPr>
          <w:snapToGrid w:val="0"/>
          <w:szCs w:val="28"/>
        </w:rPr>
      </w:pPr>
      <w:r w:rsidRPr="00583744">
        <w:rPr>
          <w:snapToGrid w:val="0"/>
          <w:szCs w:val="28"/>
        </w:rPr>
        <w:t xml:space="preserve">- </w:t>
      </w:r>
      <w:r w:rsidR="00720BEA" w:rsidRPr="00583744">
        <w:rPr>
          <w:snapToGrid w:val="0"/>
          <w:szCs w:val="28"/>
        </w:rPr>
        <w:t>1 медіаконвертор TP</w:t>
      </w:r>
      <w:r w:rsidR="003B3BAB" w:rsidRPr="00583744">
        <w:rPr>
          <w:snapToGrid w:val="0"/>
          <w:szCs w:val="28"/>
        </w:rPr>
        <w:t>–</w:t>
      </w:r>
      <w:r w:rsidR="00720BEA" w:rsidRPr="00583744">
        <w:rPr>
          <w:snapToGrid w:val="0"/>
          <w:szCs w:val="28"/>
        </w:rPr>
        <w:t>LINK MC220L</w:t>
      </w:r>
      <w:r w:rsidR="006326BD" w:rsidRPr="00583744">
        <w:rPr>
          <w:snapToGrid w:val="0"/>
          <w:szCs w:val="28"/>
        </w:rPr>
        <w:t xml:space="preserve"> – 578 грн</w:t>
      </w:r>
    </w:p>
    <w:p w14:paraId="0D3EBE5A" w14:textId="1BC8BF72" w:rsidR="00720BEA" w:rsidRPr="00583744" w:rsidRDefault="001C3179" w:rsidP="001C3179">
      <w:pPr>
        <w:pStyle w:val="a6"/>
        <w:spacing w:line="312" w:lineRule="auto"/>
        <w:ind w:left="0" w:firstLine="709"/>
        <w:rPr>
          <w:snapToGrid w:val="0"/>
          <w:szCs w:val="28"/>
        </w:rPr>
      </w:pPr>
      <w:r w:rsidRPr="00583744">
        <w:rPr>
          <w:snapToGrid w:val="0"/>
          <w:szCs w:val="28"/>
        </w:rPr>
        <w:t xml:space="preserve">- </w:t>
      </w:r>
      <w:r w:rsidR="00720BEA" w:rsidRPr="00583744">
        <w:rPr>
          <w:snapToGrid w:val="0"/>
          <w:szCs w:val="28"/>
        </w:rPr>
        <w:t>SFP модулі GATERAY GR</w:t>
      </w:r>
      <w:r w:rsidR="003B3BAB" w:rsidRPr="00583744">
        <w:rPr>
          <w:snapToGrid w:val="0"/>
          <w:szCs w:val="28"/>
        </w:rPr>
        <w:t>–</w:t>
      </w:r>
      <w:r w:rsidR="00720BEA" w:rsidRPr="00583744">
        <w:rPr>
          <w:snapToGrid w:val="0"/>
          <w:szCs w:val="28"/>
        </w:rPr>
        <w:t>S1</w:t>
      </w:r>
      <w:r w:rsidR="003B3BAB" w:rsidRPr="00583744">
        <w:rPr>
          <w:snapToGrid w:val="0"/>
          <w:szCs w:val="28"/>
        </w:rPr>
        <w:t>–</w:t>
      </w:r>
      <w:r w:rsidR="00720BEA" w:rsidRPr="00583744">
        <w:rPr>
          <w:snapToGrid w:val="0"/>
          <w:szCs w:val="28"/>
        </w:rPr>
        <w:t xml:space="preserve">W3120S – 2 </w:t>
      </w:r>
      <m:oMath>
        <m:r>
          <w:rPr>
            <w:rFonts w:ascii="Cambria Math" w:hAnsi="Cambria Math"/>
            <w:snapToGrid w:val="0"/>
            <w:szCs w:val="28"/>
          </w:rPr>
          <m:t>×</m:t>
        </m:r>
      </m:oMath>
      <w:r w:rsidR="006326BD" w:rsidRPr="00583744">
        <w:rPr>
          <w:snapToGrid w:val="0"/>
          <w:szCs w:val="28"/>
        </w:rPr>
        <w:t xml:space="preserve"> 321 = 642 грн</w:t>
      </w:r>
    </w:p>
    <w:p w14:paraId="3B1928AF" w14:textId="77777777" w:rsidR="00EF7ED5" w:rsidRPr="00583744" w:rsidRDefault="00EF7ED5" w:rsidP="00587554">
      <w:pPr>
        <w:pStyle w:val="a6"/>
        <w:spacing w:line="312" w:lineRule="auto"/>
        <w:ind w:left="0" w:firstLine="360"/>
        <w:rPr>
          <w:snapToGrid w:val="0"/>
          <w:szCs w:val="28"/>
        </w:rPr>
      </w:pPr>
    </w:p>
    <w:p w14:paraId="4F3A9EEF" w14:textId="0989257F" w:rsidR="00C47F14" w:rsidRPr="00583744" w:rsidRDefault="00EF7ED5" w:rsidP="00DB3417">
      <w:pPr>
        <w:pStyle w:val="a6"/>
        <w:spacing w:line="312" w:lineRule="auto"/>
        <w:ind w:left="0" w:firstLine="709"/>
        <w:jc w:val="both"/>
        <w:rPr>
          <w:snapToGrid w:val="0"/>
          <w:szCs w:val="28"/>
        </w:rPr>
      </w:pPr>
      <w:r w:rsidRPr="00583744">
        <w:rPr>
          <w:snapToGrid w:val="0"/>
          <w:szCs w:val="28"/>
        </w:rPr>
        <w:t>Використовуючи найбільш економічне обладнання, ми досягли досить невеликої ціни для мережі комплексу офісів. Використовуючи обладнання однієї фірми TP</w:t>
      </w:r>
      <w:r w:rsidR="003B3BAB" w:rsidRPr="00583744">
        <w:rPr>
          <w:snapToGrid w:val="0"/>
          <w:szCs w:val="28"/>
        </w:rPr>
        <w:t>–</w:t>
      </w:r>
      <w:r w:rsidRPr="00583744">
        <w:rPr>
          <w:snapToGrid w:val="0"/>
          <w:szCs w:val="28"/>
        </w:rPr>
        <w:t>Link, забезпечили сумісність обладнання в мережі. Загальна вартість мережного обладнання не включаючи витрат на кабель становить 17330 грн</w:t>
      </w:r>
      <w:r w:rsidR="00DD40C5" w:rsidRPr="00583744">
        <w:rPr>
          <w:snapToGrid w:val="0"/>
          <w:szCs w:val="28"/>
        </w:rPr>
        <w:t xml:space="preserve"> </w:t>
      </w:r>
      <w:r w:rsidRPr="00583744">
        <w:rPr>
          <w:snapToGrid w:val="0"/>
          <w:szCs w:val="28"/>
        </w:rPr>
        <w:t>. Більшість обладнання було вибране на офіційному сайті</w:t>
      </w:r>
      <w:r w:rsidR="001145DD" w:rsidRPr="00583744">
        <w:rPr>
          <w:snapToGrid w:val="0"/>
          <w:szCs w:val="28"/>
        </w:rPr>
        <w:t xml:space="preserve"> </w:t>
      </w:r>
      <w:r w:rsidR="001145DD" w:rsidRPr="00583744">
        <w:rPr>
          <w:szCs w:val="28"/>
        </w:rPr>
        <w:t>[4].</w:t>
      </w:r>
    </w:p>
    <w:p w14:paraId="16F01D1B" w14:textId="77777777" w:rsidR="001272A7" w:rsidRPr="00583744" w:rsidRDefault="001272A7" w:rsidP="00DB3417">
      <w:pPr>
        <w:pStyle w:val="a6"/>
        <w:spacing w:line="312" w:lineRule="auto"/>
        <w:ind w:left="0" w:firstLine="709"/>
        <w:jc w:val="both"/>
        <w:rPr>
          <w:snapToGrid w:val="0"/>
          <w:szCs w:val="28"/>
        </w:rPr>
      </w:pPr>
    </w:p>
    <w:p w14:paraId="2D7C6095" w14:textId="5DC4B658" w:rsidR="006B29F8" w:rsidRPr="00583744" w:rsidRDefault="00E55139" w:rsidP="00DB3417">
      <w:pPr>
        <w:spacing w:line="312" w:lineRule="auto"/>
        <w:ind w:firstLine="709"/>
        <w:rPr>
          <w:snapToGrid w:val="0"/>
          <w:szCs w:val="28"/>
        </w:rPr>
      </w:pPr>
      <w:r w:rsidRPr="00583744">
        <w:rPr>
          <w:snapToGrid w:val="0"/>
          <w:szCs w:val="28"/>
        </w:rPr>
        <w:t xml:space="preserve">Логічна структура СКС наведена </w:t>
      </w:r>
      <w:r w:rsidR="008F16A9" w:rsidRPr="00583744">
        <w:rPr>
          <w:snapToGrid w:val="0"/>
          <w:szCs w:val="28"/>
        </w:rPr>
        <w:t>на рис. 2.7</w:t>
      </w:r>
      <w:r w:rsidR="00DB3417" w:rsidRPr="00583744">
        <w:rPr>
          <w:snapToGrid w:val="0"/>
          <w:szCs w:val="28"/>
        </w:rPr>
        <w:t>.</w:t>
      </w:r>
    </w:p>
    <w:p w14:paraId="1791F6BE" w14:textId="77777777" w:rsidR="004C4BF1" w:rsidRPr="00583744" w:rsidRDefault="004C4BF1" w:rsidP="00DB3417">
      <w:pPr>
        <w:spacing w:line="312" w:lineRule="auto"/>
        <w:ind w:firstLine="709"/>
        <w:rPr>
          <w:snapToGrid w:val="0"/>
          <w:szCs w:val="28"/>
        </w:rPr>
      </w:pPr>
    </w:p>
    <w:p w14:paraId="55B39CDB" w14:textId="11C9CC3A" w:rsidR="00E55139" w:rsidRPr="00583744" w:rsidRDefault="008F5100" w:rsidP="00587554">
      <w:pPr>
        <w:spacing w:line="312" w:lineRule="auto"/>
        <w:jc w:val="center"/>
        <w:rPr>
          <w:snapToGrid w:val="0"/>
          <w:szCs w:val="28"/>
        </w:rPr>
      </w:pPr>
      <w:r w:rsidRPr="00583744">
        <w:rPr>
          <w:noProof/>
          <w:szCs w:val="28"/>
        </w:rPr>
        <w:drawing>
          <wp:inline distT="0" distB="0" distL="0" distR="0" wp14:anchorId="65726EC6" wp14:editId="7FBD0730">
            <wp:extent cx="6076950" cy="5476875"/>
            <wp:effectExtent l="0" t="0" r="0" b="0"/>
            <wp:docPr id="45"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76950" cy="5476875"/>
                    </a:xfrm>
                    <a:prstGeom prst="rect">
                      <a:avLst/>
                    </a:prstGeom>
                    <a:noFill/>
                    <a:ln>
                      <a:noFill/>
                    </a:ln>
                  </pic:spPr>
                </pic:pic>
              </a:graphicData>
            </a:graphic>
          </wp:inline>
        </w:drawing>
      </w:r>
    </w:p>
    <w:p w14:paraId="6695627C" w14:textId="77777777" w:rsidR="006326BD" w:rsidRPr="00583744" w:rsidRDefault="006326BD" w:rsidP="00587554">
      <w:pPr>
        <w:spacing w:line="312" w:lineRule="auto"/>
        <w:rPr>
          <w:snapToGrid w:val="0"/>
          <w:szCs w:val="28"/>
        </w:rPr>
      </w:pPr>
    </w:p>
    <w:p w14:paraId="0BF02297" w14:textId="77777777" w:rsidR="00E55139" w:rsidRPr="00583744" w:rsidRDefault="00ED3D38" w:rsidP="00587554">
      <w:pPr>
        <w:spacing w:line="312" w:lineRule="auto"/>
        <w:jc w:val="center"/>
        <w:rPr>
          <w:snapToGrid w:val="0"/>
          <w:szCs w:val="28"/>
        </w:rPr>
      </w:pPr>
      <w:r w:rsidRPr="00583744">
        <w:rPr>
          <w:snapToGrid w:val="0"/>
          <w:szCs w:val="28"/>
        </w:rPr>
        <w:t>Рисунок 2.</w:t>
      </w:r>
      <w:r w:rsidR="00F6041B" w:rsidRPr="00583744">
        <w:rPr>
          <w:snapToGrid w:val="0"/>
          <w:szCs w:val="28"/>
        </w:rPr>
        <w:t>7</w:t>
      </w:r>
      <w:r w:rsidR="00E55139" w:rsidRPr="00583744">
        <w:rPr>
          <w:snapToGrid w:val="0"/>
          <w:szCs w:val="28"/>
        </w:rPr>
        <w:t xml:space="preserve"> – Логічна структура мережі</w:t>
      </w:r>
    </w:p>
    <w:p w14:paraId="166BB1C8" w14:textId="77777777" w:rsidR="00B61CDB" w:rsidRPr="00583744" w:rsidRDefault="00B61CDB" w:rsidP="00587554">
      <w:pPr>
        <w:spacing w:line="312" w:lineRule="auto"/>
        <w:rPr>
          <w:snapToGrid w:val="0"/>
          <w:szCs w:val="28"/>
        </w:rPr>
      </w:pPr>
    </w:p>
    <w:p w14:paraId="3C8FFE9A" w14:textId="77777777" w:rsidR="00E55139" w:rsidRPr="00583744" w:rsidRDefault="00AF25A6" w:rsidP="004F2373">
      <w:pPr>
        <w:spacing w:line="312" w:lineRule="auto"/>
        <w:ind w:firstLine="709"/>
        <w:jc w:val="both"/>
        <w:rPr>
          <w:snapToGrid w:val="0"/>
          <w:szCs w:val="28"/>
        </w:rPr>
      </w:pPr>
      <w:r w:rsidRPr="00583744">
        <w:rPr>
          <w:snapToGrid w:val="0"/>
          <w:szCs w:val="28"/>
        </w:rPr>
        <w:t xml:space="preserve">Кількість та вимоги до обладнання були сформовані на основі логічної структури мережу </w:t>
      </w:r>
      <w:r w:rsidR="00B61CDB" w:rsidRPr="00583744">
        <w:rPr>
          <w:snapToGrid w:val="0"/>
          <w:szCs w:val="28"/>
        </w:rPr>
        <w:t xml:space="preserve">змодельованої за допомогою Cisco Packet Tracer. </w:t>
      </w:r>
    </w:p>
    <w:p w14:paraId="367B683F" w14:textId="5E9447A7" w:rsidR="00DB3417" w:rsidRPr="00583744" w:rsidRDefault="00DB3417">
      <w:pPr>
        <w:rPr>
          <w:snapToGrid w:val="0"/>
          <w:szCs w:val="28"/>
        </w:rPr>
      </w:pPr>
      <w:r w:rsidRPr="00583744">
        <w:rPr>
          <w:snapToGrid w:val="0"/>
          <w:szCs w:val="28"/>
        </w:rPr>
        <w:br w:type="page"/>
      </w:r>
    </w:p>
    <w:p w14:paraId="0C23F94B" w14:textId="77777777" w:rsidR="00716A9C" w:rsidRPr="00583744" w:rsidRDefault="004C4BF1" w:rsidP="00D0618D">
      <w:pPr>
        <w:pStyle w:val="1"/>
        <w:rPr>
          <w:snapToGrid w:val="0"/>
        </w:rPr>
      </w:pPr>
      <w:bookmarkStart w:id="34" w:name="_Toc72829924"/>
      <w:r w:rsidRPr="00583744">
        <w:t>4</w:t>
      </w:r>
      <w:r w:rsidR="00A25D00" w:rsidRPr="00583744">
        <w:t xml:space="preserve"> </w:t>
      </w:r>
      <w:r w:rsidR="00716A9C" w:rsidRPr="00583744">
        <w:t>ЛОГІЧНА ОРГАНІЗАЦІЯ ЛМЗ</w:t>
      </w:r>
      <w:bookmarkEnd w:id="34"/>
    </w:p>
    <w:p w14:paraId="5B1F7B13" w14:textId="77777777" w:rsidR="007B0008" w:rsidRPr="00583744" w:rsidRDefault="007B0008" w:rsidP="00587554">
      <w:pPr>
        <w:pStyle w:val="a3"/>
        <w:spacing w:before="0" w:beforeAutospacing="0" w:after="0" w:afterAutospacing="0" w:line="312" w:lineRule="auto"/>
        <w:jc w:val="center"/>
        <w:rPr>
          <w:sz w:val="28"/>
          <w:szCs w:val="28"/>
        </w:rPr>
      </w:pPr>
    </w:p>
    <w:p w14:paraId="61C17705" w14:textId="77777777" w:rsidR="006326BD" w:rsidRPr="00583744" w:rsidRDefault="006326BD" w:rsidP="00587554">
      <w:pPr>
        <w:pStyle w:val="a3"/>
        <w:spacing w:before="0" w:beforeAutospacing="0" w:after="0" w:afterAutospacing="0" w:line="312" w:lineRule="auto"/>
        <w:jc w:val="center"/>
        <w:rPr>
          <w:sz w:val="28"/>
          <w:szCs w:val="28"/>
        </w:rPr>
      </w:pPr>
    </w:p>
    <w:p w14:paraId="55FFE2F7" w14:textId="199F0079" w:rsidR="00E741ED" w:rsidRPr="00583744" w:rsidRDefault="00E741ED" w:rsidP="004F2373">
      <w:pPr>
        <w:shd w:val="clear" w:color="auto" w:fill="FFFFFF"/>
        <w:spacing w:line="312" w:lineRule="auto"/>
        <w:ind w:firstLine="709"/>
        <w:jc w:val="both"/>
        <w:rPr>
          <w:color w:val="000000"/>
          <w:szCs w:val="19"/>
        </w:rPr>
      </w:pPr>
      <w:r w:rsidRPr="00583744">
        <w:rPr>
          <w:bCs/>
          <w:color w:val="000000"/>
          <w:szCs w:val="19"/>
        </w:rPr>
        <w:t>Логічна структуризація мережі</w:t>
      </w:r>
      <w:r w:rsidR="00240FB0" w:rsidRPr="00583744">
        <w:rPr>
          <w:color w:val="000000"/>
          <w:szCs w:val="19"/>
        </w:rPr>
        <w:t xml:space="preserve"> </w:t>
      </w:r>
      <w:r w:rsidRPr="00583744">
        <w:rPr>
          <w:color w:val="000000"/>
          <w:szCs w:val="19"/>
        </w:rPr>
        <w:t>– це процес розбивки мережі на сегменти з локалізованим трафіком.</w:t>
      </w:r>
      <w:r w:rsidR="007B0008" w:rsidRPr="00583744">
        <w:rPr>
          <w:color w:val="000000"/>
          <w:szCs w:val="19"/>
        </w:rPr>
        <w:t xml:space="preserve"> </w:t>
      </w:r>
      <w:r w:rsidRPr="00583744">
        <w:rPr>
          <w:color w:val="000000"/>
          <w:szCs w:val="19"/>
        </w:rPr>
        <w:t>Для логічної структуризації мережі використовуються такі комунікаційні пристрої:</w:t>
      </w:r>
    </w:p>
    <w:p w14:paraId="54B30A00" w14:textId="77777777" w:rsidR="00E741ED" w:rsidRPr="00583744" w:rsidRDefault="00E741ED" w:rsidP="004F2373">
      <w:pPr>
        <w:numPr>
          <w:ilvl w:val="0"/>
          <w:numId w:val="11"/>
        </w:numPr>
        <w:shd w:val="clear" w:color="auto" w:fill="FFFFFF"/>
        <w:tabs>
          <w:tab w:val="left" w:pos="993"/>
        </w:tabs>
        <w:spacing w:line="312" w:lineRule="auto"/>
        <w:ind w:left="0" w:firstLine="709"/>
        <w:jc w:val="both"/>
        <w:rPr>
          <w:color w:val="000000"/>
          <w:szCs w:val="19"/>
        </w:rPr>
      </w:pPr>
      <w:r w:rsidRPr="00583744">
        <w:rPr>
          <w:color w:val="000000"/>
          <w:szCs w:val="19"/>
        </w:rPr>
        <w:t>мости;</w:t>
      </w:r>
    </w:p>
    <w:p w14:paraId="73938DE5" w14:textId="77777777" w:rsidR="00E741ED" w:rsidRPr="00583744" w:rsidRDefault="00E741ED" w:rsidP="004F2373">
      <w:pPr>
        <w:numPr>
          <w:ilvl w:val="0"/>
          <w:numId w:val="11"/>
        </w:numPr>
        <w:shd w:val="clear" w:color="auto" w:fill="FFFFFF"/>
        <w:tabs>
          <w:tab w:val="left" w:pos="993"/>
        </w:tabs>
        <w:spacing w:line="312" w:lineRule="auto"/>
        <w:ind w:left="0" w:firstLine="709"/>
        <w:jc w:val="both"/>
        <w:rPr>
          <w:color w:val="000000"/>
          <w:szCs w:val="19"/>
        </w:rPr>
      </w:pPr>
      <w:r w:rsidRPr="00583744">
        <w:rPr>
          <w:color w:val="000000"/>
          <w:szCs w:val="19"/>
        </w:rPr>
        <w:t>комутатори;</w:t>
      </w:r>
    </w:p>
    <w:p w14:paraId="7EB7799B" w14:textId="77777777" w:rsidR="00E741ED" w:rsidRPr="00583744" w:rsidRDefault="00E741ED" w:rsidP="004F2373">
      <w:pPr>
        <w:numPr>
          <w:ilvl w:val="0"/>
          <w:numId w:val="11"/>
        </w:numPr>
        <w:shd w:val="clear" w:color="auto" w:fill="FFFFFF"/>
        <w:tabs>
          <w:tab w:val="left" w:pos="993"/>
        </w:tabs>
        <w:spacing w:line="312" w:lineRule="auto"/>
        <w:ind w:left="0" w:firstLine="709"/>
        <w:jc w:val="both"/>
        <w:rPr>
          <w:color w:val="000000"/>
          <w:szCs w:val="19"/>
        </w:rPr>
      </w:pPr>
      <w:r w:rsidRPr="00583744">
        <w:rPr>
          <w:color w:val="000000"/>
          <w:szCs w:val="19"/>
        </w:rPr>
        <w:t>маршрутизатори;</w:t>
      </w:r>
    </w:p>
    <w:p w14:paraId="5FC13368" w14:textId="77777777" w:rsidR="00E741ED" w:rsidRPr="00583744" w:rsidRDefault="00E741ED" w:rsidP="004F2373">
      <w:pPr>
        <w:numPr>
          <w:ilvl w:val="0"/>
          <w:numId w:val="11"/>
        </w:numPr>
        <w:shd w:val="clear" w:color="auto" w:fill="FFFFFF"/>
        <w:tabs>
          <w:tab w:val="left" w:pos="993"/>
        </w:tabs>
        <w:spacing w:line="312" w:lineRule="auto"/>
        <w:ind w:left="0" w:firstLine="709"/>
        <w:jc w:val="both"/>
        <w:rPr>
          <w:color w:val="000000"/>
          <w:szCs w:val="19"/>
        </w:rPr>
      </w:pPr>
      <w:r w:rsidRPr="00583744">
        <w:rPr>
          <w:color w:val="000000"/>
          <w:szCs w:val="19"/>
        </w:rPr>
        <w:t>шлюзи.</w:t>
      </w:r>
    </w:p>
    <w:p w14:paraId="11DDFF9D" w14:textId="77777777" w:rsidR="006326BD" w:rsidRPr="00583744" w:rsidRDefault="006326BD" w:rsidP="00587554">
      <w:pPr>
        <w:pStyle w:val="a3"/>
        <w:spacing w:before="0" w:beforeAutospacing="0" w:after="0" w:afterAutospacing="0" w:line="312" w:lineRule="auto"/>
        <w:jc w:val="center"/>
        <w:rPr>
          <w:sz w:val="28"/>
          <w:szCs w:val="28"/>
        </w:rPr>
      </w:pPr>
    </w:p>
    <w:p w14:paraId="0CA3F3EB" w14:textId="348BB158" w:rsidR="00716A9C" w:rsidRPr="00583744" w:rsidRDefault="004C4BF1" w:rsidP="004A4BA7">
      <w:pPr>
        <w:pStyle w:val="2"/>
      </w:pPr>
      <w:bookmarkStart w:id="35" w:name="_Toc72829925"/>
      <w:r w:rsidRPr="00583744">
        <w:t>4</w:t>
      </w:r>
      <w:r w:rsidR="00A25D00" w:rsidRPr="00583744">
        <w:t xml:space="preserve">.1 </w:t>
      </w:r>
      <w:r w:rsidR="00976E47" w:rsidRPr="00583744">
        <w:t>Розбиття мережі на підмережі на основі IP</w:t>
      </w:r>
      <w:r w:rsidR="003B3BAB" w:rsidRPr="00583744">
        <w:t>–</w:t>
      </w:r>
      <w:r w:rsidR="006326BD" w:rsidRPr="00583744">
        <w:t>адресів</w:t>
      </w:r>
      <w:bookmarkEnd w:id="35"/>
    </w:p>
    <w:p w14:paraId="08D13599" w14:textId="77777777" w:rsidR="000C3D06" w:rsidRPr="00583744" w:rsidRDefault="000C3D06" w:rsidP="00587554">
      <w:pPr>
        <w:pStyle w:val="a3"/>
        <w:spacing w:before="0" w:beforeAutospacing="0" w:after="0" w:afterAutospacing="0" w:line="312" w:lineRule="auto"/>
        <w:jc w:val="both"/>
        <w:rPr>
          <w:sz w:val="28"/>
          <w:szCs w:val="28"/>
        </w:rPr>
      </w:pPr>
    </w:p>
    <w:p w14:paraId="5D01DD09" w14:textId="63428D4B" w:rsidR="001473F3" w:rsidRPr="00583744" w:rsidRDefault="001473F3" w:rsidP="00587554">
      <w:pPr>
        <w:pStyle w:val="a3"/>
        <w:shd w:val="clear" w:color="auto" w:fill="FFFFFF"/>
        <w:spacing w:before="0" w:beforeAutospacing="0" w:after="0" w:afterAutospacing="0" w:line="312" w:lineRule="auto"/>
        <w:ind w:firstLine="708"/>
        <w:jc w:val="both"/>
        <w:rPr>
          <w:color w:val="000000"/>
          <w:sz w:val="28"/>
          <w:szCs w:val="27"/>
        </w:rPr>
      </w:pPr>
      <w:r w:rsidRPr="00583744">
        <w:rPr>
          <w:color w:val="000000"/>
          <w:sz w:val="28"/>
          <w:szCs w:val="27"/>
        </w:rPr>
        <w:t>Як правило, у парі з кожною ІР</w:t>
      </w:r>
      <w:r w:rsidR="003B3BAB" w:rsidRPr="00583744">
        <w:rPr>
          <w:color w:val="000000"/>
          <w:sz w:val="28"/>
          <w:szCs w:val="27"/>
        </w:rPr>
        <w:t>–</w:t>
      </w:r>
      <w:r w:rsidRPr="00583744">
        <w:rPr>
          <w:color w:val="000000"/>
          <w:sz w:val="28"/>
          <w:szCs w:val="27"/>
        </w:rPr>
        <w:t>адресою завжди повідомляють її маску.</w:t>
      </w:r>
      <w:r w:rsidR="00240FB0" w:rsidRPr="00583744">
        <w:rPr>
          <w:color w:val="000000"/>
          <w:sz w:val="28"/>
          <w:szCs w:val="27"/>
        </w:rPr>
        <w:t xml:space="preserve"> </w:t>
      </w:r>
      <w:r w:rsidRPr="00583744">
        <w:rPr>
          <w:rStyle w:val="a9"/>
          <w:b w:val="0"/>
          <w:color w:val="000000"/>
          <w:sz w:val="28"/>
          <w:szCs w:val="27"/>
        </w:rPr>
        <w:t>Маска</w:t>
      </w:r>
      <w:r w:rsidR="00240FB0" w:rsidRPr="00583744">
        <w:rPr>
          <w:color w:val="000000"/>
          <w:sz w:val="28"/>
          <w:szCs w:val="27"/>
        </w:rPr>
        <w:t xml:space="preserve"> </w:t>
      </w:r>
      <w:r w:rsidR="009D1348" w:rsidRPr="00583744">
        <w:rPr>
          <w:color w:val="000000"/>
          <w:sz w:val="28"/>
          <w:szCs w:val="27"/>
        </w:rPr>
        <w:t>– це т</w:t>
      </w:r>
      <w:r w:rsidRPr="00583744">
        <w:rPr>
          <w:color w:val="000000"/>
          <w:sz w:val="28"/>
          <w:szCs w:val="27"/>
        </w:rPr>
        <w:t>акож 32</w:t>
      </w:r>
      <w:r w:rsidR="003B3BAB" w:rsidRPr="00583744">
        <w:rPr>
          <w:color w:val="000000"/>
          <w:sz w:val="28"/>
          <w:szCs w:val="27"/>
        </w:rPr>
        <w:t>–</w:t>
      </w:r>
      <w:r w:rsidRPr="00583744">
        <w:rPr>
          <w:color w:val="000000"/>
          <w:sz w:val="28"/>
          <w:szCs w:val="27"/>
        </w:rPr>
        <w:t>бітне число, яке містить всі двійкові 1 у полі номера мережі і всі двійкові 0 у полі номера вузла. З її допомогою можна визначити, до якої саме мережі належить певний вузол. Саме з цією метою вона і використовується маршрутизуючими вузлами</w:t>
      </w:r>
      <w:r w:rsidR="00FC3811" w:rsidRPr="00583744">
        <w:rPr>
          <w:color w:val="000000"/>
          <w:sz w:val="28"/>
          <w:szCs w:val="27"/>
        </w:rPr>
        <w:t xml:space="preserve"> [5]</w:t>
      </w:r>
      <w:r w:rsidRPr="00583744">
        <w:rPr>
          <w:color w:val="000000"/>
          <w:sz w:val="28"/>
          <w:szCs w:val="27"/>
        </w:rPr>
        <w:t>.</w:t>
      </w:r>
    </w:p>
    <w:p w14:paraId="2B8993CA" w14:textId="5674BE76" w:rsidR="001473F3" w:rsidRPr="00583744" w:rsidRDefault="001473F3" w:rsidP="00587554">
      <w:pPr>
        <w:pStyle w:val="a3"/>
        <w:shd w:val="clear" w:color="auto" w:fill="FFFFFF"/>
        <w:spacing w:before="0" w:beforeAutospacing="0" w:after="0" w:afterAutospacing="0" w:line="312" w:lineRule="auto"/>
        <w:ind w:firstLine="708"/>
        <w:jc w:val="both"/>
        <w:rPr>
          <w:color w:val="000000"/>
          <w:sz w:val="28"/>
          <w:szCs w:val="27"/>
        </w:rPr>
      </w:pPr>
      <w:r w:rsidRPr="00583744">
        <w:rPr>
          <w:color w:val="000000"/>
          <w:sz w:val="28"/>
          <w:szCs w:val="27"/>
        </w:rPr>
        <w:t>Якщо ІР</w:t>
      </w:r>
      <w:r w:rsidR="003B3BAB" w:rsidRPr="00583744">
        <w:rPr>
          <w:color w:val="000000"/>
          <w:sz w:val="28"/>
          <w:szCs w:val="27"/>
        </w:rPr>
        <w:t>–</w:t>
      </w:r>
      <w:r w:rsidRPr="00583744">
        <w:rPr>
          <w:color w:val="000000"/>
          <w:sz w:val="28"/>
          <w:szCs w:val="27"/>
        </w:rPr>
        <w:t>адреса належить до певного класу, мова йде про</w:t>
      </w:r>
      <w:r w:rsidR="00240FB0" w:rsidRPr="00583744">
        <w:rPr>
          <w:color w:val="000000"/>
          <w:sz w:val="28"/>
          <w:szCs w:val="27"/>
        </w:rPr>
        <w:t xml:space="preserve"> </w:t>
      </w:r>
      <w:r w:rsidRPr="00583744">
        <w:rPr>
          <w:rStyle w:val="a9"/>
          <w:b w:val="0"/>
          <w:color w:val="000000"/>
          <w:sz w:val="28"/>
          <w:szCs w:val="27"/>
        </w:rPr>
        <w:t>класову</w:t>
      </w:r>
      <w:r w:rsidRPr="00583744">
        <w:rPr>
          <w:rStyle w:val="a9"/>
          <w:color w:val="000000"/>
          <w:sz w:val="28"/>
          <w:szCs w:val="27"/>
        </w:rPr>
        <w:t xml:space="preserve"> </w:t>
      </w:r>
      <w:r w:rsidRPr="00583744">
        <w:rPr>
          <w:rStyle w:val="a9"/>
          <w:b w:val="0"/>
          <w:color w:val="000000"/>
          <w:sz w:val="28"/>
          <w:szCs w:val="27"/>
        </w:rPr>
        <w:t>адресацію</w:t>
      </w:r>
      <w:r w:rsidRPr="00583744">
        <w:rPr>
          <w:color w:val="000000"/>
          <w:sz w:val="28"/>
          <w:szCs w:val="27"/>
        </w:rPr>
        <w:t>. У такому випадку цій адресі відповідає маска певного класу</w:t>
      </w:r>
      <w:r w:rsidR="00240FB0" w:rsidRPr="00583744">
        <w:rPr>
          <w:color w:val="000000"/>
          <w:sz w:val="28"/>
          <w:szCs w:val="27"/>
        </w:rPr>
        <w:t xml:space="preserve"> </w:t>
      </w:r>
      <w:r w:rsidRPr="00583744">
        <w:rPr>
          <w:rStyle w:val="a9"/>
          <w:b w:val="0"/>
          <w:color w:val="000000"/>
          <w:sz w:val="28"/>
          <w:szCs w:val="27"/>
        </w:rPr>
        <w:t>за</w:t>
      </w:r>
      <w:r w:rsidRPr="00583744">
        <w:rPr>
          <w:rStyle w:val="a9"/>
          <w:color w:val="000000"/>
          <w:sz w:val="28"/>
          <w:szCs w:val="27"/>
        </w:rPr>
        <w:t xml:space="preserve"> </w:t>
      </w:r>
      <w:r w:rsidRPr="00583744">
        <w:rPr>
          <w:rStyle w:val="a9"/>
          <w:b w:val="0"/>
          <w:color w:val="000000"/>
          <w:sz w:val="28"/>
          <w:szCs w:val="27"/>
        </w:rPr>
        <w:t>замовчуванням</w:t>
      </w:r>
      <w:r w:rsidRPr="00583744">
        <w:rPr>
          <w:color w:val="000000"/>
          <w:sz w:val="28"/>
          <w:szCs w:val="27"/>
        </w:rPr>
        <w:t>. Маски за замовчуванням мають вигляд</w:t>
      </w:r>
      <w:r w:rsidR="00FC3811" w:rsidRPr="00583744">
        <w:rPr>
          <w:color w:val="000000"/>
          <w:sz w:val="28"/>
          <w:szCs w:val="27"/>
        </w:rPr>
        <w:t xml:space="preserve"> [5]</w:t>
      </w:r>
      <w:r w:rsidRPr="00583744">
        <w:rPr>
          <w:color w:val="000000"/>
          <w:sz w:val="28"/>
          <w:szCs w:val="27"/>
        </w:rPr>
        <w:t>:</w:t>
      </w:r>
    </w:p>
    <w:p w14:paraId="57F766FA" w14:textId="4DE4A9E9"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А – 255.0.0.0</w:t>
      </w:r>
    </w:p>
    <w:p w14:paraId="4936604F" w14:textId="785E8B72"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В – 255.255.0.0</w:t>
      </w:r>
    </w:p>
    <w:p w14:paraId="46198839" w14:textId="66373ED2"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С – 255.255.255.0</w:t>
      </w:r>
    </w:p>
    <w:p w14:paraId="5C8BBE29" w14:textId="546C6440" w:rsidR="001473F3" w:rsidRPr="00583744" w:rsidRDefault="001473F3" w:rsidP="004F2373">
      <w:pPr>
        <w:pStyle w:val="a3"/>
        <w:shd w:val="clear" w:color="auto" w:fill="FFFFFF"/>
        <w:spacing w:before="0" w:beforeAutospacing="0" w:after="0" w:afterAutospacing="0" w:line="312" w:lineRule="auto"/>
        <w:ind w:firstLine="708"/>
        <w:jc w:val="both"/>
        <w:rPr>
          <w:color w:val="000000"/>
          <w:sz w:val="28"/>
          <w:szCs w:val="27"/>
        </w:rPr>
      </w:pPr>
      <w:r w:rsidRPr="00583744">
        <w:rPr>
          <w:color w:val="000000"/>
          <w:sz w:val="28"/>
          <w:szCs w:val="27"/>
        </w:rPr>
        <w:t>Існує також інший формат запису маски, у якому вказується лише кількість біт, яка виставлена в 1. Такі маски записують через слеш (/) після ІР</w:t>
      </w:r>
      <w:r w:rsidR="003B3BAB" w:rsidRPr="00583744">
        <w:rPr>
          <w:color w:val="000000"/>
          <w:sz w:val="28"/>
          <w:szCs w:val="27"/>
        </w:rPr>
        <w:t>–</w:t>
      </w:r>
      <w:r w:rsidRPr="00583744">
        <w:rPr>
          <w:color w:val="000000"/>
          <w:sz w:val="28"/>
          <w:szCs w:val="27"/>
        </w:rPr>
        <w:t>адреси вузла. Для різних класів вони мають вигляд</w:t>
      </w:r>
      <w:r w:rsidR="00FC3811" w:rsidRPr="00583744">
        <w:rPr>
          <w:color w:val="000000"/>
          <w:sz w:val="28"/>
          <w:szCs w:val="27"/>
        </w:rPr>
        <w:t xml:space="preserve"> [5]</w:t>
      </w:r>
      <w:r w:rsidRPr="00583744">
        <w:rPr>
          <w:color w:val="000000"/>
          <w:sz w:val="28"/>
          <w:szCs w:val="27"/>
        </w:rPr>
        <w:t>:</w:t>
      </w:r>
    </w:p>
    <w:p w14:paraId="780B015C" w14:textId="00BA1E25"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А – /8 (наприклад, 56.45.123.98 /8)</w:t>
      </w:r>
    </w:p>
    <w:p w14:paraId="594017CA" w14:textId="0408898C"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В – /16 (наприклад, 145.233.35.88 /16)</w:t>
      </w:r>
    </w:p>
    <w:p w14:paraId="0ADD737B" w14:textId="20194BA1" w:rsidR="001473F3" w:rsidRPr="00583744" w:rsidRDefault="001473F3" w:rsidP="004F2373">
      <w:pPr>
        <w:pStyle w:val="a3"/>
        <w:numPr>
          <w:ilvl w:val="0"/>
          <w:numId w:val="18"/>
        </w:numPr>
        <w:shd w:val="clear" w:color="auto" w:fill="FFFFFF"/>
        <w:spacing w:before="0" w:beforeAutospacing="0" w:after="0" w:afterAutospacing="0" w:line="312" w:lineRule="auto"/>
        <w:jc w:val="both"/>
        <w:rPr>
          <w:color w:val="000000"/>
          <w:sz w:val="28"/>
          <w:szCs w:val="27"/>
        </w:rPr>
      </w:pPr>
      <w:r w:rsidRPr="00583744">
        <w:rPr>
          <w:color w:val="000000"/>
          <w:sz w:val="28"/>
          <w:szCs w:val="27"/>
        </w:rPr>
        <w:t>для класу С – /24 (наприклад, 201.11.45.9 /24)</w:t>
      </w:r>
    </w:p>
    <w:p w14:paraId="6CA3FA04" w14:textId="3098A44A" w:rsidR="006326BD" w:rsidRPr="00583744" w:rsidRDefault="001473F3" w:rsidP="004F2373">
      <w:pPr>
        <w:pStyle w:val="a3"/>
        <w:shd w:val="clear" w:color="auto" w:fill="FFFFFF"/>
        <w:spacing w:before="0" w:beforeAutospacing="0" w:after="0" w:afterAutospacing="0" w:line="312" w:lineRule="auto"/>
        <w:ind w:firstLine="708"/>
        <w:jc w:val="both"/>
        <w:rPr>
          <w:sz w:val="28"/>
          <w:szCs w:val="28"/>
        </w:rPr>
      </w:pPr>
      <w:r w:rsidRPr="00583744">
        <w:rPr>
          <w:color w:val="000000"/>
          <w:sz w:val="28"/>
          <w:szCs w:val="27"/>
        </w:rPr>
        <w:t>У принципі, якщо ми твердо упевнені в тому, що у мережі використовується класова адресація, то маску знати не обов’язково, оскільки ми і так знаємо, скільки байт відведено під номер мережі, і можемо визначити, якій мережі належить цей вузол. Але маршрутизуючі пристрої працюють за дещо іншим алгоритмом, для якого їм слід знати маску ІР</w:t>
      </w:r>
      <w:r w:rsidR="003B3BAB" w:rsidRPr="00583744">
        <w:rPr>
          <w:color w:val="000000"/>
          <w:sz w:val="28"/>
          <w:szCs w:val="27"/>
        </w:rPr>
        <w:t>–</w:t>
      </w:r>
      <w:r w:rsidRPr="00583744">
        <w:rPr>
          <w:color w:val="000000"/>
          <w:sz w:val="28"/>
          <w:szCs w:val="27"/>
        </w:rPr>
        <w:t>адреси</w:t>
      </w:r>
      <w:r w:rsidR="00FC3811" w:rsidRPr="00583744">
        <w:rPr>
          <w:color w:val="000000"/>
          <w:sz w:val="28"/>
          <w:szCs w:val="27"/>
        </w:rPr>
        <w:t xml:space="preserve"> [5]</w:t>
      </w:r>
      <w:r w:rsidRPr="00583744">
        <w:rPr>
          <w:color w:val="000000"/>
          <w:sz w:val="28"/>
          <w:szCs w:val="27"/>
        </w:rPr>
        <w:t xml:space="preserve">. </w:t>
      </w:r>
    </w:p>
    <w:p w14:paraId="058A3815" w14:textId="77777777" w:rsidR="00FC3811" w:rsidRPr="00583744" w:rsidRDefault="00FB70DD" w:rsidP="004F2373">
      <w:pPr>
        <w:pStyle w:val="a3"/>
        <w:shd w:val="clear" w:color="auto" w:fill="FFFFFF"/>
        <w:spacing w:before="0" w:beforeAutospacing="0" w:after="0" w:afterAutospacing="0" w:line="312" w:lineRule="auto"/>
        <w:ind w:firstLine="708"/>
        <w:jc w:val="both"/>
        <w:rPr>
          <w:color w:val="000000"/>
          <w:sz w:val="28"/>
          <w:szCs w:val="27"/>
        </w:rPr>
      </w:pPr>
      <w:r w:rsidRPr="00583744">
        <w:rPr>
          <w:color w:val="000000"/>
          <w:sz w:val="28"/>
          <w:szCs w:val="27"/>
        </w:rPr>
        <w:t>Н</w:t>
      </w:r>
      <w:r w:rsidR="00716A9C" w:rsidRPr="00583744">
        <w:rPr>
          <w:color w:val="000000"/>
          <w:sz w:val="28"/>
          <w:szCs w:val="27"/>
        </w:rPr>
        <w:t>еобхідно побудувати мережу комплексу офісів,</w:t>
      </w:r>
      <w:r w:rsidR="007334D6" w:rsidRPr="00583744">
        <w:rPr>
          <w:color w:val="000000"/>
          <w:sz w:val="28"/>
          <w:szCs w:val="27"/>
        </w:rPr>
        <w:t xml:space="preserve"> для </w:t>
      </w:r>
      <w:r w:rsidR="00716A9C" w:rsidRPr="00583744">
        <w:rPr>
          <w:color w:val="000000"/>
          <w:sz w:val="28"/>
          <w:szCs w:val="27"/>
        </w:rPr>
        <w:t>якої</w:t>
      </w:r>
      <w:r w:rsidR="007334D6" w:rsidRPr="00583744">
        <w:rPr>
          <w:color w:val="000000"/>
          <w:sz w:val="28"/>
          <w:szCs w:val="27"/>
        </w:rPr>
        <w:t xml:space="preserve"> був виділений простір «сірих» IP</w:t>
      </w:r>
      <w:r w:rsidR="003B3BAB" w:rsidRPr="00583744">
        <w:rPr>
          <w:color w:val="000000"/>
          <w:sz w:val="28"/>
          <w:szCs w:val="27"/>
        </w:rPr>
        <w:t>–</w:t>
      </w:r>
      <w:r w:rsidR="00B61CDB" w:rsidRPr="00583744">
        <w:rPr>
          <w:color w:val="000000"/>
          <w:sz w:val="28"/>
          <w:szCs w:val="27"/>
        </w:rPr>
        <w:t>адресів 10.10.0.0. З</w:t>
      </w:r>
      <w:r w:rsidR="007334D6" w:rsidRPr="00583744">
        <w:rPr>
          <w:color w:val="000000"/>
          <w:sz w:val="28"/>
          <w:szCs w:val="27"/>
        </w:rPr>
        <w:t>гідно з розробленою фізичною та логічною структурами мережі маємо 1</w:t>
      </w:r>
      <w:r w:rsidR="00B61CDB" w:rsidRPr="00583744">
        <w:rPr>
          <w:color w:val="000000"/>
          <w:sz w:val="28"/>
          <w:szCs w:val="27"/>
        </w:rPr>
        <w:t>80</w:t>
      </w:r>
      <w:r w:rsidR="007334D6" w:rsidRPr="00583744">
        <w:rPr>
          <w:color w:val="000000"/>
          <w:sz w:val="28"/>
          <w:szCs w:val="27"/>
        </w:rPr>
        <w:t xml:space="preserve"> кінцевих мережних вузлів</w:t>
      </w:r>
      <w:r w:rsidR="00B61CDB" w:rsidRPr="00583744">
        <w:rPr>
          <w:color w:val="000000"/>
          <w:sz w:val="28"/>
          <w:szCs w:val="27"/>
        </w:rPr>
        <w:t xml:space="preserve"> </w:t>
      </w:r>
      <w:r w:rsidR="007334D6" w:rsidRPr="00583744">
        <w:rPr>
          <w:color w:val="000000"/>
          <w:sz w:val="28"/>
          <w:szCs w:val="27"/>
        </w:rPr>
        <w:t xml:space="preserve">(робочих станцій), по </w:t>
      </w:r>
      <w:r w:rsidR="00B61CDB" w:rsidRPr="00583744">
        <w:rPr>
          <w:color w:val="000000"/>
          <w:sz w:val="28"/>
          <w:szCs w:val="27"/>
        </w:rPr>
        <w:t>9</w:t>
      </w:r>
      <w:r w:rsidR="007334D6" w:rsidRPr="00583744">
        <w:rPr>
          <w:color w:val="000000"/>
          <w:sz w:val="28"/>
          <w:szCs w:val="27"/>
        </w:rPr>
        <w:t xml:space="preserve"> вузлів </w:t>
      </w:r>
      <w:r w:rsidR="00B61CDB" w:rsidRPr="00583744">
        <w:rPr>
          <w:color w:val="000000"/>
          <w:sz w:val="28"/>
          <w:szCs w:val="27"/>
        </w:rPr>
        <w:t>у робочій групі, по 5 робочих груп на поверх</w:t>
      </w:r>
      <w:r w:rsidR="007334D6" w:rsidRPr="00583744">
        <w:rPr>
          <w:color w:val="000000"/>
          <w:sz w:val="28"/>
          <w:szCs w:val="27"/>
        </w:rPr>
        <w:t xml:space="preserve">. </w:t>
      </w:r>
      <w:r w:rsidR="00C533CB" w:rsidRPr="00583744">
        <w:rPr>
          <w:color w:val="000000"/>
          <w:sz w:val="28"/>
          <w:szCs w:val="27"/>
        </w:rPr>
        <w:t>Було прийнято організувати віртуальну</w:t>
      </w:r>
      <w:r w:rsidR="007334D6" w:rsidRPr="00583744">
        <w:rPr>
          <w:color w:val="000000"/>
          <w:sz w:val="28"/>
          <w:szCs w:val="27"/>
        </w:rPr>
        <w:t xml:space="preserve"> мереж</w:t>
      </w:r>
      <w:r w:rsidR="00C533CB" w:rsidRPr="00583744">
        <w:rPr>
          <w:color w:val="000000"/>
          <w:sz w:val="28"/>
          <w:szCs w:val="27"/>
        </w:rPr>
        <w:t xml:space="preserve">у </w:t>
      </w:r>
      <w:r w:rsidR="007334D6" w:rsidRPr="00583744">
        <w:rPr>
          <w:color w:val="000000"/>
          <w:sz w:val="28"/>
          <w:szCs w:val="27"/>
        </w:rPr>
        <w:t>(V</w:t>
      </w:r>
      <w:r w:rsidR="00B61CDB" w:rsidRPr="00583744">
        <w:rPr>
          <w:color w:val="000000"/>
          <w:sz w:val="28"/>
          <w:szCs w:val="27"/>
        </w:rPr>
        <w:t>LAN) на основі підмережі поверху</w:t>
      </w:r>
      <w:r w:rsidR="007334D6" w:rsidRPr="00583744">
        <w:rPr>
          <w:color w:val="000000"/>
          <w:sz w:val="28"/>
          <w:szCs w:val="27"/>
        </w:rPr>
        <w:t>. Тому</w:t>
      </w:r>
      <w:r w:rsidR="00B61CDB" w:rsidRPr="00583744">
        <w:rPr>
          <w:color w:val="000000"/>
          <w:sz w:val="28"/>
          <w:szCs w:val="27"/>
        </w:rPr>
        <w:t xml:space="preserve"> розбиваємо заданий простір на чотири підмережі, намагаючись це зробити це якомога</w:t>
      </w:r>
      <w:r w:rsidR="00A2505E" w:rsidRPr="00583744">
        <w:rPr>
          <w:color w:val="000000"/>
          <w:sz w:val="28"/>
          <w:szCs w:val="27"/>
        </w:rPr>
        <w:t xml:space="preserve"> економічним</w:t>
      </w:r>
      <w:r w:rsidR="00B61CDB" w:rsidRPr="00583744">
        <w:rPr>
          <w:color w:val="000000"/>
          <w:sz w:val="28"/>
          <w:szCs w:val="27"/>
        </w:rPr>
        <w:t xml:space="preserve"> з точки зору кількості зайнятих </w:t>
      </w:r>
      <w:r w:rsidR="00840A87" w:rsidRPr="00583744">
        <w:rPr>
          <w:color w:val="000000"/>
          <w:sz w:val="28"/>
          <w:szCs w:val="27"/>
        </w:rPr>
        <w:t xml:space="preserve">IP-адрес </w:t>
      </w:r>
      <w:r w:rsidR="00B61CDB" w:rsidRPr="00583744">
        <w:rPr>
          <w:color w:val="000000"/>
          <w:sz w:val="28"/>
          <w:szCs w:val="27"/>
        </w:rPr>
        <w:t>та адрес підмереж</w:t>
      </w:r>
      <w:r w:rsidR="00FC3811" w:rsidRPr="00583744">
        <w:rPr>
          <w:color w:val="000000"/>
          <w:sz w:val="28"/>
          <w:szCs w:val="27"/>
        </w:rPr>
        <w:t xml:space="preserve"> [5]</w:t>
      </w:r>
      <w:r w:rsidR="007334D6" w:rsidRPr="00583744">
        <w:rPr>
          <w:color w:val="000000"/>
          <w:sz w:val="28"/>
          <w:szCs w:val="27"/>
        </w:rPr>
        <w:t xml:space="preserve">. </w:t>
      </w:r>
    </w:p>
    <w:p w14:paraId="69BB5E77" w14:textId="472C3215" w:rsidR="007334D6" w:rsidRPr="00583744" w:rsidRDefault="007334D6" w:rsidP="00FC3811">
      <w:pPr>
        <w:pStyle w:val="a3"/>
        <w:shd w:val="clear" w:color="auto" w:fill="FFFFFF"/>
        <w:spacing w:before="0" w:beforeAutospacing="0" w:after="0" w:afterAutospacing="0" w:line="312" w:lineRule="auto"/>
        <w:jc w:val="both"/>
        <w:rPr>
          <w:color w:val="000000"/>
          <w:sz w:val="28"/>
          <w:szCs w:val="27"/>
        </w:rPr>
      </w:pPr>
      <w:r w:rsidRPr="00583744">
        <w:rPr>
          <w:color w:val="000000"/>
          <w:sz w:val="28"/>
          <w:szCs w:val="27"/>
        </w:rPr>
        <w:t xml:space="preserve">Більш детально розбиття на підмережі описано в табл. </w:t>
      </w:r>
      <w:r w:rsidR="004F2373" w:rsidRPr="00583744">
        <w:rPr>
          <w:color w:val="000000"/>
          <w:sz w:val="28"/>
          <w:szCs w:val="27"/>
        </w:rPr>
        <w:t>4</w:t>
      </w:r>
      <w:r w:rsidRPr="00583744">
        <w:rPr>
          <w:color w:val="000000"/>
          <w:sz w:val="28"/>
          <w:szCs w:val="27"/>
        </w:rPr>
        <w:t>.1</w:t>
      </w:r>
      <w:r w:rsidR="004F2373" w:rsidRPr="00583744">
        <w:rPr>
          <w:color w:val="000000"/>
          <w:sz w:val="28"/>
          <w:szCs w:val="27"/>
        </w:rPr>
        <w:t>.</w:t>
      </w:r>
    </w:p>
    <w:p w14:paraId="5423F48A" w14:textId="77777777" w:rsidR="007334D6" w:rsidRPr="00583744" w:rsidRDefault="007334D6" w:rsidP="00587554">
      <w:pPr>
        <w:pStyle w:val="a3"/>
        <w:tabs>
          <w:tab w:val="left" w:pos="4155"/>
        </w:tabs>
        <w:spacing w:before="0" w:beforeAutospacing="0" w:after="0" w:afterAutospacing="0" w:line="312" w:lineRule="auto"/>
        <w:ind w:firstLine="709"/>
        <w:jc w:val="both"/>
        <w:rPr>
          <w:sz w:val="28"/>
          <w:szCs w:val="28"/>
        </w:rPr>
      </w:pPr>
      <w:r w:rsidRPr="00583744">
        <w:rPr>
          <w:sz w:val="28"/>
          <w:szCs w:val="28"/>
        </w:rPr>
        <w:t xml:space="preserve"> </w:t>
      </w:r>
      <w:r w:rsidR="0004424A" w:rsidRPr="00583744">
        <w:rPr>
          <w:sz w:val="28"/>
          <w:szCs w:val="28"/>
        </w:rPr>
        <w:tab/>
      </w:r>
    </w:p>
    <w:tbl>
      <w:tblPr>
        <w:tblW w:w="96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3"/>
        <w:gridCol w:w="1124"/>
        <w:gridCol w:w="1151"/>
        <w:gridCol w:w="1583"/>
        <w:gridCol w:w="760"/>
        <w:gridCol w:w="2065"/>
        <w:gridCol w:w="1558"/>
      </w:tblGrid>
      <w:tr w:rsidR="007334D6" w:rsidRPr="00583744" w14:paraId="1838DC17" w14:textId="77777777" w:rsidTr="006F171C">
        <w:trPr>
          <w:trHeight w:val="274"/>
        </w:trPr>
        <w:tc>
          <w:tcPr>
            <w:tcW w:w="9634" w:type="dxa"/>
            <w:gridSpan w:val="7"/>
            <w:tcBorders>
              <w:top w:val="nil"/>
              <w:left w:val="nil"/>
              <w:bottom w:val="nil"/>
              <w:right w:val="nil"/>
            </w:tcBorders>
            <w:shd w:val="clear" w:color="auto" w:fill="auto"/>
          </w:tcPr>
          <w:p w14:paraId="02692EE6" w14:textId="77777777" w:rsidR="007334D6" w:rsidRPr="00583744" w:rsidRDefault="007334D6" w:rsidP="00587554">
            <w:pPr>
              <w:spacing w:line="312" w:lineRule="auto"/>
              <w:rPr>
                <w:snapToGrid w:val="0"/>
                <w:szCs w:val="28"/>
              </w:rPr>
            </w:pPr>
            <w:r w:rsidRPr="00583744">
              <w:rPr>
                <w:snapToGrid w:val="0"/>
                <w:szCs w:val="28"/>
              </w:rPr>
              <w:t xml:space="preserve">Таблиця </w:t>
            </w:r>
            <w:r w:rsidR="004C4BF1" w:rsidRPr="00583744">
              <w:rPr>
                <w:snapToGrid w:val="0"/>
                <w:szCs w:val="28"/>
              </w:rPr>
              <w:t>4</w:t>
            </w:r>
            <w:r w:rsidRPr="00583744">
              <w:rPr>
                <w:snapToGrid w:val="0"/>
                <w:szCs w:val="28"/>
              </w:rPr>
              <w:t>.1 – Розбиття мережного простору на підмережі</w:t>
            </w:r>
          </w:p>
        </w:tc>
      </w:tr>
      <w:tr w:rsidR="00735190" w:rsidRPr="00583744" w14:paraId="34071296" w14:textId="77777777" w:rsidTr="006F171C">
        <w:trPr>
          <w:trHeight w:val="1366"/>
        </w:trPr>
        <w:tc>
          <w:tcPr>
            <w:tcW w:w="1393" w:type="dxa"/>
            <w:shd w:val="clear" w:color="auto" w:fill="auto"/>
            <w:vAlign w:val="center"/>
          </w:tcPr>
          <w:p w14:paraId="58600A1D" w14:textId="77777777" w:rsidR="007334D6" w:rsidRPr="00583744" w:rsidRDefault="007334D6" w:rsidP="00587554">
            <w:pPr>
              <w:spacing w:line="312" w:lineRule="auto"/>
              <w:jc w:val="center"/>
              <w:rPr>
                <w:snapToGrid w:val="0"/>
                <w:szCs w:val="28"/>
              </w:rPr>
            </w:pPr>
            <w:r w:rsidRPr="00583744">
              <w:rPr>
                <w:snapToGrid w:val="0"/>
                <w:szCs w:val="28"/>
              </w:rPr>
              <w:t>Номер підмережі</w:t>
            </w:r>
          </w:p>
        </w:tc>
        <w:tc>
          <w:tcPr>
            <w:tcW w:w="1124" w:type="dxa"/>
            <w:shd w:val="clear" w:color="auto" w:fill="auto"/>
            <w:vAlign w:val="center"/>
          </w:tcPr>
          <w:p w14:paraId="7770EE5F" w14:textId="77777777" w:rsidR="007334D6" w:rsidRPr="00583744" w:rsidRDefault="007334D6" w:rsidP="00587554">
            <w:pPr>
              <w:spacing w:line="312" w:lineRule="auto"/>
              <w:jc w:val="center"/>
              <w:rPr>
                <w:snapToGrid w:val="0"/>
                <w:szCs w:val="28"/>
              </w:rPr>
            </w:pPr>
            <w:r w:rsidRPr="00583744">
              <w:rPr>
                <w:snapToGrid w:val="0"/>
                <w:szCs w:val="28"/>
              </w:rPr>
              <w:t>Розмір</w:t>
            </w:r>
          </w:p>
        </w:tc>
        <w:tc>
          <w:tcPr>
            <w:tcW w:w="1151" w:type="dxa"/>
            <w:shd w:val="clear" w:color="auto" w:fill="auto"/>
            <w:vAlign w:val="center"/>
          </w:tcPr>
          <w:p w14:paraId="4275ABAC" w14:textId="77777777" w:rsidR="007334D6" w:rsidRPr="00583744" w:rsidRDefault="007334D6" w:rsidP="00587554">
            <w:pPr>
              <w:spacing w:line="312" w:lineRule="auto"/>
              <w:jc w:val="center"/>
              <w:rPr>
                <w:snapToGrid w:val="0"/>
                <w:szCs w:val="28"/>
              </w:rPr>
            </w:pPr>
            <w:r w:rsidRPr="00583744">
              <w:rPr>
                <w:snapToGrid w:val="0"/>
                <w:szCs w:val="28"/>
              </w:rPr>
              <w:t>Виділений розмір</w:t>
            </w:r>
          </w:p>
        </w:tc>
        <w:tc>
          <w:tcPr>
            <w:tcW w:w="1583" w:type="dxa"/>
            <w:shd w:val="clear" w:color="auto" w:fill="auto"/>
            <w:vAlign w:val="center"/>
          </w:tcPr>
          <w:p w14:paraId="3747B462" w14:textId="77777777" w:rsidR="007334D6" w:rsidRPr="00583744" w:rsidRDefault="007334D6" w:rsidP="00587554">
            <w:pPr>
              <w:spacing w:line="312" w:lineRule="auto"/>
              <w:jc w:val="center"/>
              <w:rPr>
                <w:snapToGrid w:val="0"/>
                <w:szCs w:val="28"/>
              </w:rPr>
            </w:pPr>
            <w:r w:rsidRPr="00583744">
              <w:rPr>
                <w:snapToGrid w:val="0"/>
                <w:szCs w:val="28"/>
              </w:rPr>
              <w:t>Адрес</w:t>
            </w:r>
          </w:p>
        </w:tc>
        <w:tc>
          <w:tcPr>
            <w:tcW w:w="760" w:type="dxa"/>
            <w:shd w:val="clear" w:color="auto" w:fill="auto"/>
            <w:vAlign w:val="center"/>
          </w:tcPr>
          <w:p w14:paraId="54DFF7B4" w14:textId="77777777" w:rsidR="007334D6" w:rsidRPr="00583744" w:rsidRDefault="007334D6" w:rsidP="00587554">
            <w:pPr>
              <w:spacing w:line="312" w:lineRule="auto"/>
              <w:jc w:val="center"/>
              <w:rPr>
                <w:snapToGrid w:val="0"/>
                <w:szCs w:val="28"/>
              </w:rPr>
            </w:pPr>
            <w:r w:rsidRPr="00583744">
              <w:rPr>
                <w:snapToGrid w:val="0"/>
                <w:szCs w:val="28"/>
              </w:rPr>
              <w:t>Маска</w:t>
            </w:r>
          </w:p>
        </w:tc>
        <w:tc>
          <w:tcPr>
            <w:tcW w:w="2065" w:type="dxa"/>
            <w:shd w:val="clear" w:color="auto" w:fill="auto"/>
            <w:vAlign w:val="center"/>
          </w:tcPr>
          <w:p w14:paraId="2F2EA802" w14:textId="77777777" w:rsidR="007334D6" w:rsidRPr="00583744" w:rsidRDefault="007334D6" w:rsidP="00587554">
            <w:pPr>
              <w:spacing w:line="312" w:lineRule="auto"/>
              <w:jc w:val="center"/>
              <w:rPr>
                <w:snapToGrid w:val="0"/>
                <w:szCs w:val="28"/>
              </w:rPr>
            </w:pPr>
            <w:r w:rsidRPr="00583744">
              <w:rPr>
                <w:snapToGrid w:val="0"/>
                <w:szCs w:val="28"/>
              </w:rPr>
              <w:t>Десяткова маска</w:t>
            </w:r>
          </w:p>
        </w:tc>
        <w:tc>
          <w:tcPr>
            <w:tcW w:w="1558" w:type="dxa"/>
            <w:shd w:val="clear" w:color="auto" w:fill="auto"/>
            <w:vAlign w:val="center"/>
          </w:tcPr>
          <w:p w14:paraId="2BF0129E" w14:textId="77777777" w:rsidR="007334D6" w:rsidRPr="00583744" w:rsidRDefault="007334D6" w:rsidP="00587554">
            <w:pPr>
              <w:spacing w:line="312" w:lineRule="auto"/>
              <w:jc w:val="center"/>
              <w:rPr>
                <w:snapToGrid w:val="0"/>
                <w:szCs w:val="28"/>
              </w:rPr>
            </w:pPr>
            <w:r w:rsidRPr="00583744">
              <w:rPr>
                <w:snapToGrid w:val="0"/>
                <w:szCs w:val="28"/>
              </w:rPr>
              <w:t>Діапазон доступних адресів</w:t>
            </w:r>
          </w:p>
        </w:tc>
      </w:tr>
      <w:tr w:rsidR="00735190" w:rsidRPr="00583744" w14:paraId="34C53C26" w14:textId="77777777" w:rsidTr="006F171C">
        <w:trPr>
          <w:trHeight w:val="925"/>
        </w:trPr>
        <w:tc>
          <w:tcPr>
            <w:tcW w:w="1393" w:type="dxa"/>
            <w:shd w:val="clear" w:color="auto" w:fill="auto"/>
            <w:vAlign w:val="center"/>
          </w:tcPr>
          <w:p w14:paraId="0E60E082" w14:textId="77777777" w:rsidR="007334D6" w:rsidRPr="00583744" w:rsidRDefault="007334D6" w:rsidP="00587554">
            <w:pPr>
              <w:spacing w:line="312" w:lineRule="auto"/>
              <w:jc w:val="center"/>
              <w:rPr>
                <w:snapToGrid w:val="0"/>
                <w:szCs w:val="28"/>
              </w:rPr>
            </w:pPr>
            <w:r w:rsidRPr="00583744">
              <w:rPr>
                <w:snapToGrid w:val="0"/>
                <w:szCs w:val="28"/>
              </w:rPr>
              <w:t>1</w:t>
            </w:r>
          </w:p>
        </w:tc>
        <w:tc>
          <w:tcPr>
            <w:tcW w:w="1124" w:type="dxa"/>
            <w:shd w:val="clear" w:color="auto" w:fill="auto"/>
            <w:vAlign w:val="center"/>
          </w:tcPr>
          <w:p w14:paraId="359190CD" w14:textId="77777777" w:rsidR="007334D6" w:rsidRPr="00583744" w:rsidRDefault="00251482" w:rsidP="00587554">
            <w:pPr>
              <w:spacing w:line="312" w:lineRule="auto"/>
              <w:jc w:val="center"/>
              <w:rPr>
                <w:snapToGrid w:val="0"/>
                <w:szCs w:val="28"/>
              </w:rPr>
            </w:pPr>
            <w:r w:rsidRPr="00583744">
              <w:rPr>
                <w:snapToGrid w:val="0"/>
                <w:szCs w:val="28"/>
              </w:rPr>
              <w:t>256</w:t>
            </w:r>
          </w:p>
        </w:tc>
        <w:tc>
          <w:tcPr>
            <w:tcW w:w="1151" w:type="dxa"/>
            <w:shd w:val="clear" w:color="auto" w:fill="auto"/>
            <w:vAlign w:val="center"/>
          </w:tcPr>
          <w:p w14:paraId="2C6CDD71" w14:textId="77777777" w:rsidR="007334D6" w:rsidRPr="00583744" w:rsidRDefault="00151731" w:rsidP="00587554">
            <w:pPr>
              <w:spacing w:line="312" w:lineRule="auto"/>
              <w:jc w:val="center"/>
              <w:rPr>
                <w:snapToGrid w:val="0"/>
                <w:szCs w:val="28"/>
              </w:rPr>
            </w:pPr>
            <w:r w:rsidRPr="00583744">
              <w:rPr>
                <w:snapToGrid w:val="0"/>
                <w:szCs w:val="28"/>
              </w:rPr>
              <w:t>25</w:t>
            </w:r>
            <w:r w:rsidR="00251482" w:rsidRPr="00583744">
              <w:rPr>
                <w:snapToGrid w:val="0"/>
                <w:szCs w:val="28"/>
              </w:rPr>
              <w:t>4</w:t>
            </w:r>
          </w:p>
        </w:tc>
        <w:tc>
          <w:tcPr>
            <w:tcW w:w="1583" w:type="dxa"/>
            <w:shd w:val="clear" w:color="auto" w:fill="auto"/>
            <w:vAlign w:val="center"/>
          </w:tcPr>
          <w:p w14:paraId="67781123" w14:textId="77777777" w:rsidR="007334D6" w:rsidRPr="00583744" w:rsidRDefault="007334D6" w:rsidP="00587554">
            <w:pPr>
              <w:spacing w:line="312" w:lineRule="auto"/>
              <w:jc w:val="center"/>
              <w:rPr>
                <w:snapToGrid w:val="0"/>
                <w:szCs w:val="28"/>
              </w:rPr>
            </w:pPr>
            <w:r w:rsidRPr="00583744">
              <w:rPr>
                <w:snapToGrid w:val="0"/>
                <w:szCs w:val="28"/>
              </w:rPr>
              <w:t>10.</w:t>
            </w:r>
            <w:r w:rsidR="00B61CDB" w:rsidRPr="00583744">
              <w:rPr>
                <w:snapToGrid w:val="0"/>
                <w:szCs w:val="28"/>
              </w:rPr>
              <w:t>10</w:t>
            </w:r>
            <w:r w:rsidR="007E427B" w:rsidRPr="00583744">
              <w:rPr>
                <w:snapToGrid w:val="0"/>
                <w:szCs w:val="28"/>
              </w:rPr>
              <w:t>.1</w:t>
            </w:r>
            <w:r w:rsidRPr="00583744">
              <w:rPr>
                <w:snapToGrid w:val="0"/>
                <w:szCs w:val="28"/>
              </w:rPr>
              <w:t>.0</w:t>
            </w:r>
          </w:p>
        </w:tc>
        <w:tc>
          <w:tcPr>
            <w:tcW w:w="760" w:type="dxa"/>
            <w:shd w:val="clear" w:color="auto" w:fill="auto"/>
            <w:vAlign w:val="center"/>
          </w:tcPr>
          <w:p w14:paraId="04366ACC" w14:textId="77777777" w:rsidR="007334D6" w:rsidRPr="00583744" w:rsidRDefault="000A43BE" w:rsidP="00587554">
            <w:pPr>
              <w:spacing w:line="312" w:lineRule="auto"/>
              <w:jc w:val="center"/>
              <w:rPr>
                <w:snapToGrid w:val="0"/>
                <w:szCs w:val="28"/>
              </w:rPr>
            </w:pPr>
            <w:r w:rsidRPr="00583744">
              <w:rPr>
                <w:snapToGrid w:val="0"/>
                <w:szCs w:val="28"/>
              </w:rPr>
              <w:t>/24</w:t>
            </w:r>
          </w:p>
        </w:tc>
        <w:tc>
          <w:tcPr>
            <w:tcW w:w="2065" w:type="dxa"/>
            <w:shd w:val="clear" w:color="auto" w:fill="auto"/>
            <w:vAlign w:val="center"/>
          </w:tcPr>
          <w:p w14:paraId="36ABC9FC" w14:textId="77777777" w:rsidR="007334D6" w:rsidRPr="00583744" w:rsidRDefault="000A43BE" w:rsidP="00587554">
            <w:pPr>
              <w:spacing w:line="312" w:lineRule="auto"/>
              <w:jc w:val="center"/>
              <w:rPr>
                <w:snapToGrid w:val="0"/>
                <w:szCs w:val="28"/>
              </w:rPr>
            </w:pPr>
            <w:r w:rsidRPr="00583744">
              <w:rPr>
                <w:snapToGrid w:val="0"/>
                <w:szCs w:val="28"/>
              </w:rPr>
              <w:t>255.255.255.0</w:t>
            </w:r>
          </w:p>
        </w:tc>
        <w:tc>
          <w:tcPr>
            <w:tcW w:w="1558" w:type="dxa"/>
            <w:shd w:val="clear" w:color="auto" w:fill="auto"/>
            <w:vAlign w:val="center"/>
          </w:tcPr>
          <w:p w14:paraId="77709306" w14:textId="6B19B35B" w:rsidR="007334D6" w:rsidRPr="00583744" w:rsidRDefault="007334D6" w:rsidP="00587554">
            <w:pPr>
              <w:spacing w:line="312" w:lineRule="auto"/>
              <w:jc w:val="center"/>
              <w:rPr>
                <w:snapToGrid w:val="0"/>
                <w:szCs w:val="28"/>
              </w:rPr>
            </w:pPr>
            <w:r w:rsidRPr="00583744">
              <w:rPr>
                <w:snapToGrid w:val="0"/>
                <w:szCs w:val="28"/>
              </w:rPr>
              <w:t>10.</w:t>
            </w:r>
            <w:r w:rsidR="000A43BE" w:rsidRPr="00583744">
              <w:rPr>
                <w:snapToGrid w:val="0"/>
                <w:szCs w:val="28"/>
              </w:rPr>
              <w:t>10.1</w:t>
            </w:r>
            <w:r w:rsidR="00B61CDB" w:rsidRPr="00583744">
              <w:rPr>
                <w:snapToGrid w:val="0"/>
                <w:szCs w:val="28"/>
              </w:rPr>
              <w:t xml:space="preserve">.1 </w:t>
            </w:r>
            <w:r w:rsidR="003B3BAB" w:rsidRPr="00583744">
              <w:rPr>
                <w:snapToGrid w:val="0"/>
                <w:szCs w:val="28"/>
              </w:rPr>
              <w:t>–</w:t>
            </w:r>
            <w:r w:rsidR="00B61CDB" w:rsidRPr="00583744">
              <w:rPr>
                <w:snapToGrid w:val="0"/>
                <w:szCs w:val="28"/>
              </w:rPr>
              <w:t xml:space="preserve"> 10.10.0.</w:t>
            </w:r>
            <w:r w:rsidR="000A43BE" w:rsidRPr="00583744">
              <w:rPr>
                <w:snapToGrid w:val="0"/>
                <w:szCs w:val="28"/>
              </w:rPr>
              <w:t>254</w:t>
            </w:r>
          </w:p>
        </w:tc>
      </w:tr>
      <w:tr w:rsidR="00735190" w:rsidRPr="00583744" w14:paraId="389A84BB" w14:textId="77777777" w:rsidTr="006F171C">
        <w:trPr>
          <w:trHeight w:val="911"/>
        </w:trPr>
        <w:tc>
          <w:tcPr>
            <w:tcW w:w="1393" w:type="dxa"/>
            <w:shd w:val="clear" w:color="auto" w:fill="auto"/>
            <w:vAlign w:val="center"/>
          </w:tcPr>
          <w:p w14:paraId="0DA15819" w14:textId="77777777" w:rsidR="007334D6" w:rsidRPr="00583744" w:rsidRDefault="007334D6" w:rsidP="00587554">
            <w:pPr>
              <w:spacing w:line="312" w:lineRule="auto"/>
              <w:jc w:val="center"/>
              <w:rPr>
                <w:snapToGrid w:val="0"/>
                <w:szCs w:val="28"/>
              </w:rPr>
            </w:pPr>
            <w:r w:rsidRPr="00583744">
              <w:rPr>
                <w:snapToGrid w:val="0"/>
                <w:szCs w:val="28"/>
              </w:rPr>
              <w:t>2</w:t>
            </w:r>
          </w:p>
        </w:tc>
        <w:tc>
          <w:tcPr>
            <w:tcW w:w="1124" w:type="dxa"/>
            <w:shd w:val="clear" w:color="auto" w:fill="auto"/>
            <w:vAlign w:val="center"/>
          </w:tcPr>
          <w:p w14:paraId="01BD65D7" w14:textId="77777777" w:rsidR="007334D6" w:rsidRPr="00583744" w:rsidRDefault="00251482" w:rsidP="00587554">
            <w:pPr>
              <w:spacing w:line="312" w:lineRule="auto"/>
              <w:jc w:val="center"/>
              <w:rPr>
                <w:snapToGrid w:val="0"/>
                <w:szCs w:val="28"/>
              </w:rPr>
            </w:pPr>
            <w:r w:rsidRPr="00583744">
              <w:rPr>
                <w:snapToGrid w:val="0"/>
                <w:szCs w:val="28"/>
              </w:rPr>
              <w:t>256</w:t>
            </w:r>
          </w:p>
        </w:tc>
        <w:tc>
          <w:tcPr>
            <w:tcW w:w="1151" w:type="dxa"/>
            <w:shd w:val="clear" w:color="auto" w:fill="auto"/>
            <w:vAlign w:val="center"/>
          </w:tcPr>
          <w:p w14:paraId="59F8A9C4" w14:textId="77777777" w:rsidR="007334D6" w:rsidRPr="00583744" w:rsidRDefault="00251482" w:rsidP="00587554">
            <w:pPr>
              <w:spacing w:line="312" w:lineRule="auto"/>
              <w:jc w:val="center"/>
              <w:rPr>
                <w:snapToGrid w:val="0"/>
                <w:szCs w:val="28"/>
              </w:rPr>
            </w:pPr>
            <w:r w:rsidRPr="00583744">
              <w:rPr>
                <w:snapToGrid w:val="0"/>
                <w:szCs w:val="28"/>
              </w:rPr>
              <w:t>254</w:t>
            </w:r>
          </w:p>
        </w:tc>
        <w:tc>
          <w:tcPr>
            <w:tcW w:w="1583" w:type="dxa"/>
            <w:shd w:val="clear" w:color="auto" w:fill="auto"/>
            <w:vAlign w:val="center"/>
          </w:tcPr>
          <w:p w14:paraId="3395BB0B" w14:textId="77777777" w:rsidR="007334D6" w:rsidRPr="00583744" w:rsidRDefault="007334D6" w:rsidP="00587554">
            <w:pPr>
              <w:spacing w:line="312" w:lineRule="auto"/>
              <w:jc w:val="center"/>
              <w:rPr>
                <w:snapToGrid w:val="0"/>
                <w:szCs w:val="28"/>
              </w:rPr>
            </w:pPr>
            <w:r w:rsidRPr="00583744">
              <w:rPr>
                <w:snapToGrid w:val="0"/>
                <w:szCs w:val="28"/>
              </w:rPr>
              <w:t>10.</w:t>
            </w:r>
            <w:r w:rsidR="00DD40C5" w:rsidRPr="00583744">
              <w:rPr>
                <w:snapToGrid w:val="0"/>
                <w:szCs w:val="28"/>
              </w:rPr>
              <w:t>1</w:t>
            </w:r>
            <w:r w:rsidR="000A43BE" w:rsidRPr="00583744">
              <w:rPr>
                <w:snapToGrid w:val="0"/>
                <w:szCs w:val="28"/>
              </w:rPr>
              <w:t>0.2</w:t>
            </w:r>
            <w:r w:rsidRPr="00583744">
              <w:rPr>
                <w:snapToGrid w:val="0"/>
                <w:szCs w:val="28"/>
              </w:rPr>
              <w:t>.</w:t>
            </w:r>
            <w:r w:rsidR="00CD0106" w:rsidRPr="00583744">
              <w:rPr>
                <w:snapToGrid w:val="0"/>
                <w:szCs w:val="28"/>
              </w:rPr>
              <w:t>0</w:t>
            </w:r>
          </w:p>
        </w:tc>
        <w:tc>
          <w:tcPr>
            <w:tcW w:w="760" w:type="dxa"/>
            <w:shd w:val="clear" w:color="auto" w:fill="auto"/>
            <w:vAlign w:val="center"/>
          </w:tcPr>
          <w:p w14:paraId="123562A0" w14:textId="77777777" w:rsidR="007334D6" w:rsidRPr="00583744" w:rsidRDefault="000A43BE" w:rsidP="00587554">
            <w:pPr>
              <w:spacing w:line="312" w:lineRule="auto"/>
              <w:jc w:val="center"/>
              <w:rPr>
                <w:snapToGrid w:val="0"/>
                <w:szCs w:val="28"/>
              </w:rPr>
            </w:pPr>
            <w:r w:rsidRPr="00583744">
              <w:rPr>
                <w:snapToGrid w:val="0"/>
                <w:szCs w:val="28"/>
              </w:rPr>
              <w:t>/24</w:t>
            </w:r>
          </w:p>
        </w:tc>
        <w:tc>
          <w:tcPr>
            <w:tcW w:w="2065" w:type="dxa"/>
            <w:shd w:val="clear" w:color="auto" w:fill="auto"/>
            <w:vAlign w:val="center"/>
          </w:tcPr>
          <w:p w14:paraId="25154E7F" w14:textId="77777777" w:rsidR="007334D6" w:rsidRPr="00583744" w:rsidRDefault="007334D6" w:rsidP="00587554">
            <w:pPr>
              <w:spacing w:line="312" w:lineRule="auto"/>
              <w:jc w:val="center"/>
              <w:rPr>
                <w:snapToGrid w:val="0"/>
                <w:szCs w:val="28"/>
              </w:rPr>
            </w:pPr>
            <w:r w:rsidRPr="00583744">
              <w:rPr>
                <w:snapToGrid w:val="0"/>
                <w:szCs w:val="28"/>
              </w:rPr>
              <w:t>255.255.255.</w:t>
            </w:r>
            <w:r w:rsidR="000A43BE" w:rsidRPr="00583744">
              <w:rPr>
                <w:snapToGrid w:val="0"/>
                <w:szCs w:val="28"/>
              </w:rPr>
              <w:t>0</w:t>
            </w:r>
          </w:p>
        </w:tc>
        <w:tc>
          <w:tcPr>
            <w:tcW w:w="1558" w:type="dxa"/>
            <w:shd w:val="clear" w:color="auto" w:fill="auto"/>
            <w:vAlign w:val="center"/>
          </w:tcPr>
          <w:p w14:paraId="3D7124B8" w14:textId="04508944" w:rsidR="007334D6" w:rsidRPr="00583744" w:rsidRDefault="007334D6" w:rsidP="00587554">
            <w:pPr>
              <w:spacing w:line="312" w:lineRule="auto"/>
              <w:jc w:val="center"/>
              <w:rPr>
                <w:snapToGrid w:val="0"/>
                <w:szCs w:val="28"/>
              </w:rPr>
            </w:pPr>
            <w:r w:rsidRPr="00583744">
              <w:rPr>
                <w:snapToGrid w:val="0"/>
                <w:szCs w:val="28"/>
              </w:rPr>
              <w:t>10.</w:t>
            </w:r>
            <w:r w:rsidR="00B61CDB" w:rsidRPr="00583744">
              <w:rPr>
                <w:snapToGrid w:val="0"/>
                <w:szCs w:val="28"/>
              </w:rPr>
              <w:t>1</w:t>
            </w:r>
            <w:r w:rsidRPr="00583744">
              <w:rPr>
                <w:snapToGrid w:val="0"/>
                <w:szCs w:val="28"/>
              </w:rPr>
              <w:t>0.</w:t>
            </w:r>
            <w:r w:rsidR="000A43BE" w:rsidRPr="00583744">
              <w:rPr>
                <w:snapToGrid w:val="0"/>
                <w:szCs w:val="28"/>
              </w:rPr>
              <w:t>2</w:t>
            </w:r>
            <w:r w:rsidRPr="00583744">
              <w:rPr>
                <w:snapToGrid w:val="0"/>
                <w:szCs w:val="28"/>
              </w:rPr>
              <w:t>.</w:t>
            </w:r>
            <w:r w:rsidR="000A43BE" w:rsidRPr="00583744">
              <w:rPr>
                <w:snapToGrid w:val="0"/>
                <w:szCs w:val="28"/>
              </w:rPr>
              <w:t>1</w:t>
            </w:r>
            <w:r w:rsidRPr="00583744">
              <w:rPr>
                <w:snapToGrid w:val="0"/>
                <w:szCs w:val="28"/>
              </w:rPr>
              <w:t xml:space="preserve"> </w:t>
            </w:r>
            <w:r w:rsidR="003B3BAB" w:rsidRPr="00583744">
              <w:rPr>
                <w:snapToGrid w:val="0"/>
                <w:szCs w:val="28"/>
              </w:rPr>
              <w:t>–</w:t>
            </w:r>
            <w:r w:rsidRPr="00583744">
              <w:rPr>
                <w:snapToGrid w:val="0"/>
                <w:szCs w:val="28"/>
              </w:rPr>
              <w:t xml:space="preserve"> 10.</w:t>
            </w:r>
            <w:r w:rsidR="00B61CDB" w:rsidRPr="00583744">
              <w:rPr>
                <w:snapToGrid w:val="0"/>
                <w:szCs w:val="28"/>
              </w:rPr>
              <w:t>1</w:t>
            </w:r>
            <w:r w:rsidR="000A43BE" w:rsidRPr="00583744">
              <w:rPr>
                <w:snapToGrid w:val="0"/>
                <w:szCs w:val="28"/>
              </w:rPr>
              <w:t>0.1</w:t>
            </w:r>
            <w:r w:rsidRPr="00583744">
              <w:rPr>
                <w:snapToGrid w:val="0"/>
                <w:szCs w:val="28"/>
              </w:rPr>
              <w:t>.</w:t>
            </w:r>
            <w:r w:rsidR="000A43BE" w:rsidRPr="00583744">
              <w:rPr>
                <w:snapToGrid w:val="0"/>
                <w:szCs w:val="28"/>
              </w:rPr>
              <w:t>254</w:t>
            </w:r>
          </w:p>
        </w:tc>
      </w:tr>
      <w:tr w:rsidR="00735190" w:rsidRPr="00583744" w14:paraId="7538D390" w14:textId="77777777" w:rsidTr="006F171C">
        <w:trPr>
          <w:trHeight w:val="911"/>
        </w:trPr>
        <w:tc>
          <w:tcPr>
            <w:tcW w:w="1393" w:type="dxa"/>
            <w:shd w:val="clear" w:color="auto" w:fill="auto"/>
            <w:vAlign w:val="center"/>
          </w:tcPr>
          <w:p w14:paraId="1AE2C444" w14:textId="77777777" w:rsidR="007334D6" w:rsidRPr="00583744" w:rsidRDefault="007334D6" w:rsidP="00587554">
            <w:pPr>
              <w:spacing w:line="312" w:lineRule="auto"/>
              <w:jc w:val="center"/>
              <w:rPr>
                <w:snapToGrid w:val="0"/>
                <w:szCs w:val="28"/>
              </w:rPr>
            </w:pPr>
            <w:r w:rsidRPr="00583744">
              <w:rPr>
                <w:snapToGrid w:val="0"/>
                <w:szCs w:val="28"/>
              </w:rPr>
              <w:t>3</w:t>
            </w:r>
          </w:p>
        </w:tc>
        <w:tc>
          <w:tcPr>
            <w:tcW w:w="1124" w:type="dxa"/>
            <w:shd w:val="clear" w:color="auto" w:fill="auto"/>
            <w:vAlign w:val="center"/>
          </w:tcPr>
          <w:p w14:paraId="08901F60" w14:textId="77777777" w:rsidR="007334D6" w:rsidRPr="00583744" w:rsidRDefault="00251482" w:rsidP="00587554">
            <w:pPr>
              <w:spacing w:line="312" w:lineRule="auto"/>
              <w:jc w:val="center"/>
              <w:rPr>
                <w:snapToGrid w:val="0"/>
                <w:szCs w:val="28"/>
              </w:rPr>
            </w:pPr>
            <w:r w:rsidRPr="00583744">
              <w:rPr>
                <w:snapToGrid w:val="0"/>
                <w:szCs w:val="28"/>
              </w:rPr>
              <w:t>256</w:t>
            </w:r>
          </w:p>
        </w:tc>
        <w:tc>
          <w:tcPr>
            <w:tcW w:w="1151" w:type="dxa"/>
            <w:shd w:val="clear" w:color="auto" w:fill="auto"/>
            <w:vAlign w:val="center"/>
          </w:tcPr>
          <w:p w14:paraId="1C1061F8" w14:textId="77777777" w:rsidR="007334D6" w:rsidRPr="00583744" w:rsidRDefault="00251482" w:rsidP="00587554">
            <w:pPr>
              <w:spacing w:line="312" w:lineRule="auto"/>
              <w:jc w:val="center"/>
              <w:rPr>
                <w:snapToGrid w:val="0"/>
                <w:szCs w:val="28"/>
              </w:rPr>
            </w:pPr>
            <w:r w:rsidRPr="00583744">
              <w:rPr>
                <w:snapToGrid w:val="0"/>
                <w:szCs w:val="28"/>
              </w:rPr>
              <w:t>254</w:t>
            </w:r>
          </w:p>
        </w:tc>
        <w:tc>
          <w:tcPr>
            <w:tcW w:w="1583" w:type="dxa"/>
            <w:shd w:val="clear" w:color="auto" w:fill="auto"/>
            <w:vAlign w:val="center"/>
          </w:tcPr>
          <w:p w14:paraId="3B8B347F" w14:textId="77777777" w:rsidR="007334D6" w:rsidRPr="00583744" w:rsidRDefault="007334D6" w:rsidP="00587554">
            <w:pPr>
              <w:spacing w:line="312" w:lineRule="auto"/>
              <w:jc w:val="center"/>
              <w:rPr>
                <w:snapToGrid w:val="0"/>
                <w:szCs w:val="28"/>
              </w:rPr>
            </w:pPr>
            <w:r w:rsidRPr="00583744">
              <w:rPr>
                <w:snapToGrid w:val="0"/>
                <w:szCs w:val="28"/>
              </w:rPr>
              <w:t>10.</w:t>
            </w:r>
            <w:r w:rsidR="00DD40C5" w:rsidRPr="00583744">
              <w:rPr>
                <w:snapToGrid w:val="0"/>
                <w:szCs w:val="28"/>
              </w:rPr>
              <w:t>1</w:t>
            </w:r>
            <w:r w:rsidR="000A43BE" w:rsidRPr="00583744">
              <w:rPr>
                <w:snapToGrid w:val="0"/>
                <w:szCs w:val="28"/>
              </w:rPr>
              <w:t>0.3</w:t>
            </w:r>
            <w:r w:rsidRPr="00583744">
              <w:rPr>
                <w:snapToGrid w:val="0"/>
                <w:szCs w:val="28"/>
              </w:rPr>
              <w:t>.</w:t>
            </w:r>
            <w:r w:rsidR="00CD0106" w:rsidRPr="00583744">
              <w:rPr>
                <w:snapToGrid w:val="0"/>
                <w:szCs w:val="28"/>
              </w:rPr>
              <w:t>0</w:t>
            </w:r>
          </w:p>
        </w:tc>
        <w:tc>
          <w:tcPr>
            <w:tcW w:w="760" w:type="dxa"/>
            <w:shd w:val="clear" w:color="auto" w:fill="auto"/>
            <w:vAlign w:val="center"/>
          </w:tcPr>
          <w:p w14:paraId="6669B7F6" w14:textId="77777777" w:rsidR="007334D6" w:rsidRPr="00583744" w:rsidRDefault="000A43BE" w:rsidP="00587554">
            <w:pPr>
              <w:spacing w:line="312" w:lineRule="auto"/>
              <w:jc w:val="center"/>
              <w:rPr>
                <w:snapToGrid w:val="0"/>
                <w:szCs w:val="28"/>
              </w:rPr>
            </w:pPr>
            <w:r w:rsidRPr="00583744">
              <w:rPr>
                <w:snapToGrid w:val="0"/>
                <w:szCs w:val="28"/>
              </w:rPr>
              <w:t>/24</w:t>
            </w:r>
          </w:p>
        </w:tc>
        <w:tc>
          <w:tcPr>
            <w:tcW w:w="2065" w:type="dxa"/>
            <w:shd w:val="clear" w:color="auto" w:fill="auto"/>
            <w:vAlign w:val="center"/>
          </w:tcPr>
          <w:p w14:paraId="00C351AE" w14:textId="77777777" w:rsidR="007334D6" w:rsidRPr="00583744" w:rsidRDefault="007334D6" w:rsidP="00587554">
            <w:pPr>
              <w:spacing w:line="312" w:lineRule="auto"/>
              <w:jc w:val="center"/>
              <w:rPr>
                <w:snapToGrid w:val="0"/>
                <w:szCs w:val="28"/>
              </w:rPr>
            </w:pPr>
            <w:r w:rsidRPr="00583744">
              <w:rPr>
                <w:snapToGrid w:val="0"/>
                <w:szCs w:val="28"/>
              </w:rPr>
              <w:t>255.255.255.</w:t>
            </w:r>
            <w:r w:rsidR="000A43BE" w:rsidRPr="00583744">
              <w:rPr>
                <w:snapToGrid w:val="0"/>
                <w:szCs w:val="28"/>
              </w:rPr>
              <w:t>0</w:t>
            </w:r>
          </w:p>
        </w:tc>
        <w:tc>
          <w:tcPr>
            <w:tcW w:w="1558" w:type="dxa"/>
            <w:shd w:val="clear" w:color="auto" w:fill="auto"/>
            <w:vAlign w:val="center"/>
          </w:tcPr>
          <w:p w14:paraId="6021369B" w14:textId="6988A544" w:rsidR="007334D6" w:rsidRPr="00583744" w:rsidRDefault="007334D6" w:rsidP="00587554">
            <w:pPr>
              <w:spacing w:line="312" w:lineRule="auto"/>
              <w:jc w:val="center"/>
              <w:rPr>
                <w:snapToGrid w:val="0"/>
                <w:szCs w:val="28"/>
              </w:rPr>
            </w:pPr>
            <w:r w:rsidRPr="00583744">
              <w:rPr>
                <w:snapToGrid w:val="0"/>
                <w:szCs w:val="28"/>
              </w:rPr>
              <w:t>10.</w:t>
            </w:r>
            <w:r w:rsidR="00B61CDB" w:rsidRPr="00583744">
              <w:rPr>
                <w:snapToGrid w:val="0"/>
                <w:szCs w:val="28"/>
              </w:rPr>
              <w:t>1</w:t>
            </w:r>
            <w:r w:rsidR="000A43BE" w:rsidRPr="00583744">
              <w:rPr>
                <w:snapToGrid w:val="0"/>
                <w:szCs w:val="28"/>
              </w:rPr>
              <w:t>0.3</w:t>
            </w:r>
            <w:r w:rsidRPr="00583744">
              <w:rPr>
                <w:snapToGrid w:val="0"/>
                <w:szCs w:val="28"/>
              </w:rPr>
              <w:t>.</w:t>
            </w:r>
            <w:r w:rsidR="00CD0106" w:rsidRPr="00583744">
              <w:rPr>
                <w:snapToGrid w:val="0"/>
                <w:szCs w:val="28"/>
              </w:rPr>
              <w:t>1</w:t>
            </w:r>
            <w:r w:rsidRPr="00583744">
              <w:rPr>
                <w:snapToGrid w:val="0"/>
                <w:szCs w:val="28"/>
              </w:rPr>
              <w:t xml:space="preserve"> </w:t>
            </w:r>
            <w:r w:rsidR="003B3BAB" w:rsidRPr="00583744">
              <w:rPr>
                <w:snapToGrid w:val="0"/>
                <w:szCs w:val="28"/>
              </w:rPr>
              <w:t>–</w:t>
            </w:r>
            <w:r w:rsidRPr="00583744">
              <w:rPr>
                <w:snapToGrid w:val="0"/>
                <w:szCs w:val="28"/>
              </w:rPr>
              <w:t xml:space="preserve"> 10.</w:t>
            </w:r>
            <w:r w:rsidR="00CD0106" w:rsidRPr="00583744">
              <w:rPr>
                <w:snapToGrid w:val="0"/>
                <w:szCs w:val="28"/>
              </w:rPr>
              <w:t>10.3</w:t>
            </w:r>
            <w:r w:rsidR="00B61CDB" w:rsidRPr="00583744">
              <w:rPr>
                <w:snapToGrid w:val="0"/>
                <w:szCs w:val="28"/>
              </w:rPr>
              <w:t>.</w:t>
            </w:r>
            <w:r w:rsidR="00CD0106" w:rsidRPr="00583744">
              <w:rPr>
                <w:snapToGrid w:val="0"/>
                <w:szCs w:val="28"/>
              </w:rPr>
              <w:t>254</w:t>
            </w:r>
          </w:p>
        </w:tc>
      </w:tr>
      <w:tr w:rsidR="00735190" w:rsidRPr="00583744" w14:paraId="2C112554" w14:textId="77777777" w:rsidTr="006F171C">
        <w:trPr>
          <w:trHeight w:val="897"/>
        </w:trPr>
        <w:tc>
          <w:tcPr>
            <w:tcW w:w="1393" w:type="dxa"/>
            <w:shd w:val="clear" w:color="auto" w:fill="auto"/>
            <w:vAlign w:val="center"/>
          </w:tcPr>
          <w:p w14:paraId="20193F43" w14:textId="77777777" w:rsidR="007334D6" w:rsidRPr="00583744" w:rsidRDefault="007334D6" w:rsidP="00587554">
            <w:pPr>
              <w:spacing w:line="312" w:lineRule="auto"/>
              <w:jc w:val="center"/>
              <w:rPr>
                <w:snapToGrid w:val="0"/>
                <w:szCs w:val="28"/>
              </w:rPr>
            </w:pPr>
            <w:r w:rsidRPr="00583744">
              <w:rPr>
                <w:snapToGrid w:val="0"/>
                <w:szCs w:val="28"/>
              </w:rPr>
              <w:t>4</w:t>
            </w:r>
          </w:p>
        </w:tc>
        <w:tc>
          <w:tcPr>
            <w:tcW w:w="1124" w:type="dxa"/>
            <w:shd w:val="clear" w:color="auto" w:fill="auto"/>
            <w:vAlign w:val="center"/>
          </w:tcPr>
          <w:p w14:paraId="039CC23D" w14:textId="77777777" w:rsidR="007334D6" w:rsidRPr="00583744" w:rsidRDefault="00251482" w:rsidP="00587554">
            <w:pPr>
              <w:spacing w:line="312" w:lineRule="auto"/>
              <w:jc w:val="center"/>
              <w:rPr>
                <w:snapToGrid w:val="0"/>
                <w:szCs w:val="28"/>
              </w:rPr>
            </w:pPr>
            <w:r w:rsidRPr="00583744">
              <w:rPr>
                <w:snapToGrid w:val="0"/>
                <w:szCs w:val="28"/>
              </w:rPr>
              <w:t>256</w:t>
            </w:r>
          </w:p>
        </w:tc>
        <w:tc>
          <w:tcPr>
            <w:tcW w:w="1151" w:type="dxa"/>
            <w:shd w:val="clear" w:color="auto" w:fill="auto"/>
            <w:vAlign w:val="center"/>
          </w:tcPr>
          <w:p w14:paraId="2FD449EB" w14:textId="77777777" w:rsidR="007334D6" w:rsidRPr="00583744" w:rsidRDefault="00251482" w:rsidP="00587554">
            <w:pPr>
              <w:spacing w:line="312" w:lineRule="auto"/>
              <w:jc w:val="center"/>
              <w:rPr>
                <w:snapToGrid w:val="0"/>
                <w:szCs w:val="28"/>
              </w:rPr>
            </w:pPr>
            <w:r w:rsidRPr="00583744">
              <w:rPr>
                <w:snapToGrid w:val="0"/>
                <w:szCs w:val="28"/>
              </w:rPr>
              <w:t>254</w:t>
            </w:r>
          </w:p>
        </w:tc>
        <w:tc>
          <w:tcPr>
            <w:tcW w:w="1583" w:type="dxa"/>
            <w:shd w:val="clear" w:color="auto" w:fill="auto"/>
            <w:vAlign w:val="center"/>
          </w:tcPr>
          <w:p w14:paraId="7E249934" w14:textId="77777777" w:rsidR="007334D6" w:rsidRPr="00583744" w:rsidRDefault="007334D6" w:rsidP="00587554">
            <w:pPr>
              <w:spacing w:line="312" w:lineRule="auto"/>
              <w:jc w:val="center"/>
              <w:rPr>
                <w:snapToGrid w:val="0"/>
                <w:szCs w:val="28"/>
              </w:rPr>
            </w:pPr>
            <w:r w:rsidRPr="00583744">
              <w:rPr>
                <w:snapToGrid w:val="0"/>
                <w:szCs w:val="28"/>
              </w:rPr>
              <w:t>10.</w:t>
            </w:r>
            <w:r w:rsidR="00DD40C5" w:rsidRPr="00583744">
              <w:rPr>
                <w:snapToGrid w:val="0"/>
                <w:szCs w:val="28"/>
              </w:rPr>
              <w:t>1</w:t>
            </w:r>
            <w:r w:rsidR="000A43BE" w:rsidRPr="00583744">
              <w:rPr>
                <w:snapToGrid w:val="0"/>
                <w:szCs w:val="28"/>
              </w:rPr>
              <w:t>0.4</w:t>
            </w:r>
            <w:r w:rsidRPr="00583744">
              <w:rPr>
                <w:snapToGrid w:val="0"/>
                <w:szCs w:val="28"/>
              </w:rPr>
              <w:t>.</w:t>
            </w:r>
            <w:r w:rsidR="00CD0106" w:rsidRPr="00583744">
              <w:rPr>
                <w:snapToGrid w:val="0"/>
                <w:szCs w:val="28"/>
              </w:rPr>
              <w:t>0</w:t>
            </w:r>
          </w:p>
        </w:tc>
        <w:tc>
          <w:tcPr>
            <w:tcW w:w="760" w:type="dxa"/>
            <w:shd w:val="clear" w:color="auto" w:fill="auto"/>
            <w:vAlign w:val="center"/>
          </w:tcPr>
          <w:p w14:paraId="5D16621D" w14:textId="77777777" w:rsidR="007334D6" w:rsidRPr="00583744" w:rsidRDefault="000A43BE" w:rsidP="00587554">
            <w:pPr>
              <w:spacing w:line="312" w:lineRule="auto"/>
              <w:jc w:val="center"/>
              <w:rPr>
                <w:snapToGrid w:val="0"/>
                <w:szCs w:val="28"/>
              </w:rPr>
            </w:pPr>
            <w:r w:rsidRPr="00583744">
              <w:rPr>
                <w:snapToGrid w:val="0"/>
                <w:szCs w:val="28"/>
              </w:rPr>
              <w:t>/24</w:t>
            </w:r>
          </w:p>
        </w:tc>
        <w:tc>
          <w:tcPr>
            <w:tcW w:w="2065" w:type="dxa"/>
            <w:shd w:val="clear" w:color="auto" w:fill="auto"/>
            <w:vAlign w:val="center"/>
          </w:tcPr>
          <w:p w14:paraId="3EBEE70D" w14:textId="77777777" w:rsidR="007334D6" w:rsidRPr="00583744" w:rsidRDefault="007334D6" w:rsidP="00587554">
            <w:pPr>
              <w:spacing w:line="312" w:lineRule="auto"/>
              <w:jc w:val="center"/>
              <w:rPr>
                <w:snapToGrid w:val="0"/>
                <w:szCs w:val="28"/>
              </w:rPr>
            </w:pPr>
            <w:r w:rsidRPr="00583744">
              <w:rPr>
                <w:snapToGrid w:val="0"/>
                <w:szCs w:val="28"/>
              </w:rPr>
              <w:t>255.255.255.</w:t>
            </w:r>
            <w:r w:rsidR="000A43BE" w:rsidRPr="00583744">
              <w:rPr>
                <w:snapToGrid w:val="0"/>
                <w:szCs w:val="28"/>
              </w:rPr>
              <w:t>0</w:t>
            </w:r>
          </w:p>
        </w:tc>
        <w:tc>
          <w:tcPr>
            <w:tcW w:w="1558" w:type="dxa"/>
            <w:shd w:val="clear" w:color="auto" w:fill="auto"/>
            <w:vAlign w:val="center"/>
          </w:tcPr>
          <w:p w14:paraId="3CB2A282" w14:textId="3AA60C2C" w:rsidR="007334D6" w:rsidRPr="00583744" w:rsidRDefault="007334D6" w:rsidP="00587554">
            <w:pPr>
              <w:spacing w:line="312" w:lineRule="auto"/>
              <w:jc w:val="center"/>
              <w:rPr>
                <w:snapToGrid w:val="0"/>
                <w:szCs w:val="28"/>
              </w:rPr>
            </w:pPr>
            <w:r w:rsidRPr="00583744">
              <w:rPr>
                <w:snapToGrid w:val="0"/>
                <w:szCs w:val="28"/>
              </w:rPr>
              <w:t>10.</w:t>
            </w:r>
            <w:r w:rsidR="00DD40C5" w:rsidRPr="00583744">
              <w:rPr>
                <w:snapToGrid w:val="0"/>
                <w:szCs w:val="28"/>
              </w:rPr>
              <w:t>1</w:t>
            </w:r>
            <w:r w:rsidR="00CD0106" w:rsidRPr="00583744">
              <w:rPr>
                <w:snapToGrid w:val="0"/>
                <w:szCs w:val="28"/>
              </w:rPr>
              <w:t>0.4</w:t>
            </w:r>
            <w:r w:rsidRPr="00583744">
              <w:rPr>
                <w:snapToGrid w:val="0"/>
                <w:szCs w:val="28"/>
              </w:rPr>
              <w:t>.</w:t>
            </w:r>
            <w:r w:rsidR="00CD0106" w:rsidRPr="00583744">
              <w:rPr>
                <w:snapToGrid w:val="0"/>
                <w:szCs w:val="28"/>
              </w:rPr>
              <w:t>1</w:t>
            </w:r>
            <w:r w:rsidRPr="00583744">
              <w:rPr>
                <w:snapToGrid w:val="0"/>
                <w:szCs w:val="28"/>
              </w:rPr>
              <w:t xml:space="preserve"> </w:t>
            </w:r>
            <w:r w:rsidR="003B3BAB" w:rsidRPr="00583744">
              <w:rPr>
                <w:snapToGrid w:val="0"/>
                <w:szCs w:val="28"/>
              </w:rPr>
              <w:t>–</w:t>
            </w:r>
            <w:r w:rsidRPr="00583744">
              <w:rPr>
                <w:snapToGrid w:val="0"/>
                <w:szCs w:val="28"/>
              </w:rPr>
              <w:t xml:space="preserve"> 10.</w:t>
            </w:r>
            <w:r w:rsidR="00DD40C5" w:rsidRPr="00583744">
              <w:rPr>
                <w:snapToGrid w:val="0"/>
                <w:szCs w:val="28"/>
              </w:rPr>
              <w:t>1</w:t>
            </w:r>
            <w:r w:rsidRPr="00583744">
              <w:rPr>
                <w:snapToGrid w:val="0"/>
                <w:szCs w:val="28"/>
              </w:rPr>
              <w:t>0.0.254</w:t>
            </w:r>
          </w:p>
        </w:tc>
      </w:tr>
    </w:tbl>
    <w:p w14:paraId="28D1C1A9" w14:textId="77777777" w:rsidR="00F213A8" w:rsidRPr="00583744" w:rsidRDefault="00F213A8" w:rsidP="00587554">
      <w:pPr>
        <w:pStyle w:val="a3"/>
        <w:spacing w:before="0" w:beforeAutospacing="0" w:after="0" w:afterAutospacing="0" w:line="312" w:lineRule="auto"/>
        <w:jc w:val="both"/>
        <w:rPr>
          <w:sz w:val="28"/>
          <w:szCs w:val="28"/>
        </w:rPr>
      </w:pPr>
    </w:p>
    <w:p w14:paraId="11FF4870" w14:textId="77777777" w:rsidR="00976E47" w:rsidRPr="00583744" w:rsidRDefault="004C4BF1" w:rsidP="004A4BA7">
      <w:pPr>
        <w:pStyle w:val="2"/>
      </w:pPr>
      <w:bookmarkStart w:id="36" w:name="_Toc72829926"/>
      <w:r w:rsidRPr="00583744">
        <w:t>4</w:t>
      </w:r>
      <w:r w:rsidR="006326BD" w:rsidRPr="00583744">
        <w:t>.2 Організація віртуальних мереж</w:t>
      </w:r>
      <w:bookmarkEnd w:id="36"/>
    </w:p>
    <w:p w14:paraId="098AB494" w14:textId="77777777" w:rsidR="00E82EF7" w:rsidRPr="00583744" w:rsidRDefault="00E82EF7" w:rsidP="00587554">
      <w:pPr>
        <w:pStyle w:val="a3"/>
        <w:spacing w:before="0" w:beforeAutospacing="0" w:after="0" w:afterAutospacing="0" w:line="312" w:lineRule="auto"/>
        <w:ind w:firstLine="708"/>
        <w:jc w:val="both"/>
        <w:rPr>
          <w:sz w:val="28"/>
          <w:szCs w:val="28"/>
        </w:rPr>
      </w:pPr>
    </w:p>
    <w:p w14:paraId="293E349C" w14:textId="44A1BF83" w:rsidR="007334D6" w:rsidRPr="00583744" w:rsidRDefault="007334D6" w:rsidP="00587554">
      <w:pPr>
        <w:pStyle w:val="a3"/>
        <w:spacing w:before="0" w:beforeAutospacing="0" w:after="0" w:afterAutospacing="0" w:line="312" w:lineRule="auto"/>
        <w:ind w:firstLine="709"/>
        <w:jc w:val="both"/>
        <w:rPr>
          <w:sz w:val="28"/>
          <w:szCs w:val="28"/>
        </w:rPr>
      </w:pPr>
      <w:r w:rsidRPr="00583744">
        <w:rPr>
          <w:sz w:val="28"/>
          <w:szCs w:val="28"/>
        </w:rPr>
        <w:t xml:space="preserve">Після розбиття простору на </w:t>
      </w:r>
      <w:r w:rsidR="00840A87" w:rsidRPr="00583744">
        <w:rPr>
          <w:sz w:val="28"/>
          <w:szCs w:val="28"/>
        </w:rPr>
        <w:t xml:space="preserve">IP-адрес </w:t>
      </w:r>
      <w:r w:rsidRPr="00583744">
        <w:rPr>
          <w:sz w:val="28"/>
          <w:szCs w:val="28"/>
        </w:rPr>
        <w:t>потрібно організувати віртуальні мережі</w:t>
      </w:r>
      <w:r w:rsidR="00B61CDB" w:rsidRPr="00583744">
        <w:rPr>
          <w:sz w:val="28"/>
          <w:szCs w:val="28"/>
        </w:rPr>
        <w:t xml:space="preserve"> </w:t>
      </w:r>
      <w:r w:rsidRPr="00583744">
        <w:rPr>
          <w:sz w:val="28"/>
          <w:szCs w:val="28"/>
        </w:rPr>
        <w:t xml:space="preserve">(VLAN). </w:t>
      </w:r>
      <w:r w:rsidR="00A34AE9" w:rsidRPr="00583744">
        <w:rPr>
          <w:sz w:val="28"/>
          <w:szCs w:val="28"/>
        </w:rPr>
        <w:t>Віртуальна мережа</w:t>
      </w:r>
      <w:r w:rsidRPr="00583744">
        <w:rPr>
          <w:sz w:val="28"/>
          <w:szCs w:val="28"/>
        </w:rPr>
        <w:t xml:space="preserve"> VLAN (Vіrtual L</w:t>
      </w:r>
      <w:r w:rsidR="00B61CDB" w:rsidRPr="00583744">
        <w:rPr>
          <w:sz w:val="28"/>
          <w:szCs w:val="28"/>
        </w:rPr>
        <w:t xml:space="preserve">ocal </w:t>
      </w:r>
      <w:r w:rsidRPr="00583744">
        <w:rPr>
          <w:sz w:val="28"/>
          <w:szCs w:val="28"/>
        </w:rPr>
        <w:t>A</w:t>
      </w:r>
      <w:r w:rsidR="00B61CDB" w:rsidRPr="00583744">
        <w:rPr>
          <w:sz w:val="28"/>
          <w:szCs w:val="28"/>
        </w:rPr>
        <w:t xml:space="preserve">rea </w:t>
      </w:r>
      <w:r w:rsidRPr="00583744">
        <w:rPr>
          <w:sz w:val="28"/>
          <w:szCs w:val="28"/>
        </w:rPr>
        <w:t>N</w:t>
      </w:r>
      <w:r w:rsidR="00B61CDB" w:rsidRPr="00583744">
        <w:rPr>
          <w:sz w:val="28"/>
          <w:szCs w:val="28"/>
        </w:rPr>
        <w:t>etwork</w:t>
      </w:r>
      <w:r w:rsidRPr="00583744">
        <w:rPr>
          <w:sz w:val="28"/>
          <w:szCs w:val="28"/>
        </w:rPr>
        <w:t xml:space="preserve">) </w:t>
      </w:r>
      <w:r w:rsidR="00460729" w:rsidRPr="00583744">
        <w:rPr>
          <w:sz w:val="28"/>
          <w:szCs w:val="28"/>
        </w:rPr>
        <w:t xml:space="preserve">– </w:t>
      </w:r>
      <w:r w:rsidR="00A34AE9" w:rsidRPr="00583744">
        <w:rPr>
          <w:sz w:val="28"/>
          <w:szCs w:val="28"/>
        </w:rPr>
        <w:t xml:space="preserve">логічна («віртуальна») локальна комп'ютерна мережа, представляє собою групу хостів із загальним набором вимог, які взаємодіють так, як якщо б вони були підключені до </w:t>
      </w:r>
      <w:r w:rsidR="00481551" w:rsidRPr="00583744">
        <w:rPr>
          <w:sz w:val="28"/>
          <w:szCs w:val="28"/>
        </w:rPr>
        <w:t>широкомовного</w:t>
      </w:r>
      <w:r w:rsidR="00A34AE9" w:rsidRPr="00583744">
        <w:rPr>
          <w:sz w:val="28"/>
          <w:szCs w:val="28"/>
        </w:rPr>
        <w:t xml:space="preserve"> домену, незалежно від їх фізичного місцезнаходження. VLAN має ті ж властивості, що й фізична локальна мережа, але дозволяє кінцевим станціям групуватися разом, навіть якщо вони не знаходяться в одній фізичній мережі. Така реорганізація може бути зроблена на основі програмного забезпечення замість фізичного переміщення пристроїв. </w:t>
      </w:r>
      <w:r w:rsidRPr="00583744">
        <w:rPr>
          <w:sz w:val="28"/>
          <w:szCs w:val="28"/>
        </w:rPr>
        <w:t xml:space="preserve"> групу вузлів мережі, що утворюють домен широкомовного трафіку (Broadcast Domaіn)</w:t>
      </w:r>
      <w:r w:rsidR="00406CE9" w:rsidRPr="00583744">
        <w:rPr>
          <w:sz w:val="28"/>
          <w:szCs w:val="28"/>
        </w:rPr>
        <w:t xml:space="preserve"> </w:t>
      </w:r>
      <w:r w:rsidR="00D8080E" w:rsidRPr="00583744">
        <w:rPr>
          <w:sz w:val="28"/>
          <w:szCs w:val="28"/>
        </w:rPr>
        <w:t>[</w:t>
      </w:r>
      <w:r w:rsidR="005D2F10" w:rsidRPr="00583744">
        <w:rPr>
          <w:sz w:val="28"/>
          <w:szCs w:val="28"/>
        </w:rPr>
        <w:t>6</w:t>
      </w:r>
      <w:r w:rsidR="00D8080E" w:rsidRPr="00583744">
        <w:rPr>
          <w:sz w:val="28"/>
          <w:szCs w:val="28"/>
        </w:rPr>
        <w:t>]</w:t>
      </w:r>
      <w:r w:rsidRPr="00583744">
        <w:rPr>
          <w:sz w:val="28"/>
          <w:szCs w:val="28"/>
        </w:rPr>
        <w:t xml:space="preserve">. </w:t>
      </w:r>
    </w:p>
    <w:p w14:paraId="527509E8" w14:textId="1339AE79" w:rsidR="00E34909" w:rsidRPr="00583744" w:rsidRDefault="00E34909" w:rsidP="00587554">
      <w:pPr>
        <w:pStyle w:val="a3"/>
        <w:spacing w:before="0" w:beforeAutospacing="0" w:after="0" w:afterAutospacing="0" w:line="312" w:lineRule="auto"/>
        <w:ind w:firstLine="709"/>
        <w:jc w:val="both"/>
        <w:rPr>
          <w:color w:val="000000"/>
          <w:sz w:val="40"/>
          <w:szCs w:val="28"/>
        </w:rPr>
      </w:pPr>
      <w:r w:rsidRPr="00583744">
        <w:rPr>
          <w:color w:val="000000"/>
          <w:sz w:val="28"/>
          <w:szCs w:val="21"/>
          <w:shd w:val="clear" w:color="auto" w:fill="FFFFFF"/>
        </w:rPr>
        <w:t>VLAN, розглядають такі питання, як масштабованість, безпека та управління мережею. Маршрутизатори в топологіях VLAN забезпечують фільтрацію, безпеку, узагальнення адрес та управління трафіком. За визначенням, вимикачі не можуть з'єднувати IP</w:t>
      </w:r>
      <w:r w:rsidR="003B3BAB" w:rsidRPr="00583744">
        <w:rPr>
          <w:color w:val="000000"/>
          <w:sz w:val="28"/>
          <w:szCs w:val="21"/>
          <w:shd w:val="clear" w:color="auto" w:fill="FFFFFF"/>
        </w:rPr>
        <w:t>–</w:t>
      </w:r>
      <w:r w:rsidRPr="00583744">
        <w:rPr>
          <w:color w:val="000000"/>
          <w:sz w:val="28"/>
          <w:szCs w:val="21"/>
          <w:shd w:val="clear" w:color="auto" w:fill="FFFFFF"/>
        </w:rPr>
        <w:t>трафік між мережами VLAN, так як це буде порушенням цілісності широкомовного домену VLAN</w:t>
      </w:r>
      <w:r w:rsidR="00D8080E" w:rsidRPr="00583744">
        <w:rPr>
          <w:color w:val="000000"/>
          <w:sz w:val="28"/>
          <w:szCs w:val="21"/>
          <w:shd w:val="clear" w:color="auto" w:fill="FFFFFF"/>
        </w:rPr>
        <w:t xml:space="preserve"> </w:t>
      </w:r>
      <w:r w:rsidR="00D8080E" w:rsidRPr="00583744">
        <w:rPr>
          <w:sz w:val="28"/>
          <w:szCs w:val="28"/>
        </w:rPr>
        <w:t>[6].</w:t>
      </w:r>
    </w:p>
    <w:p w14:paraId="6F09DCD3" w14:textId="77777777" w:rsidR="00151731" w:rsidRPr="00583744" w:rsidRDefault="007334D6" w:rsidP="00587554">
      <w:pPr>
        <w:pStyle w:val="a3"/>
        <w:spacing w:before="0" w:beforeAutospacing="0" w:after="0" w:afterAutospacing="0" w:line="312" w:lineRule="auto"/>
        <w:ind w:firstLine="709"/>
        <w:jc w:val="both"/>
        <w:rPr>
          <w:sz w:val="28"/>
          <w:szCs w:val="28"/>
        </w:rPr>
      </w:pPr>
      <w:r w:rsidRPr="00583744">
        <w:rPr>
          <w:sz w:val="28"/>
          <w:szCs w:val="28"/>
        </w:rPr>
        <w:t>Для організації VLAN, у на</w:t>
      </w:r>
      <w:r w:rsidR="00481551" w:rsidRPr="00583744">
        <w:rPr>
          <w:sz w:val="28"/>
          <w:szCs w:val="28"/>
        </w:rPr>
        <w:t>шому випадку треба на комутаторі</w:t>
      </w:r>
      <w:r w:rsidRPr="00583744">
        <w:rPr>
          <w:sz w:val="28"/>
          <w:szCs w:val="28"/>
        </w:rPr>
        <w:t xml:space="preserve"> </w:t>
      </w:r>
      <w:r w:rsidR="00481551" w:rsidRPr="00583744">
        <w:rPr>
          <w:sz w:val="28"/>
          <w:szCs w:val="28"/>
        </w:rPr>
        <w:t xml:space="preserve">першого поверху </w:t>
      </w:r>
      <w:r w:rsidRPr="00583744">
        <w:rPr>
          <w:sz w:val="28"/>
          <w:szCs w:val="28"/>
        </w:rPr>
        <w:t xml:space="preserve">будівлі, до якого підключені комутатори </w:t>
      </w:r>
      <w:r w:rsidR="00481551" w:rsidRPr="00583744">
        <w:rPr>
          <w:sz w:val="28"/>
          <w:szCs w:val="28"/>
        </w:rPr>
        <w:t xml:space="preserve">другого, третього та четвертого </w:t>
      </w:r>
      <w:r w:rsidRPr="00583744">
        <w:rPr>
          <w:sz w:val="28"/>
          <w:szCs w:val="28"/>
        </w:rPr>
        <w:t xml:space="preserve">поверхів створити </w:t>
      </w:r>
      <w:r w:rsidR="005B439C" w:rsidRPr="00583744">
        <w:rPr>
          <w:sz w:val="28"/>
          <w:szCs w:val="28"/>
        </w:rPr>
        <w:t>п’ять</w:t>
      </w:r>
      <w:r w:rsidR="00481551" w:rsidRPr="00583744">
        <w:rPr>
          <w:sz w:val="28"/>
          <w:szCs w:val="28"/>
        </w:rPr>
        <w:t xml:space="preserve"> </w:t>
      </w:r>
      <w:r w:rsidRPr="00583744">
        <w:rPr>
          <w:sz w:val="28"/>
          <w:szCs w:val="28"/>
        </w:rPr>
        <w:t>віртуальн</w:t>
      </w:r>
      <w:r w:rsidR="005B439C" w:rsidRPr="00583744">
        <w:rPr>
          <w:sz w:val="28"/>
          <w:szCs w:val="28"/>
        </w:rPr>
        <w:t>их мереж</w:t>
      </w:r>
      <w:r w:rsidRPr="00583744">
        <w:rPr>
          <w:sz w:val="28"/>
          <w:szCs w:val="28"/>
        </w:rPr>
        <w:t xml:space="preserve"> VLAN</w:t>
      </w:r>
      <w:r w:rsidR="0038198D" w:rsidRPr="00583744">
        <w:rPr>
          <w:sz w:val="28"/>
          <w:szCs w:val="28"/>
        </w:rPr>
        <w:t xml:space="preserve"> і одну мережу для нашого серверу</w:t>
      </w:r>
      <w:r w:rsidR="00481551" w:rsidRPr="00583744">
        <w:rPr>
          <w:sz w:val="28"/>
          <w:szCs w:val="28"/>
        </w:rPr>
        <w:t xml:space="preserve">, </w:t>
      </w:r>
      <w:r w:rsidR="0038198D" w:rsidRPr="00583744">
        <w:rPr>
          <w:sz w:val="28"/>
          <w:szCs w:val="28"/>
        </w:rPr>
        <w:t>відповідаючи</w:t>
      </w:r>
      <w:r w:rsidR="00481551" w:rsidRPr="00583744">
        <w:rPr>
          <w:sz w:val="28"/>
          <w:szCs w:val="28"/>
        </w:rPr>
        <w:t xml:space="preserve"> всі</w:t>
      </w:r>
      <w:r w:rsidR="0038198D" w:rsidRPr="00583744">
        <w:rPr>
          <w:sz w:val="28"/>
          <w:szCs w:val="28"/>
        </w:rPr>
        <w:t>м</w:t>
      </w:r>
      <w:r w:rsidR="00481551" w:rsidRPr="00583744">
        <w:rPr>
          <w:sz w:val="28"/>
          <w:szCs w:val="28"/>
        </w:rPr>
        <w:t xml:space="preserve"> чотирьом поверхам</w:t>
      </w:r>
      <w:r w:rsidRPr="00583744">
        <w:rPr>
          <w:sz w:val="28"/>
          <w:szCs w:val="28"/>
        </w:rPr>
        <w:t>.</w:t>
      </w:r>
      <w:r w:rsidR="00481551" w:rsidRPr="00583744">
        <w:rPr>
          <w:sz w:val="28"/>
          <w:szCs w:val="28"/>
        </w:rPr>
        <w:t xml:space="preserve"> А на комутаторах другого, третього та четвертого поверхів створити по VLAN, відповідаю</w:t>
      </w:r>
      <w:r w:rsidR="00E5416B" w:rsidRPr="00583744">
        <w:rPr>
          <w:sz w:val="28"/>
          <w:szCs w:val="28"/>
        </w:rPr>
        <w:t>чи</w:t>
      </w:r>
      <w:r w:rsidR="00481551" w:rsidRPr="00583744">
        <w:rPr>
          <w:sz w:val="28"/>
          <w:szCs w:val="28"/>
        </w:rPr>
        <w:t xml:space="preserve"> конкретному поверху.</w:t>
      </w:r>
      <w:r w:rsidR="005B439C" w:rsidRPr="00583744">
        <w:rPr>
          <w:sz w:val="28"/>
          <w:szCs w:val="28"/>
        </w:rPr>
        <w:t xml:space="preserve"> Також створимо мережу для наших серверів на першому поверсі.</w:t>
      </w:r>
      <w:r w:rsidRPr="00583744">
        <w:rPr>
          <w:sz w:val="28"/>
          <w:szCs w:val="28"/>
        </w:rPr>
        <w:t xml:space="preserve"> </w:t>
      </w:r>
      <w:r w:rsidR="00481551" w:rsidRPr="00583744">
        <w:rPr>
          <w:sz w:val="28"/>
          <w:szCs w:val="28"/>
        </w:rPr>
        <w:t>О</w:t>
      </w:r>
      <w:r w:rsidRPr="00583744">
        <w:rPr>
          <w:sz w:val="28"/>
          <w:szCs w:val="28"/>
        </w:rPr>
        <w:t>пишемо створення VLAN</w:t>
      </w:r>
      <w:r w:rsidR="00481551" w:rsidRPr="00583744">
        <w:rPr>
          <w:sz w:val="28"/>
          <w:szCs w:val="28"/>
        </w:rPr>
        <w:t xml:space="preserve">, також всі команди приведені </w:t>
      </w:r>
      <w:r w:rsidRPr="00583744">
        <w:rPr>
          <w:sz w:val="28"/>
          <w:szCs w:val="28"/>
        </w:rPr>
        <w:t>в дод</w:t>
      </w:r>
      <w:r w:rsidR="00460729" w:rsidRPr="00583744">
        <w:rPr>
          <w:sz w:val="28"/>
          <w:szCs w:val="28"/>
        </w:rPr>
        <w:t xml:space="preserve">атку </w:t>
      </w:r>
      <w:r w:rsidRPr="00583744">
        <w:rPr>
          <w:sz w:val="28"/>
          <w:szCs w:val="28"/>
        </w:rPr>
        <w:t>Б. Для створення</w:t>
      </w:r>
      <w:r w:rsidR="00481551" w:rsidRPr="00583744">
        <w:rPr>
          <w:sz w:val="28"/>
          <w:szCs w:val="28"/>
        </w:rPr>
        <w:t xml:space="preserve"> </w:t>
      </w:r>
      <w:r w:rsidR="00484403" w:rsidRPr="00583744">
        <w:rPr>
          <w:sz w:val="28"/>
          <w:szCs w:val="28"/>
        </w:rPr>
        <w:t>п’ятьох</w:t>
      </w:r>
      <w:r w:rsidRPr="00583744">
        <w:rPr>
          <w:sz w:val="28"/>
          <w:szCs w:val="28"/>
        </w:rPr>
        <w:t xml:space="preserve"> VLAN</w:t>
      </w:r>
      <w:r w:rsidR="00481551" w:rsidRPr="00583744">
        <w:rPr>
          <w:sz w:val="28"/>
          <w:szCs w:val="28"/>
        </w:rPr>
        <w:t xml:space="preserve"> для комутатора першого поверху</w:t>
      </w:r>
      <w:r w:rsidRPr="00583744">
        <w:rPr>
          <w:sz w:val="28"/>
          <w:szCs w:val="28"/>
        </w:rPr>
        <w:t xml:space="preserve"> </w:t>
      </w:r>
      <w:r w:rsidR="00481551" w:rsidRPr="00583744">
        <w:rPr>
          <w:sz w:val="28"/>
          <w:szCs w:val="28"/>
        </w:rPr>
        <w:t>потрібно у командному рядку ком</w:t>
      </w:r>
      <w:r w:rsidRPr="00583744">
        <w:rPr>
          <w:sz w:val="28"/>
          <w:szCs w:val="28"/>
        </w:rPr>
        <w:t>у</w:t>
      </w:r>
      <w:r w:rsidR="00481551" w:rsidRPr="00583744">
        <w:rPr>
          <w:sz w:val="28"/>
          <w:szCs w:val="28"/>
        </w:rPr>
        <w:t>та</w:t>
      </w:r>
      <w:r w:rsidRPr="00583744">
        <w:rPr>
          <w:sz w:val="28"/>
          <w:szCs w:val="28"/>
        </w:rPr>
        <w:t>тора записати наступне:</w:t>
      </w:r>
    </w:p>
    <w:p w14:paraId="686978CB" w14:textId="77777777" w:rsidR="00B14303" w:rsidRPr="00583744" w:rsidRDefault="00B14303" w:rsidP="004F2373">
      <w:pPr>
        <w:pStyle w:val="a6"/>
        <w:numPr>
          <w:ilvl w:val="0"/>
          <w:numId w:val="8"/>
        </w:numPr>
        <w:spacing w:line="312" w:lineRule="auto"/>
        <w:ind w:left="0" w:firstLine="709"/>
        <w:rPr>
          <w:szCs w:val="28"/>
        </w:rPr>
      </w:pPr>
      <w:r w:rsidRPr="00583744">
        <w:rPr>
          <w:szCs w:val="28"/>
        </w:rPr>
        <w:t>Комутатор першого поверху – Switch1:</w:t>
      </w:r>
    </w:p>
    <w:p w14:paraId="314C048D" w14:textId="77777777" w:rsidR="007334D6" w:rsidRPr="00583744" w:rsidRDefault="007334D6" w:rsidP="004F2373">
      <w:pPr>
        <w:spacing w:line="312" w:lineRule="auto"/>
        <w:ind w:firstLine="709"/>
        <w:rPr>
          <w:szCs w:val="28"/>
        </w:rPr>
      </w:pPr>
      <w:r w:rsidRPr="00583744">
        <w:rPr>
          <w:szCs w:val="28"/>
        </w:rPr>
        <w:t>Switch(config)#vlan 10</w:t>
      </w:r>
    </w:p>
    <w:p w14:paraId="4C5751EA" w14:textId="3125D56F" w:rsidR="007334D6" w:rsidRPr="00583744" w:rsidRDefault="007334D6" w:rsidP="004F2373">
      <w:pPr>
        <w:spacing w:line="312" w:lineRule="auto"/>
        <w:ind w:firstLine="709"/>
        <w:rPr>
          <w:szCs w:val="28"/>
        </w:rPr>
      </w:pPr>
      <w:r w:rsidRPr="00583744">
        <w:rPr>
          <w:szCs w:val="28"/>
        </w:rPr>
        <w:t>Switch(config</w:t>
      </w:r>
      <w:r w:rsidR="003B3BAB" w:rsidRPr="00583744">
        <w:rPr>
          <w:szCs w:val="28"/>
        </w:rPr>
        <w:t>–</w:t>
      </w:r>
      <w:r w:rsidRPr="00583744">
        <w:rPr>
          <w:szCs w:val="28"/>
        </w:rPr>
        <w:t xml:space="preserve">vlan)#name </w:t>
      </w:r>
      <w:r w:rsidR="009D2F08" w:rsidRPr="00583744">
        <w:rPr>
          <w:szCs w:val="28"/>
        </w:rPr>
        <w:t>VLAN0010</w:t>
      </w:r>
    </w:p>
    <w:p w14:paraId="4CEE5CCB" w14:textId="42B0E241"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6F6AA8F7" w14:textId="77777777" w:rsidR="007334D6" w:rsidRPr="00583744" w:rsidRDefault="007334D6" w:rsidP="004F2373">
      <w:pPr>
        <w:spacing w:line="312" w:lineRule="auto"/>
        <w:ind w:firstLine="709"/>
        <w:rPr>
          <w:szCs w:val="28"/>
        </w:rPr>
      </w:pPr>
      <w:r w:rsidRPr="00583744">
        <w:rPr>
          <w:szCs w:val="28"/>
        </w:rPr>
        <w:t>Switch(config)#vlan 20</w:t>
      </w:r>
    </w:p>
    <w:p w14:paraId="69E10809" w14:textId="5BACC103" w:rsidR="007334D6" w:rsidRPr="00583744" w:rsidRDefault="007334D6" w:rsidP="004F2373">
      <w:pPr>
        <w:spacing w:line="312" w:lineRule="auto"/>
        <w:ind w:firstLine="709"/>
        <w:rPr>
          <w:szCs w:val="28"/>
        </w:rPr>
      </w:pPr>
      <w:r w:rsidRPr="00583744">
        <w:rPr>
          <w:szCs w:val="28"/>
        </w:rPr>
        <w:t>Switch(config</w:t>
      </w:r>
      <w:r w:rsidR="003B3BAB" w:rsidRPr="00583744">
        <w:rPr>
          <w:szCs w:val="28"/>
        </w:rPr>
        <w:t>–</w:t>
      </w:r>
      <w:r w:rsidRPr="00583744">
        <w:rPr>
          <w:szCs w:val="28"/>
        </w:rPr>
        <w:t xml:space="preserve">vlan)#name </w:t>
      </w:r>
      <w:r w:rsidR="009D2F08" w:rsidRPr="00583744">
        <w:rPr>
          <w:szCs w:val="28"/>
        </w:rPr>
        <w:t>VLAN00</w:t>
      </w:r>
      <w:r w:rsidRPr="00583744">
        <w:rPr>
          <w:szCs w:val="28"/>
        </w:rPr>
        <w:t>2</w:t>
      </w:r>
      <w:r w:rsidR="009D2F08" w:rsidRPr="00583744">
        <w:rPr>
          <w:szCs w:val="28"/>
        </w:rPr>
        <w:t>0</w:t>
      </w:r>
    </w:p>
    <w:p w14:paraId="78FE284B" w14:textId="70A95060"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495CBC15" w14:textId="77777777" w:rsidR="007334D6" w:rsidRPr="00583744" w:rsidRDefault="007334D6" w:rsidP="004F2373">
      <w:pPr>
        <w:spacing w:line="312" w:lineRule="auto"/>
        <w:ind w:firstLine="709"/>
        <w:rPr>
          <w:szCs w:val="28"/>
        </w:rPr>
      </w:pPr>
      <w:r w:rsidRPr="00583744">
        <w:rPr>
          <w:szCs w:val="28"/>
        </w:rPr>
        <w:t>Switch(config)#vlan 30</w:t>
      </w:r>
    </w:p>
    <w:p w14:paraId="05A84EC5" w14:textId="26C659D8" w:rsidR="007334D6" w:rsidRPr="00583744" w:rsidRDefault="007334D6" w:rsidP="004F2373">
      <w:pPr>
        <w:spacing w:line="312" w:lineRule="auto"/>
        <w:ind w:firstLine="709"/>
        <w:rPr>
          <w:szCs w:val="28"/>
        </w:rPr>
      </w:pPr>
      <w:r w:rsidRPr="00583744">
        <w:rPr>
          <w:szCs w:val="28"/>
        </w:rPr>
        <w:t>Switch(config</w:t>
      </w:r>
      <w:r w:rsidR="003B3BAB" w:rsidRPr="00583744">
        <w:rPr>
          <w:szCs w:val="28"/>
        </w:rPr>
        <w:t>–</w:t>
      </w:r>
      <w:r w:rsidRPr="00583744">
        <w:rPr>
          <w:szCs w:val="28"/>
        </w:rPr>
        <w:t xml:space="preserve">vlan)#name </w:t>
      </w:r>
      <w:r w:rsidR="009D2F08" w:rsidRPr="00583744">
        <w:rPr>
          <w:szCs w:val="28"/>
        </w:rPr>
        <w:t>VLAN0030</w:t>
      </w:r>
    </w:p>
    <w:p w14:paraId="24E28694" w14:textId="75C329D9"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21519949" w14:textId="77777777" w:rsidR="009D2F08" w:rsidRPr="00583744" w:rsidRDefault="009D2F08" w:rsidP="004F2373">
      <w:pPr>
        <w:spacing w:line="312" w:lineRule="auto"/>
        <w:ind w:firstLine="709"/>
        <w:rPr>
          <w:szCs w:val="28"/>
        </w:rPr>
      </w:pPr>
      <w:r w:rsidRPr="00583744">
        <w:rPr>
          <w:szCs w:val="28"/>
        </w:rPr>
        <w:t>Switch(config)#vlan 40</w:t>
      </w:r>
    </w:p>
    <w:p w14:paraId="52723DDD" w14:textId="5C99A6AD"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vlan)#name VLAN0040</w:t>
      </w:r>
    </w:p>
    <w:p w14:paraId="03BC37E8" w14:textId="39EBFD6D"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66B972FB" w14:textId="77777777" w:rsidR="00484403" w:rsidRPr="00583744" w:rsidRDefault="00484403" w:rsidP="004F2373">
      <w:pPr>
        <w:spacing w:line="312" w:lineRule="auto"/>
        <w:ind w:firstLine="709"/>
        <w:rPr>
          <w:szCs w:val="28"/>
        </w:rPr>
      </w:pPr>
      <w:r w:rsidRPr="00583744">
        <w:rPr>
          <w:szCs w:val="28"/>
        </w:rPr>
        <w:t>Switch(config)#vlan 50</w:t>
      </w:r>
    </w:p>
    <w:p w14:paraId="737CEDC2" w14:textId="4031B8F5" w:rsidR="00484403" w:rsidRPr="00583744" w:rsidRDefault="004844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vlan)#name VLAN0050</w:t>
      </w:r>
    </w:p>
    <w:p w14:paraId="1ABA1EDE" w14:textId="385F3B73" w:rsidR="00BB7DFF" w:rsidRPr="00583744" w:rsidRDefault="004844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713EF9FF" w14:textId="77777777" w:rsidR="00B14303" w:rsidRPr="00583744" w:rsidRDefault="00B14303" w:rsidP="004F2373">
      <w:pPr>
        <w:numPr>
          <w:ilvl w:val="0"/>
          <w:numId w:val="8"/>
        </w:numPr>
        <w:spacing w:line="312" w:lineRule="auto"/>
        <w:ind w:left="0" w:firstLine="709"/>
        <w:rPr>
          <w:szCs w:val="28"/>
        </w:rPr>
      </w:pPr>
      <w:r w:rsidRPr="00583744">
        <w:rPr>
          <w:szCs w:val="28"/>
        </w:rPr>
        <w:t>Комутатор другого поверху – Switch2:</w:t>
      </w:r>
    </w:p>
    <w:p w14:paraId="18099331" w14:textId="77777777" w:rsidR="00B14303" w:rsidRPr="00583744" w:rsidRDefault="00B14303" w:rsidP="004F2373">
      <w:pPr>
        <w:spacing w:line="312" w:lineRule="auto"/>
        <w:ind w:firstLine="709"/>
        <w:rPr>
          <w:szCs w:val="28"/>
        </w:rPr>
      </w:pPr>
      <w:r w:rsidRPr="00583744">
        <w:rPr>
          <w:szCs w:val="28"/>
        </w:rPr>
        <w:t>Switch(config)#vlan 20</w:t>
      </w:r>
    </w:p>
    <w:p w14:paraId="4260737A" w14:textId="7E938076" w:rsidR="00B14303"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vlan)#name VLAN0020</w:t>
      </w:r>
    </w:p>
    <w:p w14:paraId="093ADD66" w14:textId="48BB4BAA" w:rsidR="00BB7DFF"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w:t>
      </w:r>
      <w:r w:rsidR="00BB7DFF" w:rsidRPr="00583744">
        <w:rPr>
          <w:szCs w:val="28"/>
        </w:rPr>
        <w:t>exit</w:t>
      </w:r>
    </w:p>
    <w:p w14:paraId="324C4FDF" w14:textId="77777777" w:rsidR="00B14303" w:rsidRPr="00583744" w:rsidRDefault="00B14303" w:rsidP="004F2373">
      <w:pPr>
        <w:numPr>
          <w:ilvl w:val="0"/>
          <w:numId w:val="8"/>
        </w:numPr>
        <w:spacing w:line="312" w:lineRule="auto"/>
        <w:ind w:left="0" w:firstLine="709"/>
        <w:rPr>
          <w:szCs w:val="28"/>
        </w:rPr>
      </w:pPr>
      <w:r w:rsidRPr="00583744">
        <w:rPr>
          <w:szCs w:val="28"/>
        </w:rPr>
        <w:t>Комутатор третього поверху – Switch3:</w:t>
      </w:r>
    </w:p>
    <w:p w14:paraId="34A0F23B" w14:textId="77777777" w:rsidR="00B14303" w:rsidRPr="00583744" w:rsidRDefault="00B14303" w:rsidP="004F2373">
      <w:pPr>
        <w:spacing w:line="312" w:lineRule="auto"/>
        <w:ind w:firstLine="709"/>
        <w:rPr>
          <w:szCs w:val="28"/>
        </w:rPr>
      </w:pPr>
      <w:r w:rsidRPr="00583744">
        <w:rPr>
          <w:szCs w:val="28"/>
        </w:rPr>
        <w:t>Switch(config)#vlan 30</w:t>
      </w:r>
    </w:p>
    <w:p w14:paraId="1D79A192" w14:textId="0010BAC6" w:rsidR="00B14303"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vlan)#name VLAN0030</w:t>
      </w:r>
    </w:p>
    <w:p w14:paraId="5E38133D" w14:textId="6FCFB74C" w:rsidR="00BB7DFF"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w:t>
      </w:r>
      <w:r w:rsidR="00BB7DFF" w:rsidRPr="00583744">
        <w:rPr>
          <w:szCs w:val="28"/>
        </w:rPr>
        <w:t>exit</w:t>
      </w:r>
    </w:p>
    <w:p w14:paraId="2846E3A7" w14:textId="77777777" w:rsidR="00B14303" w:rsidRPr="00583744" w:rsidRDefault="00B14303" w:rsidP="004F2373">
      <w:pPr>
        <w:numPr>
          <w:ilvl w:val="0"/>
          <w:numId w:val="8"/>
        </w:numPr>
        <w:spacing w:line="312" w:lineRule="auto"/>
        <w:ind w:left="0" w:firstLine="709"/>
        <w:rPr>
          <w:szCs w:val="28"/>
        </w:rPr>
      </w:pPr>
      <w:r w:rsidRPr="00583744">
        <w:rPr>
          <w:szCs w:val="28"/>
        </w:rPr>
        <w:t>Комутатор четвертого поверху – Switch4:</w:t>
      </w:r>
    </w:p>
    <w:p w14:paraId="42984500" w14:textId="77777777" w:rsidR="00B14303" w:rsidRPr="00583744" w:rsidRDefault="00B14303" w:rsidP="004F2373">
      <w:pPr>
        <w:spacing w:line="312" w:lineRule="auto"/>
        <w:ind w:firstLine="709"/>
        <w:rPr>
          <w:szCs w:val="28"/>
        </w:rPr>
      </w:pPr>
      <w:r w:rsidRPr="00583744">
        <w:rPr>
          <w:szCs w:val="28"/>
        </w:rPr>
        <w:t xml:space="preserve"> Switch(config)#vlan 40</w:t>
      </w:r>
    </w:p>
    <w:p w14:paraId="669BE7D7" w14:textId="3D3C76B5" w:rsidR="00B14303"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vlan)#name VLAN0040</w:t>
      </w:r>
    </w:p>
    <w:p w14:paraId="061A10F4" w14:textId="2AD68124" w:rsidR="00B14303" w:rsidRPr="00583744" w:rsidRDefault="00B14303" w:rsidP="004F2373">
      <w:pPr>
        <w:spacing w:line="312" w:lineRule="auto"/>
        <w:ind w:firstLine="709"/>
        <w:rPr>
          <w:szCs w:val="28"/>
        </w:rPr>
      </w:pPr>
      <w:r w:rsidRPr="00583744">
        <w:rPr>
          <w:szCs w:val="28"/>
        </w:rPr>
        <w:t>Switch(config</w:t>
      </w:r>
      <w:r w:rsidR="003B3BAB" w:rsidRPr="00583744">
        <w:rPr>
          <w:szCs w:val="28"/>
        </w:rPr>
        <w:t>–</w:t>
      </w:r>
      <w:r w:rsidRPr="00583744">
        <w:rPr>
          <w:szCs w:val="28"/>
        </w:rPr>
        <w:t>vlan)#exit</w:t>
      </w:r>
    </w:p>
    <w:p w14:paraId="31091F0F" w14:textId="77777777" w:rsidR="00F5407D" w:rsidRPr="00583744" w:rsidRDefault="00F5407D" w:rsidP="00587554">
      <w:pPr>
        <w:spacing w:line="312" w:lineRule="auto"/>
        <w:ind w:firstLine="708"/>
        <w:rPr>
          <w:szCs w:val="28"/>
        </w:rPr>
      </w:pPr>
    </w:p>
    <w:p w14:paraId="45F941B0" w14:textId="77777777" w:rsidR="009D2F08" w:rsidRPr="00583744" w:rsidRDefault="009D2F08" w:rsidP="00587554">
      <w:pPr>
        <w:spacing w:line="312" w:lineRule="auto"/>
        <w:ind w:firstLine="709"/>
        <w:jc w:val="both"/>
        <w:rPr>
          <w:szCs w:val="28"/>
        </w:rPr>
      </w:pPr>
      <w:r w:rsidRPr="00583744">
        <w:rPr>
          <w:szCs w:val="28"/>
        </w:rPr>
        <w:t xml:space="preserve">Далі потрібно привласнити створені віртуальні мережі портам </w:t>
      </w:r>
      <w:r w:rsidR="00716A9C" w:rsidRPr="00583744">
        <w:rPr>
          <w:szCs w:val="28"/>
        </w:rPr>
        <w:t>комутатора</w:t>
      </w:r>
      <w:r w:rsidR="00F55A6B" w:rsidRPr="00583744">
        <w:rPr>
          <w:szCs w:val="28"/>
        </w:rPr>
        <w:t xml:space="preserve"> (призначити access порти комутатора, порти </w:t>
      </w:r>
      <w:r w:rsidR="0028005F" w:rsidRPr="00583744">
        <w:rPr>
          <w:szCs w:val="28"/>
        </w:rPr>
        <w:t>які будуть присвоювати те</w:t>
      </w:r>
      <w:r w:rsidR="00F55A6B" w:rsidRPr="00583744">
        <w:rPr>
          <w:szCs w:val="28"/>
        </w:rPr>
        <w:t>г VLAN трафік</w:t>
      </w:r>
      <w:r w:rsidR="003E3736" w:rsidRPr="00583744">
        <w:rPr>
          <w:szCs w:val="28"/>
        </w:rPr>
        <w:t>у, що проходить через цей порт)</w:t>
      </w:r>
      <w:r w:rsidRPr="00583744">
        <w:rPr>
          <w:szCs w:val="28"/>
        </w:rPr>
        <w:t>, для цього потрібно записати в командн</w:t>
      </w:r>
      <w:r w:rsidR="00716A9C" w:rsidRPr="00583744">
        <w:rPr>
          <w:szCs w:val="28"/>
        </w:rPr>
        <w:t>ому рядку</w:t>
      </w:r>
      <w:r w:rsidRPr="00583744">
        <w:rPr>
          <w:szCs w:val="28"/>
        </w:rPr>
        <w:t xml:space="preserve"> наступне:</w:t>
      </w:r>
    </w:p>
    <w:p w14:paraId="0659E278" w14:textId="77777777" w:rsidR="00B14303" w:rsidRPr="00583744" w:rsidRDefault="00B14303" w:rsidP="004F2373">
      <w:pPr>
        <w:pStyle w:val="a6"/>
        <w:numPr>
          <w:ilvl w:val="0"/>
          <w:numId w:val="6"/>
        </w:numPr>
        <w:spacing w:line="312" w:lineRule="auto"/>
        <w:ind w:left="0" w:firstLine="709"/>
        <w:contextualSpacing w:val="0"/>
        <w:rPr>
          <w:szCs w:val="28"/>
        </w:rPr>
      </w:pPr>
      <w:r w:rsidRPr="00583744">
        <w:rPr>
          <w:szCs w:val="28"/>
        </w:rPr>
        <w:t>Switch1:</w:t>
      </w:r>
    </w:p>
    <w:p w14:paraId="4151CDCA" w14:textId="0174816F" w:rsidR="009D2F08" w:rsidRPr="00583744" w:rsidRDefault="009D2F08" w:rsidP="004F2373">
      <w:pPr>
        <w:spacing w:line="312" w:lineRule="auto"/>
        <w:ind w:firstLine="709"/>
        <w:rPr>
          <w:szCs w:val="28"/>
        </w:rPr>
      </w:pPr>
      <w:r w:rsidRPr="00583744">
        <w:rPr>
          <w:szCs w:val="28"/>
        </w:rPr>
        <w:t xml:space="preserve">Switch(config)#interface </w:t>
      </w:r>
      <w:r w:rsidR="00716A9C" w:rsidRPr="00583744">
        <w:rPr>
          <w:szCs w:val="28"/>
        </w:rPr>
        <w:t>FastEthernet1</w:t>
      </w:r>
      <w:r w:rsidR="004755E2" w:rsidRPr="00583744">
        <w:rPr>
          <w:szCs w:val="28"/>
        </w:rPr>
        <w:t>/1</w:t>
      </w:r>
    </w:p>
    <w:p w14:paraId="7A50A10F" w14:textId="614B9EF8"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023FC51F" w14:textId="04AD292A" w:rsidR="00F55A6B"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access vlan 10</w:t>
      </w:r>
    </w:p>
    <w:p w14:paraId="6379F5B9" w14:textId="5D25B328" w:rsidR="00716A9C" w:rsidRPr="00583744" w:rsidRDefault="00716A9C"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58D4B4A4" w14:textId="77777777" w:rsidR="001515E6" w:rsidRPr="00583744" w:rsidRDefault="001515E6" w:rsidP="004F2373">
      <w:pPr>
        <w:spacing w:line="312" w:lineRule="auto"/>
        <w:ind w:firstLine="709"/>
        <w:rPr>
          <w:szCs w:val="28"/>
        </w:rPr>
      </w:pPr>
      <w:r w:rsidRPr="00583744">
        <w:rPr>
          <w:szCs w:val="28"/>
        </w:rPr>
        <w:t>Switch(config)#interface FastEthernet2/1</w:t>
      </w:r>
    </w:p>
    <w:p w14:paraId="7322E0C6" w14:textId="448D081D"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1C160D09" w14:textId="680D7F2C"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 xml:space="preserve">if)#switchport access vlan </w:t>
      </w:r>
      <w:r w:rsidR="001515E6" w:rsidRPr="00583744">
        <w:rPr>
          <w:szCs w:val="28"/>
        </w:rPr>
        <w:t>1</w:t>
      </w:r>
      <w:r w:rsidRPr="00583744">
        <w:rPr>
          <w:szCs w:val="28"/>
        </w:rPr>
        <w:t>0</w:t>
      </w:r>
    </w:p>
    <w:p w14:paraId="14FEC48D" w14:textId="435A7AE7" w:rsidR="001515E6" w:rsidRPr="00583744" w:rsidRDefault="001515E6"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0CC70422" w14:textId="77777777" w:rsidR="001515E6" w:rsidRPr="00583744" w:rsidRDefault="001515E6" w:rsidP="004F2373">
      <w:pPr>
        <w:spacing w:line="312" w:lineRule="auto"/>
        <w:ind w:firstLine="709"/>
        <w:rPr>
          <w:szCs w:val="28"/>
        </w:rPr>
      </w:pPr>
      <w:r w:rsidRPr="00583744">
        <w:rPr>
          <w:szCs w:val="28"/>
        </w:rPr>
        <w:t>Switch(config)#interface FastEthernet3/1</w:t>
      </w:r>
    </w:p>
    <w:p w14:paraId="49F63496" w14:textId="3CDD15C0"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054C4D17" w14:textId="533AC644" w:rsidR="009D2F08" w:rsidRPr="00583744" w:rsidRDefault="009D2F08" w:rsidP="004F2373">
      <w:pPr>
        <w:spacing w:line="312" w:lineRule="auto"/>
        <w:ind w:firstLine="709"/>
        <w:rPr>
          <w:szCs w:val="28"/>
        </w:rPr>
      </w:pPr>
      <w:r w:rsidRPr="00583744">
        <w:rPr>
          <w:szCs w:val="28"/>
        </w:rPr>
        <w:t>Switch(config</w:t>
      </w:r>
      <w:r w:rsidR="003B3BAB" w:rsidRPr="00583744">
        <w:rPr>
          <w:szCs w:val="28"/>
        </w:rPr>
        <w:t>–</w:t>
      </w:r>
      <w:r w:rsidRPr="00583744">
        <w:rPr>
          <w:szCs w:val="28"/>
        </w:rPr>
        <w:t xml:space="preserve">if)#switchport access vlan </w:t>
      </w:r>
      <w:r w:rsidR="001515E6" w:rsidRPr="00583744">
        <w:rPr>
          <w:szCs w:val="28"/>
        </w:rPr>
        <w:t>1</w:t>
      </w:r>
      <w:r w:rsidRPr="00583744">
        <w:rPr>
          <w:szCs w:val="28"/>
        </w:rPr>
        <w:t>0</w:t>
      </w:r>
    </w:p>
    <w:p w14:paraId="5B3622BA" w14:textId="5912B2D8" w:rsidR="001515E6" w:rsidRPr="00583744" w:rsidRDefault="001515E6"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46DF1C53" w14:textId="77777777" w:rsidR="001515E6" w:rsidRPr="00583744" w:rsidRDefault="001515E6" w:rsidP="004F2373">
      <w:pPr>
        <w:spacing w:line="312" w:lineRule="auto"/>
        <w:ind w:firstLine="709"/>
        <w:rPr>
          <w:szCs w:val="28"/>
        </w:rPr>
      </w:pPr>
      <w:r w:rsidRPr="00583744">
        <w:rPr>
          <w:szCs w:val="28"/>
        </w:rPr>
        <w:t>Switch(config)#interface FastEthernet4/1</w:t>
      </w:r>
    </w:p>
    <w:p w14:paraId="784E856C" w14:textId="3BF0A23E"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7761884D" w14:textId="5057AF58" w:rsidR="001515E6" w:rsidRPr="00583744" w:rsidRDefault="001515E6"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access vlan 10</w:t>
      </w:r>
    </w:p>
    <w:p w14:paraId="73B6ECC7" w14:textId="361EBF0C" w:rsidR="001515E6" w:rsidRPr="00583744" w:rsidRDefault="001515E6"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4BA68368" w14:textId="77777777" w:rsidR="001515E6" w:rsidRPr="00583744" w:rsidRDefault="001515E6" w:rsidP="004F2373">
      <w:pPr>
        <w:spacing w:line="312" w:lineRule="auto"/>
        <w:ind w:firstLine="709"/>
        <w:rPr>
          <w:szCs w:val="28"/>
        </w:rPr>
      </w:pPr>
      <w:r w:rsidRPr="00583744">
        <w:rPr>
          <w:szCs w:val="28"/>
        </w:rPr>
        <w:t>Switch(config)#interface FastEthernet5/1</w:t>
      </w:r>
    </w:p>
    <w:p w14:paraId="4E0C0306" w14:textId="4F87CBCF"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3DDCD9A4" w14:textId="25C389BA" w:rsidR="001515E6" w:rsidRPr="00583744" w:rsidRDefault="001515E6"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access vlan 10</w:t>
      </w:r>
    </w:p>
    <w:p w14:paraId="5C9647F6" w14:textId="3C5D0716" w:rsidR="009D2F08" w:rsidRPr="00583744" w:rsidRDefault="001515E6"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0C538AFA" w14:textId="77777777" w:rsidR="004447DA" w:rsidRPr="00583744" w:rsidRDefault="004447DA" w:rsidP="004F2373">
      <w:pPr>
        <w:spacing w:line="312" w:lineRule="auto"/>
        <w:ind w:firstLine="709"/>
        <w:rPr>
          <w:szCs w:val="28"/>
        </w:rPr>
      </w:pPr>
      <w:r w:rsidRPr="00583744">
        <w:rPr>
          <w:szCs w:val="28"/>
        </w:rPr>
        <w:t>Switch(config)#interface FastEthernet6/1</w:t>
      </w:r>
    </w:p>
    <w:p w14:paraId="7C074DCB" w14:textId="21B50D71" w:rsidR="004447DA" w:rsidRPr="00583744" w:rsidRDefault="004447DA"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access</w:t>
      </w:r>
    </w:p>
    <w:p w14:paraId="3F404EB2" w14:textId="317A2727" w:rsidR="004447DA" w:rsidRPr="00583744" w:rsidRDefault="004447DA"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access vlan 50</w:t>
      </w:r>
    </w:p>
    <w:p w14:paraId="2117D683" w14:textId="57704D7A" w:rsidR="004447DA" w:rsidRPr="00583744" w:rsidRDefault="004447DA" w:rsidP="004F2373">
      <w:pPr>
        <w:spacing w:line="312" w:lineRule="auto"/>
        <w:ind w:firstLine="709"/>
        <w:rPr>
          <w:szCs w:val="28"/>
        </w:rPr>
      </w:pPr>
      <w:r w:rsidRPr="00583744">
        <w:rPr>
          <w:szCs w:val="28"/>
        </w:rPr>
        <w:t>Switch(config</w:t>
      </w:r>
      <w:r w:rsidR="003B3BAB" w:rsidRPr="00583744">
        <w:rPr>
          <w:szCs w:val="28"/>
        </w:rPr>
        <w:t>–</w:t>
      </w:r>
      <w:r w:rsidRPr="00583744">
        <w:rPr>
          <w:szCs w:val="28"/>
        </w:rPr>
        <w:t>if)#exit</w:t>
      </w:r>
    </w:p>
    <w:p w14:paraId="2A8D1CE2" w14:textId="77777777" w:rsidR="00BB7DFF" w:rsidRPr="00583744" w:rsidRDefault="00B14303" w:rsidP="004F2373">
      <w:pPr>
        <w:pStyle w:val="a6"/>
        <w:numPr>
          <w:ilvl w:val="0"/>
          <w:numId w:val="6"/>
        </w:numPr>
        <w:spacing w:line="312" w:lineRule="auto"/>
        <w:ind w:left="0" w:firstLine="709"/>
        <w:contextualSpacing w:val="0"/>
        <w:rPr>
          <w:szCs w:val="28"/>
        </w:rPr>
      </w:pPr>
      <w:r w:rsidRPr="00583744">
        <w:rPr>
          <w:szCs w:val="28"/>
        </w:rPr>
        <w:t>Switch2: access порти співпадають.</w:t>
      </w:r>
    </w:p>
    <w:p w14:paraId="0299D3E9" w14:textId="77777777" w:rsidR="00BB7DFF" w:rsidRPr="00583744" w:rsidRDefault="00DC4CA9" w:rsidP="004F2373">
      <w:pPr>
        <w:pStyle w:val="a6"/>
        <w:numPr>
          <w:ilvl w:val="0"/>
          <w:numId w:val="6"/>
        </w:numPr>
        <w:spacing w:line="312" w:lineRule="auto"/>
        <w:ind w:left="0" w:firstLine="709"/>
        <w:contextualSpacing w:val="0"/>
        <w:rPr>
          <w:szCs w:val="28"/>
        </w:rPr>
      </w:pPr>
      <w:r w:rsidRPr="00583744">
        <w:rPr>
          <w:szCs w:val="28"/>
        </w:rPr>
        <w:t>Switch3</w:t>
      </w:r>
      <w:r w:rsidR="00B14303" w:rsidRPr="00583744">
        <w:rPr>
          <w:szCs w:val="28"/>
        </w:rPr>
        <w:t>: access порти співпадають.</w:t>
      </w:r>
    </w:p>
    <w:p w14:paraId="626341E6" w14:textId="77777777" w:rsidR="00E16E3F" w:rsidRPr="00583744" w:rsidRDefault="00DC4CA9" w:rsidP="004F2373">
      <w:pPr>
        <w:pStyle w:val="a6"/>
        <w:numPr>
          <w:ilvl w:val="0"/>
          <w:numId w:val="6"/>
        </w:numPr>
        <w:spacing w:line="312" w:lineRule="auto"/>
        <w:ind w:left="0" w:firstLine="709"/>
        <w:contextualSpacing w:val="0"/>
        <w:rPr>
          <w:szCs w:val="28"/>
        </w:rPr>
      </w:pPr>
      <w:r w:rsidRPr="00583744">
        <w:rPr>
          <w:szCs w:val="28"/>
        </w:rPr>
        <w:t>Switch4</w:t>
      </w:r>
      <w:r w:rsidR="00B14303" w:rsidRPr="00583744">
        <w:rPr>
          <w:szCs w:val="28"/>
        </w:rPr>
        <w:t>: access порти співпадають.</w:t>
      </w:r>
    </w:p>
    <w:p w14:paraId="14E3ED80" w14:textId="17AA631D" w:rsidR="007334D6" w:rsidRPr="00583744" w:rsidRDefault="007334D6" w:rsidP="004F2373">
      <w:pPr>
        <w:spacing w:line="312" w:lineRule="auto"/>
        <w:ind w:firstLine="709"/>
        <w:jc w:val="both"/>
        <w:rPr>
          <w:szCs w:val="28"/>
        </w:rPr>
      </w:pPr>
      <w:r w:rsidRPr="00583744">
        <w:rPr>
          <w:szCs w:val="28"/>
        </w:rPr>
        <w:t>Далі призначаємо транк</w:t>
      </w:r>
      <w:r w:rsidR="003B3BAB" w:rsidRPr="00583744">
        <w:rPr>
          <w:szCs w:val="28"/>
        </w:rPr>
        <w:t>–</w:t>
      </w:r>
      <w:r w:rsidRPr="00583744">
        <w:rPr>
          <w:szCs w:val="28"/>
        </w:rPr>
        <w:t>порт</w:t>
      </w:r>
      <w:r w:rsidR="001515E6" w:rsidRPr="00583744">
        <w:rPr>
          <w:szCs w:val="28"/>
        </w:rPr>
        <w:t>и</w:t>
      </w:r>
      <w:r w:rsidRPr="00583744">
        <w:rPr>
          <w:szCs w:val="28"/>
        </w:rPr>
        <w:t xml:space="preserve"> </w:t>
      </w:r>
      <w:r w:rsidR="001515E6" w:rsidRPr="00583744">
        <w:rPr>
          <w:szCs w:val="28"/>
        </w:rPr>
        <w:t>(</w:t>
      </w:r>
      <w:r w:rsidRPr="00583744">
        <w:rPr>
          <w:szCs w:val="28"/>
        </w:rPr>
        <w:t xml:space="preserve">порт по якому буде здійснюватися обмін </w:t>
      </w:r>
      <w:r w:rsidR="001515E6" w:rsidRPr="00583744">
        <w:rPr>
          <w:szCs w:val="28"/>
        </w:rPr>
        <w:t xml:space="preserve">тегированим </w:t>
      </w:r>
      <w:r w:rsidRPr="00583744">
        <w:rPr>
          <w:szCs w:val="28"/>
        </w:rPr>
        <w:t>трафіком із маршрутизатором</w:t>
      </w:r>
      <w:r w:rsidR="001515E6" w:rsidRPr="00583744">
        <w:rPr>
          <w:szCs w:val="28"/>
        </w:rPr>
        <w:t>)</w:t>
      </w:r>
      <w:r w:rsidRPr="00583744">
        <w:rPr>
          <w:szCs w:val="28"/>
        </w:rPr>
        <w:t>, для цього</w:t>
      </w:r>
      <w:r w:rsidR="001515E6" w:rsidRPr="00583744">
        <w:rPr>
          <w:szCs w:val="28"/>
        </w:rPr>
        <w:t xml:space="preserve"> потрібно записати в командному рядку</w:t>
      </w:r>
      <w:r w:rsidRPr="00583744">
        <w:rPr>
          <w:szCs w:val="28"/>
        </w:rPr>
        <w:t xml:space="preserve"> наступне:</w:t>
      </w:r>
    </w:p>
    <w:p w14:paraId="071B02EC" w14:textId="77777777" w:rsidR="00DC4CA9" w:rsidRPr="00583744" w:rsidRDefault="00DC4CA9" w:rsidP="004F2373">
      <w:pPr>
        <w:pStyle w:val="a6"/>
        <w:numPr>
          <w:ilvl w:val="0"/>
          <w:numId w:val="7"/>
        </w:numPr>
        <w:spacing w:line="312" w:lineRule="auto"/>
        <w:ind w:left="0" w:firstLine="709"/>
        <w:contextualSpacing w:val="0"/>
        <w:rPr>
          <w:szCs w:val="28"/>
        </w:rPr>
      </w:pPr>
      <w:r w:rsidRPr="00583744">
        <w:rPr>
          <w:szCs w:val="28"/>
        </w:rPr>
        <w:t>Switch1:</w:t>
      </w:r>
    </w:p>
    <w:p w14:paraId="324BCCC9" w14:textId="6D9637F8" w:rsidR="007334D6" w:rsidRPr="00583744" w:rsidRDefault="007334D6" w:rsidP="004F2373">
      <w:pPr>
        <w:spacing w:line="312" w:lineRule="auto"/>
        <w:ind w:firstLine="709"/>
        <w:rPr>
          <w:szCs w:val="28"/>
        </w:rPr>
      </w:pPr>
      <w:r w:rsidRPr="00583744">
        <w:rPr>
          <w:szCs w:val="28"/>
        </w:rPr>
        <w:t xml:space="preserve">Switch(config)#interface </w:t>
      </w:r>
      <w:r w:rsidR="00556468" w:rsidRPr="00583744">
        <w:rPr>
          <w:szCs w:val="28"/>
        </w:rPr>
        <w:t>GigabitEthernet8</w:t>
      </w:r>
      <w:r w:rsidRPr="00583744">
        <w:rPr>
          <w:szCs w:val="28"/>
        </w:rPr>
        <w:t>/1</w:t>
      </w:r>
    </w:p>
    <w:p w14:paraId="20FC0593" w14:textId="3497BF41" w:rsidR="007334D6" w:rsidRPr="00583744" w:rsidRDefault="007334D6"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trunk</w:t>
      </w:r>
    </w:p>
    <w:p w14:paraId="7F6EA7F9" w14:textId="20440D0F"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)#exit</w:t>
      </w:r>
    </w:p>
    <w:p w14:paraId="532EF7E9" w14:textId="77777777" w:rsidR="00F55A6B" w:rsidRPr="00583744" w:rsidRDefault="00F55A6B" w:rsidP="004F2373">
      <w:pPr>
        <w:spacing w:line="312" w:lineRule="auto"/>
        <w:ind w:firstLine="709"/>
        <w:rPr>
          <w:szCs w:val="28"/>
        </w:rPr>
      </w:pPr>
      <w:r w:rsidRPr="00583744">
        <w:rPr>
          <w:szCs w:val="28"/>
        </w:rPr>
        <w:t xml:space="preserve">Switch(config)#interface </w:t>
      </w:r>
      <w:r w:rsidR="00556468" w:rsidRPr="00583744">
        <w:rPr>
          <w:szCs w:val="28"/>
        </w:rPr>
        <w:t>GigabitEthernet9/1</w:t>
      </w:r>
    </w:p>
    <w:p w14:paraId="4BE99A9B" w14:textId="6D973482" w:rsidR="00F55A6B" w:rsidRPr="00583744" w:rsidRDefault="00F55A6B"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trunk</w:t>
      </w:r>
    </w:p>
    <w:p w14:paraId="5BDD1AE7" w14:textId="3FFA5FB6" w:rsidR="00BB7DFF" w:rsidRPr="00583744" w:rsidRDefault="00F55A6B"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w:t>
      </w:r>
      <w:r w:rsidR="00BB7DFF" w:rsidRPr="00583744">
        <w:rPr>
          <w:szCs w:val="28"/>
        </w:rPr>
        <w:t>exit</w:t>
      </w:r>
    </w:p>
    <w:p w14:paraId="4C5DEDA7" w14:textId="77777777" w:rsidR="00DC4CA9" w:rsidRPr="00583744" w:rsidRDefault="00DC4CA9" w:rsidP="004F2373">
      <w:pPr>
        <w:numPr>
          <w:ilvl w:val="0"/>
          <w:numId w:val="7"/>
        </w:numPr>
        <w:spacing w:line="312" w:lineRule="auto"/>
        <w:ind w:left="0" w:firstLine="709"/>
        <w:rPr>
          <w:szCs w:val="28"/>
        </w:rPr>
      </w:pPr>
      <w:r w:rsidRPr="00583744">
        <w:rPr>
          <w:szCs w:val="28"/>
        </w:rPr>
        <w:t>Switch2:</w:t>
      </w:r>
    </w:p>
    <w:p w14:paraId="4A73026C" w14:textId="77777777" w:rsidR="00DC4CA9" w:rsidRPr="00583744" w:rsidRDefault="00DC4CA9" w:rsidP="004F2373">
      <w:pPr>
        <w:spacing w:line="312" w:lineRule="auto"/>
        <w:ind w:firstLine="709"/>
        <w:rPr>
          <w:szCs w:val="28"/>
        </w:rPr>
      </w:pPr>
      <w:r w:rsidRPr="00583744">
        <w:rPr>
          <w:szCs w:val="28"/>
        </w:rPr>
        <w:t xml:space="preserve">Switch(config)#interface </w:t>
      </w:r>
      <w:r w:rsidR="00D3503E" w:rsidRPr="00583744">
        <w:rPr>
          <w:szCs w:val="28"/>
        </w:rPr>
        <w:t>GigabitEthernet9/1</w:t>
      </w:r>
    </w:p>
    <w:p w14:paraId="3930D282" w14:textId="5FF71B1E" w:rsidR="00DC4CA9" w:rsidRPr="00583744" w:rsidRDefault="00DC4CA9" w:rsidP="004F2373">
      <w:pPr>
        <w:spacing w:line="312" w:lineRule="auto"/>
        <w:ind w:firstLine="709"/>
        <w:rPr>
          <w:szCs w:val="28"/>
        </w:rPr>
      </w:pPr>
      <w:r w:rsidRPr="00583744">
        <w:rPr>
          <w:szCs w:val="28"/>
        </w:rPr>
        <w:t>Switch(config</w:t>
      </w:r>
      <w:r w:rsidR="003B3BAB" w:rsidRPr="00583744">
        <w:rPr>
          <w:szCs w:val="28"/>
        </w:rPr>
        <w:t>–</w:t>
      </w:r>
      <w:r w:rsidRPr="00583744">
        <w:rPr>
          <w:szCs w:val="28"/>
        </w:rPr>
        <w:t>if)#switchport mode trunk</w:t>
      </w:r>
    </w:p>
    <w:p w14:paraId="2108A6EF" w14:textId="7225B310" w:rsidR="00BB7DFF" w:rsidRPr="00583744" w:rsidRDefault="00DC4CA9" w:rsidP="004F2373">
      <w:pPr>
        <w:spacing w:line="312" w:lineRule="auto"/>
        <w:ind w:firstLine="709"/>
        <w:rPr>
          <w:szCs w:val="28"/>
        </w:rPr>
      </w:pPr>
      <w:r w:rsidRPr="00583744">
        <w:rPr>
          <w:szCs w:val="28"/>
        </w:rPr>
        <w:t>Switch(config</w:t>
      </w:r>
      <w:r w:rsidR="003B3BAB" w:rsidRPr="00583744">
        <w:rPr>
          <w:szCs w:val="28"/>
        </w:rPr>
        <w:t>–</w:t>
      </w:r>
      <w:r w:rsidR="00540C10" w:rsidRPr="00583744">
        <w:rPr>
          <w:szCs w:val="28"/>
        </w:rPr>
        <w:t>if</w:t>
      </w:r>
      <w:r w:rsidRPr="00583744">
        <w:rPr>
          <w:szCs w:val="28"/>
        </w:rPr>
        <w:t>)#</w:t>
      </w:r>
      <w:r w:rsidR="00BB7DFF" w:rsidRPr="00583744">
        <w:rPr>
          <w:szCs w:val="28"/>
        </w:rPr>
        <w:t>exit</w:t>
      </w:r>
    </w:p>
    <w:p w14:paraId="63F8F344" w14:textId="77777777" w:rsidR="00BB7DFF" w:rsidRPr="00583744" w:rsidRDefault="00DC4CA9" w:rsidP="004F2373">
      <w:pPr>
        <w:numPr>
          <w:ilvl w:val="0"/>
          <w:numId w:val="7"/>
        </w:numPr>
        <w:spacing w:line="312" w:lineRule="auto"/>
        <w:ind w:left="0" w:firstLine="709"/>
        <w:rPr>
          <w:szCs w:val="28"/>
        </w:rPr>
      </w:pPr>
      <w:r w:rsidRPr="00583744">
        <w:rPr>
          <w:szCs w:val="28"/>
        </w:rPr>
        <w:t>Switch3: trunk порт такий самий.</w:t>
      </w:r>
    </w:p>
    <w:p w14:paraId="60996CBD" w14:textId="77777777" w:rsidR="00DC4CA9" w:rsidRPr="00583744" w:rsidRDefault="00DC4CA9" w:rsidP="004F2373">
      <w:pPr>
        <w:numPr>
          <w:ilvl w:val="0"/>
          <w:numId w:val="7"/>
        </w:numPr>
        <w:spacing w:line="312" w:lineRule="auto"/>
        <w:ind w:left="0" w:firstLine="709"/>
        <w:rPr>
          <w:szCs w:val="28"/>
        </w:rPr>
      </w:pPr>
      <w:r w:rsidRPr="00583744">
        <w:rPr>
          <w:szCs w:val="28"/>
        </w:rPr>
        <w:t>Switch3: trunk порт такий самий.</w:t>
      </w:r>
    </w:p>
    <w:p w14:paraId="78ED8438" w14:textId="77777777" w:rsidR="00DC4CA9" w:rsidRPr="00583744" w:rsidRDefault="00DC4CA9" w:rsidP="00587554">
      <w:pPr>
        <w:spacing w:line="312" w:lineRule="auto"/>
        <w:rPr>
          <w:szCs w:val="28"/>
        </w:rPr>
      </w:pPr>
    </w:p>
    <w:p w14:paraId="4AF65852" w14:textId="27CB2C36" w:rsidR="007334D6" w:rsidRPr="00583744" w:rsidRDefault="007334D6" w:rsidP="00587554">
      <w:pPr>
        <w:spacing w:line="312" w:lineRule="auto"/>
        <w:ind w:firstLine="708"/>
        <w:jc w:val="both"/>
        <w:rPr>
          <w:szCs w:val="28"/>
        </w:rPr>
      </w:pPr>
      <w:r w:rsidRPr="00583744">
        <w:rPr>
          <w:szCs w:val="28"/>
        </w:rPr>
        <w:t>Віртуальні мережі створені та привласнені до портів</w:t>
      </w:r>
      <w:r w:rsidR="00DD5FF9" w:rsidRPr="00583744">
        <w:rPr>
          <w:szCs w:val="28"/>
        </w:rPr>
        <w:t>, але у кожній підмережі повинна</w:t>
      </w:r>
      <w:r w:rsidRPr="00583744">
        <w:rPr>
          <w:szCs w:val="28"/>
        </w:rPr>
        <w:t xml:space="preserve"> бути своя адреса шлюзу, для цього потрібно створити на порті маршрутизатора, до якого </w:t>
      </w:r>
      <w:r w:rsidR="005B6397" w:rsidRPr="00583744">
        <w:rPr>
          <w:szCs w:val="28"/>
        </w:rPr>
        <w:t>підключений</w:t>
      </w:r>
      <w:r w:rsidRPr="00583744">
        <w:rPr>
          <w:szCs w:val="28"/>
        </w:rPr>
        <w:t xml:space="preserve"> транк</w:t>
      </w:r>
      <w:r w:rsidR="003B3BAB" w:rsidRPr="00583744">
        <w:rPr>
          <w:szCs w:val="28"/>
        </w:rPr>
        <w:t>–</w:t>
      </w:r>
      <w:r w:rsidRPr="00583744">
        <w:rPr>
          <w:szCs w:val="28"/>
        </w:rPr>
        <w:t>порт саб</w:t>
      </w:r>
      <w:r w:rsidR="003B3BAB" w:rsidRPr="00583744">
        <w:rPr>
          <w:szCs w:val="28"/>
        </w:rPr>
        <w:t>–</w:t>
      </w:r>
      <w:r w:rsidRPr="00583744">
        <w:rPr>
          <w:szCs w:val="28"/>
        </w:rPr>
        <w:t>інтерфейси для кожної підмережі. Для цього потрібно у командн</w:t>
      </w:r>
      <w:r w:rsidR="00F55A6B" w:rsidRPr="00583744">
        <w:rPr>
          <w:szCs w:val="28"/>
        </w:rPr>
        <w:t>ому</w:t>
      </w:r>
      <w:r w:rsidRPr="00583744">
        <w:rPr>
          <w:szCs w:val="28"/>
        </w:rPr>
        <w:t xml:space="preserve"> </w:t>
      </w:r>
      <w:r w:rsidR="00F55A6B" w:rsidRPr="00583744">
        <w:rPr>
          <w:szCs w:val="28"/>
        </w:rPr>
        <w:t>рядку</w:t>
      </w:r>
      <w:r w:rsidR="00540C10" w:rsidRPr="00583744">
        <w:rPr>
          <w:szCs w:val="28"/>
        </w:rPr>
        <w:t xml:space="preserve"> </w:t>
      </w:r>
      <w:r w:rsidRPr="00583744">
        <w:rPr>
          <w:szCs w:val="28"/>
        </w:rPr>
        <w:t>маршрутизатора записати наступні команди:</w:t>
      </w:r>
    </w:p>
    <w:p w14:paraId="67A724EB" w14:textId="77777777" w:rsidR="00DC4CA9" w:rsidRPr="00583744" w:rsidRDefault="00DC4CA9" w:rsidP="00587554">
      <w:pPr>
        <w:spacing w:line="312" w:lineRule="auto"/>
        <w:ind w:firstLine="708"/>
        <w:rPr>
          <w:szCs w:val="28"/>
        </w:rPr>
      </w:pPr>
      <w:r w:rsidRPr="00583744">
        <w:rPr>
          <w:szCs w:val="28"/>
        </w:rPr>
        <w:t>Router0:</w:t>
      </w:r>
    </w:p>
    <w:p w14:paraId="12403120" w14:textId="77777777" w:rsidR="007334D6" w:rsidRPr="00583744" w:rsidRDefault="007334D6" w:rsidP="00587554">
      <w:pPr>
        <w:spacing w:line="312" w:lineRule="auto"/>
        <w:ind w:firstLine="708"/>
        <w:rPr>
          <w:szCs w:val="28"/>
        </w:rPr>
      </w:pPr>
      <w:r w:rsidRPr="00583744">
        <w:rPr>
          <w:szCs w:val="28"/>
        </w:rPr>
        <w:t xml:space="preserve">Router(config)#interface </w:t>
      </w:r>
      <w:r w:rsidR="00F5407D" w:rsidRPr="00583744">
        <w:rPr>
          <w:szCs w:val="28"/>
        </w:rPr>
        <w:t>GigabitEthernet</w:t>
      </w:r>
      <w:r w:rsidR="00F62A10" w:rsidRPr="00583744">
        <w:rPr>
          <w:szCs w:val="28"/>
        </w:rPr>
        <w:t>4/0</w:t>
      </w:r>
      <w:r w:rsidRPr="00583744">
        <w:rPr>
          <w:szCs w:val="28"/>
        </w:rPr>
        <w:t>.1</w:t>
      </w:r>
    </w:p>
    <w:p w14:paraId="43A965BA" w14:textId="1D11AF3E"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subif)#encapsulation dot1Q 10</w:t>
      </w:r>
    </w:p>
    <w:p w14:paraId="54B066E3" w14:textId="298B4AE3"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subif)#ip address 10.</w:t>
      </w:r>
      <w:r w:rsidR="00F5407D" w:rsidRPr="00583744">
        <w:rPr>
          <w:szCs w:val="28"/>
        </w:rPr>
        <w:t>1</w:t>
      </w:r>
      <w:r w:rsidR="00F62A10" w:rsidRPr="00583744">
        <w:rPr>
          <w:szCs w:val="28"/>
        </w:rPr>
        <w:t>0.1</w:t>
      </w:r>
      <w:r w:rsidR="00040F57" w:rsidRPr="00583744">
        <w:rPr>
          <w:szCs w:val="28"/>
        </w:rPr>
        <w:t>.1</w:t>
      </w:r>
      <w:r w:rsidRPr="00583744">
        <w:rPr>
          <w:szCs w:val="28"/>
        </w:rPr>
        <w:t xml:space="preserve"> 255.255.255.</w:t>
      </w:r>
      <w:r w:rsidR="00F62A10" w:rsidRPr="00583744">
        <w:rPr>
          <w:szCs w:val="28"/>
        </w:rPr>
        <w:t>0</w:t>
      </w:r>
    </w:p>
    <w:p w14:paraId="0E67F5E6" w14:textId="177FFFA0" w:rsidR="00540C10" w:rsidRPr="00583744" w:rsidRDefault="00540C10"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subif)#exit</w:t>
      </w:r>
    </w:p>
    <w:p w14:paraId="45512D74" w14:textId="77777777" w:rsidR="007334D6" w:rsidRPr="00583744" w:rsidRDefault="007334D6" w:rsidP="00587554">
      <w:pPr>
        <w:spacing w:line="312" w:lineRule="auto"/>
        <w:ind w:firstLine="708"/>
        <w:rPr>
          <w:szCs w:val="28"/>
        </w:rPr>
      </w:pPr>
      <w:r w:rsidRPr="00583744">
        <w:rPr>
          <w:szCs w:val="28"/>
        </w:rPr>
        <w:t xml:space="preserve">Router(config)#interface </w:t>
      </w:r>
      <w:r w:rsidR="00F5407D" w:rsidRPr="00583744">
        <w:rPr>
          <w:szCs w:val="28"/>
        </w:rPr>
        <w:t>GigabitEthernet</w:t>
      </w:r>
      <w:r w:rsidR="00F62A10" w:rsidRPr="00583744">
        <w:rPr>
          <w:szCs w:val="28"/>
        </w:rPr>
        <w:t>4</w:t>
      </w:r>
      <w:r w:rsidRPr="00583744">
        <w:rPr>
          <w:szCs w:val="28"/>
        </w:rPr>
        <w:t>/0.2</w:t>
      </w:r>
    </w:p>
    <w:p w14:paraId="56499E1F" w14:textId="20482EB1"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subif)#encapsulation dot1Q 20</w:t>
      </w:r>
    </w:p>
    <w:p w14:paraId="6143E313" w14:textId="43456BA4"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subif)#ip address 10.</w:t>
      </w:r>
      <w:r w:rsidR="00F5407D" w:rsidRPr="00583744">
        <w:rPr>
          <w:szCs w:val="28"/>
        </w:rPr>
        <w:t>1</w:t>
      </w:r>
      <w:r w:rsidR="00F62A10" w:rsidRPr="00583744">
        <w:rPr>
          <w:szCs w:val="28"/>
        </w:rPr>
        <w:t>0.2</w:t>
      </w:r>
      <w:r w:rsidRPr="00583744">
        <w:rPr>
          <w:szCs w:val="28"/>
        </w:rPr>
        <w:t>.64 255.255.255.</w:t>
      </w:r>
      <w:r w:rsidR="00F62A10" w:rsidRPr="00583744">
        <w:rPr>
          <w:szCs w:val="28"/>
        </w:rPr>
        <w:t>0</w:t>
      </w:r>
    </w:p>
    <w:p w14:paraId="046B4B9D" w14:textId="6C665669" w:rsidR="00540C10" w:rsidRPr="00583744" w:rsidRDefault="00540C10"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subif)#exit</w:t>
      </w:r>
    </w:p>
    <w:p w14:paraId="2340753E" w14:textId="77777777" w:rsidR="007334D6" w:rsidRPr="00583744" w:rsidRDefault="007334D6" w:rsidP="00587554">
      <w:pPr>
        <w:spacing w:line="312" w:lineRule="auto"/>
        <w:ind w:firstLine="708"/>
        <w:rPr>
          <w:szCs w:val="28"/>
        </w:rPr>
      </w:pPr>
      <w:r w:rsidRPr="00583744">
        <w:rPr>
          <w:szCs w:val="28"/>
        </w:rPr>
        <w:t xml:space="preserve">Router(config)#interface </w:t>
      </w:r>
      <w:r w:rsidR="00F62A10" w:rsidRPr="00583744">
        <w:rPr>
          <w:szCs w:val="28"/>
        </w:rPr>
        <w:t>GigabitEthernet4</w:t>
      </w:r>
      <w:r w:rsidRPr="00583744">
        <w:rPr>
          <w:szCs w:val="28"/>
        </w:rPr>
        <w:t>/0.3</w:t>
      </w:r>
    </w:p>
    <w:p w14:paraId="7ADE8FA1" w14:textId="0B9AA20C"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subif)#encapsulation dot1Q 30</w:t>
      </w:r>
    </w:p>
    <w:p w14:paraId="473917F6" w14:textId="39C15EC0"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subif)#ip address 10.</w:t>
      </w:r>
      <w:r w:rsidR="00F5407D" w:rsidRPr="00583744">
        <w:rPr>
          <w:szCs w:val="28"/>
        </w:rPr>
        <w:t>1</w:t>
      </w:r>
      <w:r w:rsidR="00F62A10" w:rsidRPr="00583744">
        <w:rPr>
          <w:szCs w:val="28"/>
        </w:rPr>
        <w:t>0.3</w:t>
      </w:r>
      <w:r w:rsidRPr="00583744">
        <w:rPr>
          <w:szCs w:val="28"/>
        </w:rPr>
        <w:t>.128 255.255.255.</w:t>
      </w:r>
      <w:r w:rsidR="00F62A10" w:rsidRPr="00583744">
        <w:rPr>
          <w:szCs w:val="28"/>
        </w:rPr>
        <w:t>0</w:t>
      </w:r>
    </w:p>
    <w:p w14:paraId="74591799" w14:textId="6587D2D8" w:rsidR="00540C10" w:rsidRPr="00583744" w:rsidRDefault="00540C10"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subif)#exit</w:t>
      </w:r>
    </w:p>
    <w:p w14:paraId="18EB439E" w14:textId="77777777" w:rsidR="00F5407D" w:rsidRPr="00583744" w:rsidRDefault="00F5407D" w:rsidP="00587554">
      <w:pPr>
        <w:spacing w:line="312" w:lineRule="auto"/>
        <w:ind w:firstLine="708"/>
        <w:rPr>
          <w:szCs w:val="28"/>
        </w:rPr>
      </w:pPr>
      <w:r w:rsidRPr="00583744">
        <w:rPr>
          <w:szCs w:val="28"/>
        </w:rPr>
        <w:t>Router(config)#interface GigabitEthernet</w:t>
      </w:r>
      <w:r w:rsidR="00F62A10" w:rsidRPr="00583744">
        <w:rPr>
          <w:szCs w:val="28"/>
        </w:rPr>
        <w:t>4</w:t>
      </w:r>
      <w:r w:rsidRPr="00583744">
        <w:rPr>
          <w:szCs w:val="28"/>
        </w:rPr>
        <w:t>/0.</w:t>
      </w:r>
      <w:r w:rsidR="00F62A10" w:rsidRPr="00583744">
        <w:rPr>
          <w:szCs w:val="28"/>
        </w:rPr>
        <w:t>4</w:t>
      </w:r>
    </w:p>
    <w:p w14:paraId="148DC1C5" w14:textId="5D4479B4" w:rsidR="00F5407D" w:rsidRPr="00583744" w:rsidRDefault="00F5407D"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subif)#encapsulation dot1Q 40</w:t>
      </w:r>
    </w:p>
    <w:p w14:paraId="1D4F4CFA" w14:textId="75837CBA" w:rsidR="00F5407D" w:rsidRPr="00583744" w:rsidRDefault="00F5407D" w:rsidP="00587554">
      <w:pPr>
        <w:spacing w:line="312" w:lineRule="auto"/>
        <w:ind w:firstLine="708"/>
        <w:rPr>
          <w:szCs w:val="28"/>
        </w:rPr>
      </w:pPr>
      <w:r w:rsidRPr="00583744">
        <w:rPr>
          <w:szCs w:val="28"/>
        </w:rPr>
        <w:t>Router(config</w:t>
      </w:r>
      <w:r w:rsidR="003B3BAB" w:rsidRPr="00583744">
        <w:rPr>
          <w:szCs w:val="28"/>
        </w:rPr>
        <w:t>–</w:t>
      </w:r>
      <w:r w:rsidRPr="00583744">
        <w:rPr>
          <w:szCs w:val="28"/>
        </w:rPr>
        <w:t xml:space="preserve">subif)#ip address </w:t>
      </w:r>
      <w:r w:rsidR="00F62A10" w:rsidRPr="00583744">
        <w:rPr>
          <w:szCs w:val="28"/>
        </w:rPr>
        <w:t>10.10.4</w:t>
      </w:r>
      <w:r w:rsidRPr="00583744">
        <w:rPr>
          <w:szCs w:val="28"/>
        </w:rPr>
        <w:t>.192 255.255.255.</w:t>
      </w:r>
      <w:r w:rsidR="00F62A10" w:rsidRPr="00583744">
        <w:rPr>
          <w:szCs w:val="28"/>
        </w:rPr>
        <w:t>0</w:t>
      </w:r>
    </w:p>
    <w:p w14:paraId="0648E552" w14:textId="61EC1F05" w:rsidR="007334D6" w:rsidRPr="00583744" w:rsidRDefault="007334D6" w:rsidP="00587554">
      <w:pPr>
        <w:spacing w:line="312" w:lineRule="auto"/>
        <w:ind w:firstLine="708"/>
        <w:rPr>
          <w:szCs w:val="28"/>
        </w:rPr>
      </w:pPr>
      <w:r w:rsidRPr="00583744">
        <w:rPr>
          <w:szCs w:val="28"/>
        </w:rPr>
        <w:t>Router(config</w:t>
      </w:r>
      <w:r w:rsidR="003B3BAB" w:rsidRPr="00583744">
        <w:rPr>
          <w:szCs w:val="28"/>
        </w:rPr>
        <w:t>–</w:t>
      </w:r>
      <w:r w:rsidRPr="00583744">
        <w:rPr>
          <w:szCs w:val="28"/>
        </w:rPr>
        <w:t>subif)#exit</w:t>
      </w:r>
    </w:p>
    <w:p w14:paraId="35922DBE" w14:textId="77777777" w:rsidR="00540C10" w:rsidRPr="00583744" w:rsidRDefault="001B3699" w:rsidP="00587554">
      <w:pPr>
        <w:spacing w:line="312" w:lineRule="auto"/>
        <w:ind w:firstLine="708"/>
        <w:rPr>
          <w:szCs w:val="28"/>
        </w:rPr>
      </w:pPr>
      <w:r w:rsidRPr="00583744">
        <w:rPr>
          <w:szCs w:val="28"/>
        </w:rPr>
        <w:t>Результати підключення са</w:t>
      </w:r>
      <w:r w:rsidR="00540C10" w:rsidRPr="00583744">
        <w:rPr>
          <w:szCs w:val="28"/>
        </w:rPr>
        <w:t>бінтерфейсів показано на рис</w:t>
      </w:r>
      <w:r w:rsidR="00E51A32" w:rsidRPr="00583744">
        <w:rPr>
          <w:szCs w:val="28"/>
        </w:rPr>
        <w:t xml:space="preserve">. </w:t>
      </w:r>
      <w:r w:rsidR="00540C10" w:rsidRPr="00583744">
        <w:rPr>
          <w:szCs w:val="28"/>
        </w:rPr>
        <w:t>3.1</w:t>
      </w:r>
      <w:r w:rsidR="000C2824" w:rsidRPr="00583744">
        <w:rPr>
          <w:szCs w:val="28"/>
        </w:rPr>
        <w:t>:</w:t>
      </w:r>
    </w:p>
    <w:p w14:paraId="43F19948" w14:textId="77777777" w:rsidR="00100991" w:rsidRPr="00583744" w:rsidRDefault="00100991" w:rsidP="00587554">
      <w:pPr>
        <w:spacing w:line="312" w:lineRule="auto"/>
        <w:ind w:firstLine="708"/>
        <w:rPr>
          <w:szCs w:val="28"/>
        </w:rPr>
      </w:pPr>
    </w:p>
    <w:p w14:paraId="26922F08" w14:textId="1E2C39F1" w:rsidR="00540C10" w:rsidRPr="00583744" w:rsidRDefault="008F5100" w:rsidP="00587554">
      <w:pPr>
        <w:spacing w:line="312" w:lineRule="auto"/>
        <w:jc w:val="center"/>
        <w:rPr>
          <w:szCs w:val="28"/>
        </w:rPr>
      </w:pPr>
      <w:r w:rsidRPr="00583744">
        <w:rPr>
          <w:noProof/>
          <w:szCs w:val="28"/>
        </w:rPr>
        <w:drawing>
          <wp:inline distT="0" distB="0" distL="0" distR="0" wp14:anchorId="5DD156F3" wp14:editId="784C3222">
            <wp:extent cx="5143500" cy="3028950"/>
            <wp:effectExtent l="0" t="0" r="0" b="0"/>
            <wp:docPr id="4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43500" cy="3028950"/>
                    </a:xfrm>
                    <a:prstGeom prst="rect">
                      <a:avLst/>
                    </a:prstGeom>
                    <a:noFill/>
                    <a:ln>
                      <a:noFill/>
                    </a:ln>
                  </pic:spPr>
                </pic:pic>
              </a:graphicData>
            </a:graphic>
          </wp:inline>
        </w:drawing>
      </w:r>
    </w:p>
    <w:p w14:paraId="51231182" w14:textId="77777777" w:rsidR="00E34791" w:rsidRPr="00583744" w:rsidRDefault="00E34791" w:rsidP="00587554">
      <w:pPr>
        <w:spacing w:line="312" w:lineRule="auto"/>
        <w:jc w:val="center"/>
        <w:rPr>
          <w:szCs w:val="28"/>
        </w:rPr>
      </w:pPr>
    </w:p>
    <w:p w14:paraId="49638CA1" w14:textId="4EC85484" w:rsidR="00100991" w:rsidRPr="00583744" w:rsidRDefault="00540C10" w:rsidP="00587554">
      <w:pPr>
        <w:spacing w:line="312" w:lineRule="auto"/>
        <w:jc w:val="center"/>
        <w:rPr>
          <w:szCs w:val="28"/>
        </w:rPr>
      </w:pPr>
      <w:r w:rsidRPr="00583744">
        <w:rPr>
          <w:szCs w:val="28"/>
        </w:rPr>
        <w:t>Рисунок</w:t>
      </w:r>
      <w:r w:rsidR="00100991" w:rsidRPr="00583744">
        <w:rPr>
          <w:szCs w:val="28"/>
        </w:rPr>
        <w:t xml:space="preserve"> </w:t>
      </w:r>
      <w:r w:rsidR="004C4BF1" w:rsidRPr="00583744">
        <w:rPr>
          <w:szCs w:val="28"/>
        </w:rPr>
        <w:t>4</w:t>
      </w:r>
      <w:r w:rsidR="00D83C02" w:rsidRPr="00583744">
        <w:rPr>
          <w:szCs w:val="28"/>
        </w:rPr>
        <w:t>.1 – Підключені са</w:t>
      </w:r>
      <w:r w:rsidR="00100991" w:rsidRPr="00583744">
        <w:rPr>
          <w:szCs w:val="28"/>
        </w:rPr>
        <w:t>б</w:t>
      </w:r>
      <w:r w:rsidR="003B3BAB" w:rsidRPr="00583744">
        <w:rPr>
          <w:szCs w:val="28"/>
        </w:rPr>
        <w:t>–</w:t>
      </w:r>
      <w:r w:rsidR="00100991" w:rsidRPr="00583744">
        <w:rPr>
          <w:szCs w:val="28"/>
        </w:rPr>
        <w:t>інтерфейси</w:t>
      </w:r>
    </w:p>
    <w:p w14:paraId="0B16E59E" w14:textId="77777777" w:rsidR="00100991" w:rsidRPr="00583744" w:rsidRDefault="00100991" w:rsidP="00587554">
      <w:pPr>
        <w:spacing w:line="312" w:lineRule="auto"/>
        <w:jc w:val="center"/>
        <w:rPr>
          <w:szCs w:val="28"/>
        </w:rPr>
      </w:pPr>
    </w:p>
    <w:p w14:paraId="08738BCF" w14:textId="751A35E9" w:rsidR="000E4950" w:rsidRPr="00583744" w:rsidRDefault="00540C10" w:rsidP="004F2373">
      <w:pPr>
        <w:spacing w:line="312" w:lineRule="auto"/>
        <w:ind w:firstLine="709"/>
        <w:jc w:val="both"/>
        <w:rPr>
          <w:szCs w:val="28"/>
        </w:rPr>
      </w:pPr>
      <w:r w:rsidRPr="00583744">
        <w:rPr>
          <w:szCs w:val="28"/>
        </w:rPr>
        <w:t>С</w:t>
      </w:r>
      <w:r w:rsidR="00D14779" w:rsidRPr="00583744">
        <w:rPr>
          <w:szCs w:val="28"/>
        </w:rPr>
        <w:t>а</w:t>
      </w:r>
      <w:r w:rsidR="007334D6" w:rsidRPr="00583744">
        <w:rPr>
          <w:szCs w:val="28"/>
        </w:rPr>
        <w:t>б</w:t>
      </w:r>
      <w:r w:rsidR="003B3BAB" w:rsidRPr="00583744">
        <w:rPr>
          <w:szCs w:val="28"/>
        </w:rPr>
        <w:t>–</w:t>
      </w:r>
      <w:r w:rsidR="007334D6" w:rsidRPr="00583744">
        <w:rPr>
          <w:szCs w:val="28"/>
        </w:rPr>
        <w:t>інтерфейси сформовано. Для того щоб не прописувати вручну ip</w:t>
      </w:r>
      <w:r w:rsidR="003B3BAB" w:rsidRPr="00583744">
        <w:rPr>
          <w:szCs w:val="28"/>
        </w:rPr>
        <w:t>–</w:t>
      </w:r>
      <w:r w:rsidR="007334D6" w:rsidRPr="00583744">
        <w:rPr>
          <w:szCs w:val="28"/>
        </w:rPr>
        <w:t>адреси було прийнято рішення створити динамічну роздачу ip</w:t>
      </w:r>
      <w:r w:rsidR="003B3BAB" w:rsidRPr="00583744">
        <w:rPr>
          <w:szCs w:val="28"/>
        </w:rPr>
        <w:t>–</w:t>
      </w:r>
      <w:r w:rsidR="007334D6" w:rsidRPr="00583744">
        <w:rPr>
          <w:szCs w:val="28"/>
        </w:rPr>
        <w:t xml:space="preserve">адрес, за допомогою DHCP сервера. </w:t>
      </w:r>
    </w:p>
    <w:p w14:paraId="53C73A85" w14:textId="26300E03" w:rsidR="007C5EAA" w:rsidRPr="00583744" w:rsidRDefault="000E4950" w:rsidP="004F2373">
      <w:pPr>
        <w:shd w:val="clear" w:color="auto" w:fill="FFFFFF"/>
        <w:spacing w:line="312" w:lineRule="auto"/>
        <w:ind w:firstLine="709"/>
        <w:jc w:val="both"/>
        <w:rPr>
          <w:szCs w:val="28"/>
        </w:rPr>
      </w:pPr>
      <w:r w:rsidRPr="00583744">
        <w:rPr>
          <w:bCs/>
          <w:color w:val="000000"/>
          <w:szCs w:val="28"/>
          <w:shd w:val="clear" w:color="auto" w:fill="FFFFFF"/>
        </w:rPr>
        <w:t>DHCP</w:t>
      </w:r>
      <w:r w:rsidR="00240FB0" w:rsidRPr="00583744">
        <w:rPr>
          <w:color w:val="000000"/>
          <w:szCs w:val="28"/>
          <w:shd w:val="clear" w:color="auto" w:fill="FFFFFF"/>
        </w:rPr>
        <w:t xml:space="preserve"> </w:t>
      </w:r>
      <w:r w:rsidRPr="00583744">
        <w:rPr>
          <w:color w:val="000000"/>
          <w:szCs w:val="28"/>
          <w:shd w:val="clear" w:color="auto" w:fill="FFFFFF"/>
        </w:rPr>
        <w:t>(Dynamic Host Configuration Protocol</w:t>
      </w:r>
      <w:r w:rsidR="00240FB0" w:rsidRPr="00583744">
        <w:rPr>
          <w:color w:val="000000"/>
          <w:szCs w:val="28"/>
          <w:shd w:val="clear" w:color="auto" w:fill="FFFFFF"/>
        </w:rPr>
        <w:t xml:space="preserve"> </w:t>
      </w:r>
      <w:r w:rsidRPr="00583744">
        <w:rPr>
          <w:color w:val="000000"/>
          <w:szCs w:val="28"/>
          <w:shd w:val="clear" w:color="auto" w:fill="FFFFFF"/>
        </w:rPr>
        <w:t>— протокол динамічної конфігурації вузла)</w:t>
      </w:r>
      <w:r w:rsidR="00240FB0" w:rsidRPr="00583744">
        <w:rPr>
          <w:color w:val="000000"/>
          <w:szCs w:val="28"/>
          <w:shd w:val="clear" w:color="auto" w:fill="FFFFFF"/>
        </w:rPr>
        <w:t xml:space="preserve"> </w:t>
      </w:r>
      <w:r w:rsidRPr="00583744">
        <w:rPr>
          <w:color w:val="000000"/>
          <w:szCs w:val="28"/>
          <w:shd w:val="clear" w:color="auto" w:fill="FFFFFF"/>
        </w:rPr>
        <w:t>— це мережний протокол, що дозволяє комп'ютерам автоматично одержувати IP</w:t>
      </w:r>
      <w:r w:rsidR="003B3BAB" w:rsidRPr="00583744">
        <w:rPr>
          <w:color w:val="000000"/>
          <w:szCs w:val="28"/>
          <w:shd w:val="clear" w:color="auto" w:fill="FFFFFF"/>
        </w:rPr>
        <w:t>–</w:t>
      </w:r>
      <w:r w:rsidRPr="00583744">
        <w:rPr>
          <w:color w:val="000000"/>
          <w:szCs w:val="28"/>
          <w:shd w:val="clear" w:color="auto" w:fill="FFFFFF"/>
        </w:rPr>
        <w:t>адресу й інші параметри, необхідні для роботи в |мережі TCP/IP. Для цього комп'ютер звертається до спеціального серверу, під назвою сервер DHCP. Мережевий адміністратор може задати діапазон адрес, що розподіляють серед комп'ютерів. Це дозволяє уникнути ручного настроювання комп'ютерів мережі й зменшує кількість помилок. Протокол DHCP використовується в більшості великих мереж TCP/IP.</w:t>
      </w:r>
      <w:r w:rsidR="007C5EAA" w:rsidRPr="00583744">
        <w:rPr>
          <w:color w:val="000000"/>
          <w:szCs w:val="28"/>
          <w:shd w:val="clear" w:color="auto" w:fill="FFFFFF"/>
        </w:rPr>
        <w:t xml:space="preserve"> Бувають </w:t>
      </w:r>
      <w:r w:rsidR="007C5EAA" w:rsidRPr="00583744">
        <w:rPr>
          <w:bCs/>
          <w:color w:val="000000"/>
          <w:szCs w:val="28"/>
        </w:rPr>
        <w:t>способи розподілу IP</w:t>
      </w:r>
      <w:r w:rsidR="003B3BAB" w:rsidRPr="00583744">
        <w:rPr>
          <w:bCs/>
          <w:color w:val="000000"/>
          <w:szCs w:val="28"/>
        </w:rPr>
        <w:t>–</w:t>
      </w:r>
      <w:r w:rsidR="007C5EAA" w:rsidRPr="00583744">
        <w:rPr>
          <w:bCs/>
          <w:color w:val="000000"/>
          <w:szCs w:val="28"/>
        </w:rPr>
        <w:t>адрес</w:t>
      </w:r>
      <w:r w:rsidR="000152D6" w:rsidRPr="00583744">
        <w:rPr>
          <w:bCs/>
          <w:color w:val="000000"/>
          <w:szCs w:val="28"/>
        </w:rPr>
        <w:t xml:space="preserve"> [7]</w:t>
      </w:r>
      <w:r w:rsidR="007C5EAA" w:rsidRPr="00583744">
        <w:rPr>
          <w:szCs w:val="28"/>
        </w:rPr>
        <w:t>:</w:t>
      </w:r>
    </w:p>
    <w:p w14:paraId="1D1CF49C" w14:textId="3D6ABF0E" w:rsidR="003B000F" w:rsidRPr="00583744" w:rsidRDefault="003B000F" w:rsidP="004A4BA7">
      <w:pPr>
        <w:pStyle w:val="a6"/>
        <w:numPr>
          <w:ilvl w:val="0"/>
          <w:numId w:val="5"/>
        </w:numPr>
        <w:shd w:val="clear" w:color="auto" w:fill="FFFFFF"/>
        <w:tabs>
          <w:tab w:val="left" w:pos="993"/>
        </w:tabs>
        <w:spacing w:line="312" w:lineRule="auto"/>
        <w:ind w:left="0" w:firstLine="709"/>
        <w:jc w:val="both"/>
        <w:rPr>
          <w:szCs w:val="28"/>
        </w:rPr>
      </w:pPr>
      <w:r w:rsidRPr="00583744">
        <w:rPr>
          <w:bCs/>
          <w:iCs/>
          <w:color w:val="000000"/>
          <w:szCs w:val="28"/>
        </w:rPr>
        <w:t>Ручний розподіл</w:t>
      </w:r>
      <w:r w:rsidRPr="00583744">
        <w:rPr>
          <w:color w:val="000000"/>
          <w:szCs w:val="28"/>
        </w:rPr>
        <w:t>. При цьому способі мережевий адміністратор зіставляє апаратну адресу (для Ethernet мереж це MAC</w:t>
      </w:r>
      <w:r w:rsidR="003B3BAB" w:rsidRPr="00583744">
        <w:rPr>
          <w:color w:val="000000"/>
          <w:szCs w:val="28"/>
        </w:rPr>
        <w:t>–</w:t>
      </w:r>
      <w:r w:rsidRPr="00583744">
        <w:rPr>
          <w:color w:val="000000"/>
          <w:szCs w:val="28"/>
        </w:rPr>
        <w:t>адреса) кожного клієнтського комп'ютера певні IP</w:t>
      </w:r>
      <w:r w:rsidR="003B3BAB" w:rsidRPr="00583744">
        <w:rPr>
          <w:color w:val="000000"/>
          <w:szCs w:val="28"/>
        </w:rPr>
        <w:t>–</w:t>
      </w:r>
      <w:r w:rsidRPr="00583744">
        <w:rPr>
          <w:color w:val="000000"/>
          <w:szCs w:val="28"/>
        </w:rPr>
        <w:t>адресі. Фактично, даний спосіб розподілу адрес відрізняється від ручної настройки кожного комп'ютера лише тим, що відомості про адреси зберігаються централізовано (на сервері DHCP), і тому їх простіше змінюв</w:t>
      </w:r>
      <w:r w:rsidR="00062FD4" w:rsidRPr="00583744">
        <w:rPr>
          <w:color w:val="000000"/>
          <w:szCs w:val="28"/>
        </w:rPr>
        <w:t>ати при необхідності</w:t>
      </w:r>
      <w:r w:rsidR="000152D6" w:rsidRPr="00583744">
        <w:rPr>
          <w:color w:val="000000"/>
          <w:szCs w:val="28"/>
        </w:rPr>
        <w:t xml:space="preserve"> </w:t>
      </w:r>
      <w:r w:rsidR="000152D6" w:rsidRPr="00583744">
        <w:rPr>
          <w:bCs/>
          <w:color w:val="000000"/>
          <w:szCs w:val="28"/>
        </w:rPr>
        <w:t>[7]</w:t>
      </w:r>
      <w:r w:rsidR="00062FD4" w:rsidRPr="00583744">
        <w:rPr>
          <w:color w:val="000000"/>
          <w:szCs w:val="28"/>
        </w:rPr>
        <w:t>;</w:t>
      </w:r>
    </w:p>
    <w:p w14:paraId="7AE0B48C" w14:textId="2F072629" w:rsidR="003B000F" w:rsidRPr="00583744" w:rsidRDefault="003B000F" w:rsidP="004A4BA7">
      <w:pPr>
        <w:pStyle w:val="a6"/>
        <w:numPr>
          <w:ilvl w:val="0"/>
          <w:numId w:val="5"/>
        </w:numPr>
        <w:shd w:val="clear" w:color="auto" w:fill="FFFFFF"/>
        <w:tabs>
          <w:tab w:val="left" w:pos="993"/>
        </w:tabs>
        <w:spacing w:line="312" w:lineRule="auto"/>
        <w:ind w:left="0" w:firstLine="709"/>
        <w:jc w:val="both"/>
        <w:rPr>
          <w:color w:val="000000"/>
          <w:szCs w:val="28"/>
        </w:rPr>
      </w:pPr>
      <w:r w:rsidRPr="00583744">
        <w:rPr>
          <w:bCs/>
          <w:iCs/>
          <w:color w:val="000000"/>
          <w:szCs w:val="28"/>
        </w:rPr>
        <w:t>Автоматичний розподіл</w:t>
      </w:r>
      <w:r w:rsidRPr="00583744">
        <w:rPr>
          <w:color w:val="000000"/>
          <w:szCs w:val="28"/>
        </w:rPr>
        <w:t>. При даному способі кожного комп'ютера на постійне використання виділяється довільний вільний IP</w:t>
      </w:r>
      <w:r w:rsidR="003B3BAB" w:rsidRPr="00583744">
        <w:rPr>
          <w:color w:val="000000"/>
          <w:szCs w:val="28"/>
        </w:rPr>
        <w:t>–</w:t>
      </w:r>
      <w:r w:rsidRPr="00583744">
        <w:rPr>
          <w:color w:val="000000"/>
          <w:szCs w:val="28"/>
        </w:rPr>
        <w:t>адреса з визнач</w:t>
      </w:r>
      <w:r w:rsidR="00062FD4" w:rsidRPr="00583744">
        <w:rPr>
          <w:color w:val="000000"/>
          <w:szCs w:val="28"/>
        </w:rPr>
        <w:t>еного адміністратором діапазону</w:t>
      </w:r>
      <w:r w:rsidR="000152D6" w:rsidRPr="00583744">
        <w:rPr>
          <w:color w:val="000000"/>
          <w:szCs w:val="28"/>
        </w:rPr>
        <w:t xml:space="preserve"> </w:t>
      </w:r>
      <w:r w:rsidR="000152D6" w:rsidRPr="00583744">
        <w:rPr>
          <w:bCs/>
          <w:color w:val="000000"/>
          <w:szCs w:val="28"/>
        </w:rPr>
        <w:t>[7]</w:t>
      </w:r>
      <w:r w:rsidR="00062FD4" w:rsidRPr="00583744">
        <w:rPr>
          <w:color w:val="000000"/>
          <w:szCs w:val="28"/>
        </w:rPr>
        <w:t>;</w:t>
      </w:r>
    </w:p>
    <w:p w14:paraId="197B61B0" w14:textId="4F1DC919" w:rsidR="003B000F" w:rsidRPr="00583744" w:rsidRDefault="003B000F" w:rsidP="004A4BA7">
      <w:pPr>
        <w:pStyle w:val="a6"/>
        <w:numPr>
          <w:ilvl w:val="0"/>
          <w:numId w:val="5"/>
        </w:numPr>
        <w:shd w:val="clear" w:color="auto" w:fill="FFFFFF"/>
        <w:tabs>
          <w:tab w:val="left" w:pos="993"/>
        </w:tabs>
        <w:spacing w:line="312" w:lineRule="auto"/>
        <w:ind w:left="0" w:firstLine="709"/>
        <w:jc w:val="both"/>
        <w:rPr>
          <w:color w:val="000000"/>
          <w:szCs w:val="28"/>
        </w:rPr>
      </w:pPr>
      <w:r w:rsidRPr="00583744">
        <w:rPr>
          <w:bCs/>
          <w:iCs/>
          <w:color w:val="000000"/>
          <w:szCs w:val="28"/>
        </w:rPr>
        <w:t>Динамічний розподіл</w:t>
      </w:r>
      <w:r w:rsidRPr="00583744">
        <w:rPr>
          <w:color w:val="000000"/>
          <w:szCs w:val="28"/>
        </w:rPr>
        <w:t>. Цей спосіб аналогічний автоматичного розподілу, за винятком того, що адреса видається комп'ютера не на постійне користування, а на певний термін. Це називається орендою адреси. Після закінчення терміну оренди IP</w:t>
      </w:r>
      <w:r w:rsidR="003B3BAB" w:rsidRPr="00583744">
        <w:rPr>
          <w:color w:val="000000"/>
          <w:szCs w:val="28"/>
        </w:rPr>
        <w:t>–</w:t>
      </w:r>
      <w:r w:rsidRPr="00583744">
        <w:rPr>
          <w:color w:val="000000"/>
          <w:szCs w:val="28"/>
        </w:rPr>
        <w:t>адреса знову вважається вільною, і клієнт зобов'язаний запитати нову (вона, втім, може виявитися тією же самою). Крім того, клієнт сам може ві</w:t>
      </w:r>
      <w:r w:rsidR="00062FD4" w:rsidRPr="00583744">
        <w:rPr>
          <w:color w:val="000000"/>
          <w:szCs w:val="28"/>
        </w:rPr>
        <w:t>дмовитися від отриманого адреси</w:t>
      </w:r>
      <w:r w:rsidR="000152D6" w:rsidRPr="00583744">
        <w:rPr>
          <w:color w:val="000000"/>
          <w:szCs w:val="28"/>
        </w:rPr>
        <w:t xml:space="preserve"> </w:t>
      </w:r>
      <w:r w:rsidR="000152D6" w:rsidRPr="00583744">
        <w:rPr>
          <w:bCs/>
          <w:color w:val="000000"/>
          <w:szCs w:val="28"/>
        </w:rPr>
        <w:t>[7]</w:t>
      </w:r>
      <w:r w:rsidR="00062FD4" w:rsidRPr="00583744">
        <w:rPr>
          <w:color w:val="000000"/>
          <w:szCs w:val="28"/>
        </w:rPr>
        <w:t>;</w:t>
      </w:r>
    </w:p>
    <w:p w14:paraId="2D5F561C" w14:textId="7CC2738C" w:rsidR="007334D6" w:rsidRPr="00583744" w:rsidRDefault="007334D6" w:rsidP="00587554">
      <w:pPr>
        <w:spacing w:line="312" w:lineRule="auto"/>
        <w:ind w:firstLine="709"/>
        <w:jc w:val="both"/>
        <w:rPr>
          <w:szCs w:val="28"/>
        </w:rPr>
      </w:pPr>
      <w:r w:rsidRPr="00583744">
        <w:rPr>
          <w:szCs w:val="28"/>
        </w:rPr>
        <w:t>Для активізації DHCP</w:t>
      </w:r>
      <w:r w:rsidR="00937FA5" w:rsidRPr="00583744">
        <w:rPr>
          <w:szCs w:val="28"/>
        </w:rPr>
        <w:t xml:space="preserve"> треба с</w:t>
      </w:r>
      <w:r w:rsidR="00406057" w:rsidRPr="00583744">
        <w:rPr>
          <w:szCs w:val="28"/>
        </w:rPr>
        <w:t xml:space="preserve"> конфігурувати наш сервер. Для цього</w:t>
      </w:r>
      <w:r w:rsidRPr="00583744">
        <w:rPr>
          <w:szCs w:val="28"/>
        </w:rPr>
        <w:t xml:space="preserve"> </w:t>
      </w:r>
      <w:r w:rsidR="007C4F76" w:rsidRPr="00583744">
        <w:rPr>
          <w:szCs w:val="28"/>
        </w:rPr>
        <w:t xml:space="preserve"> </w:t>
      </w:r>
      <w:r w:rsidR="00D14779" w:rsidRPr="00583744">
        <w:rPr>
          <w:szCs w:val="28"/>
        </w:rPr>
        <w:t>створимо</w:t>
      </w:r>
      <w:r w:rsidR="00B537AA" w:rsidRPr="00583744">
        <w:rPr>
          <w:szCs w:val="28"/>
        </w:rPr>
        <w:t xml:space="preserve"> пул адресів</w:t>
      </w:r>
      <w:r w:rsidR="007C4F76" w:rsidRPr="00583744">
        <w:rPr>
          <w:szCs w:val="28"/>
        </w:rPr>
        <w:t xml:space="preserve"> і задаємо</w:t>
      </w:r>
      <w:r w:rsidR="004A5866" w:rsidRPr="00583744">
        <w:rPr>
          <w:szCs w:val="28"/>
        </w:rPr>
        <w:t xml:space="preserve"> шлюз</w:t>
      </w:r>
      <w:r w:rsidR="007C4F76" w:rsidRPr="00583744">
        <w:rPr>
          <w:szCs w:val="28"/>
        </w:rPr>
        <w:t xml:space="preserve"> нашого маршрутизатора</w:t>
      </w:r>
      <w:r w:rsidR="00B537AA" w:rsidRPr="00583744">
        <w:rPr>
          <w:szCs w:val="28"/>
        </w:rPr>
        <w:t xml:space="preserve"> </w:t>
      </w:r>
      <w:r w:rsidR="002D56C1" w:rsidRPr="00583744">
        <w:rPr>
          <w:szCs w:val="28"/>
        </w:rPr>
        <w:t xml:space="preserve">для </w:t>
      </w:r>
      <w:r w:rsidR="002C4E22" w:rsidRPr="00583744">
        <w:rPr>
          <w:szCs w:val="28"/>
        </w:rPr>
        <w:t xml:space="preserve">кожної </w:t>
      </w:r>
      <w:r w:rsidR="002D56C1" w:rsidRPr="00583744">
        <w:rPr>
          <w:szCs w:val="28"/>
        </w:rPr>
        <w:t xml:space="preserve"> підмереж</w:t>
      </w:r>
      <w:r w:rsidR="002C4E22" w:rsidRPr="00583744">
        <w:rPr>
          <w:szCs w:val="28"/>
        </w:rPr>
        <w:t>і</w:t>
      </w:r>
      <w:r w:rsidR="002D56C1" w:rsidRPr="00583744">
        <w:rPr>
          <w:szCs w:val="28"/>
        </w:rPr>
        <w:t xml:space="preserve"> </w:t>
      </w:r>
      <w:r w:rsidR="00B537AA" w:rsidRPr="00583744">
        <w:rPr>
          <w:szCs w:val="28"/>
        </w:rPr>
        <w:t xml:space="preserve"> </w:t>
      </w:r>
      <w:r w:rsidR="002D56C1" w:rsidRPr="00583744">
        <w:rPr>
          <w:szCs w:val="28"/>
        </w:rPr>
        <w:t>VLAN</w:t>
      </w:r>
      <w:r w:rsidR="00D57DDA" w:rsidRPr="00583744">
        <w:rPr>
          <w:szCs w:val="28"/>
        </w:rPr>
        <w:t>, як це показано на рисунку</w:t>
      </w:r>
      <w:r w:rsidR="008325ED" w:rsidRPr="00583744">
        <w:rPr>
          <w:szCs w:val="28"/>
        </w:rPr>
        <w:t xml:space="preserve"> 3.2</w:t>
      </w:r>
      <w:r w:rsidR="00F51FE9" w:rsidRPr="00583744">
        <w:rPr>
          <w:szCs w:val="28"/>
        </w:rPr>
        <w:t xml:space="preserve">. </w:t>
      </w:r>
      <w:r w:rsidR="00F90901" w:rsidRPr="00583744">
        <w:rPr>
          <w:szCs w:val="28"/>
        </w:rPr>
        <w:t>Н</w:t>
      </w:r>
      <w:r w:rsidR="00F51FE9" w:rsidRPr="00583744">
        <w:rPr>
          <w:szCs w:val="28"/>
        </w:rPr>
        <w:t>а кожному комп’ютері</w:t>
      </w:r>
      <w:r w:rsidR="00B1565F" w:rsidRPr="00583744">
        <w:rPr>
          <w:szCs w:val="28"/>
        </w:rPr>
        <w:t xml:space="preserve"> треба вибрати отримання адресів за допомогою DHCP.</w:t>
      </w:r>
      <w:r w:rsidR="003807A0" w:rsidRPr="00583744">
        <w:rPr>
          <w:szCs w:val="28"/>
        </w:rPr>
        <w:t xml:space="preserve"> </w:t>
      </w:r>
      <w:r w:rsidR="00F90901" w:rsidRPr="00583744">
        <w:rPr>
          <w:szCs w:val="28"/>
        </w:rPr>
        <w:t>Також було</w:t>
      </w:r>
      <w:r w:rsidR="00961F0F" w:rsidRPr="00583744">
        <w:rPr>
          <w:szCs w:val="28"/>
        </w:rPr>
        <w:t xml:space="preserve"> прийнято </w:t>
      </w:r>
      <w:r w:rsidR="005010B3" w:rsidRPr="00583744">
        <w:rPr>
          <w:szCs w:val="28"/>
        </w:rPr>
        <w:t xml:space="preserve">рішення </w:t>
      </w:r>
      <w:r w:rsidR="00961F0F" w:rsidRPr="00583744">
        <w:rPr>
          <w:szCs w:val="28"/>
        </w:rPr>
        <w:t xml:space="preserve">сформувати </w:t>
      </w:r>
      <w:r w:rsidR="003807A0" w:rsidRPr="00583744">
        <w:rPr>
          <w:szCs w:val="28"/>
        </w:rPr>
        <w:t>власний</w:t>
      </w:r>
      <w:r w:rsidR="005010B3" w:rsidRPr="00583744">
        <w:rPr>
          <w:szCs w:val="28"/>
        </w:rPr>
        <w:t xml:space="preserve"> </w:t>
      </w:r>
      <w:r w:rsidR="00893BEB" w:rsidRPr="00583744">
        <w:rPr>
          <w:szCs w:val="28"/>
        </w:rPr>
        <w:t>DNS для скорочення часу на запит</w:t>
      </w:r>
      <w:r w:rsidR="000152D6" w:rsidRPr="00583744">
        <w:rPr>
          <w:szCs w:val="28"/>
        </w:rPr>
        <w:t xml:space="preserve"> </w:t>
      </w:r>
      <w:r w:rsidR="000152D6" w:rsidRPr="00583744">
        <w:rPr>
          <w:bCs/>
          <w:color w:val="000000"/>
          <w:szCs w:val="28"/>
        </w:rPr>
        <w:t>[7]</w:t>
      </w:r>
      <w:r w:rsidR="00893BEB" w:rsidRPr="00583744">
        <w:rPr>
          <w:szCs w:val="28"/>
        </w:rPr>
        <w:t>.</w:t>
      </w:r>
    </w:p>
    <w:p w14:paraId="3D773A5A" w14:textId="77777777" w:rsidR="00D86679" w:rsidRPr="00583744" w:rsidRDefault="00D86679" w:rsidP="00587554">
      <w:pPr>
        <w:spacing w:line="312" w:lineRule="auto"/>
        <w:ind w:firstLine="709"/>
        <w:jc w:val="both"/>
        <w:rPr>
          <w:szCs w:val="28"/>
        </w:rPr>
      </w:pPr>
    </w:p>
    <w:p w14:paraId="220661CB" w14:textId="0ADC6C8A" w:rsidR="003E6C7C" w:rsidRPr="00583744" w:rsidRDefault="008F5100" w:rsidP="00587554">
      <w:pPr>
        <w:spacing w:line="312" w:lineRule="auto"/>
        <w:jc w:val="center"/>
        <w:rPr>
          <w:szCs w:val="28"/>
        </w:rPr>
      </w:pPr>
      <w:r w:rsidRPr="00583744">
        <w:rPr>
          <w:noProof/>
        </w:rPr>
        <w:drawing>
          <wp:inline distT="0" distB="0" distL="0" distR="0" wp14:anchorId="43019D8A" wp14:editId="0463FC8D">
            <wp:extent cx="6124575" cy="5362575"/>
            <wp:effectExtent l="0" t="0" r="0" b="0"/>
            <wp:docPr id="4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4575" cy="5362575"/>
                    </a:xfrm>
                    <a:prstGeom prst="rect">
                      <a:avLst/>
                    </a:prstGeom>
                    <a:noFill/>
                    <a:ln>
                      <a:noFill/>
                    </a:ln>
                  </pic:spPr>
                </pic:pic>
              </a:graphicData>
            </a:graphic>
          </wp:inline>
        </w:drawing>
      </w:r>
    </w:p>
    <w:p w14:paraId="69E26D14" w14:textId="77777777" w:rsidR="00A2505E" w:rsidRPr="00583744" w:rsidRDefault="00A2505E" w:rsidP="00587554">
      <w:pPr>
        <w:spacing w:line="312" w:lineRule="auto"/>
        <w:jc w:val="center"/>
        <w:rPr>
          <w:szCs w:val="28"/>
        </w:rPr>
      </w:pPr>
    </w:p>
    <w:p w14:paraId="2E7F8B48" w14:textId="77777777" w:rsidR="007334D6" w:rsidRPr="00583744" w:rsidRDefault="00651D28" w:rsidP="00587554">
      <w:pPr>
        <w:spacing w:line="312" w:lineRule="auto"/>
        <w:ind w:firstLine="708"/>
        <w:jc w:val="center"/>
        <w:rPr>
          <w:szCs w:val="28"/>
        </w:rPr>
      </w:pPr>
      <w:r w:rsidRPr="00583744">
        <w:rPr>
          <w:szCs w:val="28"/>
        </w:rPr>
        <w:t>Р</w:t>
      </w:r>
      <w:r w:rsidR="007334D6" w:rsidRPr="00583744">
        <w:rPr>
          <w:szCs w:val="28"/>
        </w:rPr>
        <w:t>ис</w:t>
      </w:r>
      <w:r w:rsidRPr="00583744">
        <w:rPr>
          <w:szCs w:val="28"/>
        </w:rPr>
        <w:t>унок</w:t>
      </w:r>
      <w:r w:rsidR="00937FA5" w:rsidRPr="00583744">
        <w:rPr>
          <w:szCs w:val="28"/>
        </w:rPr>
        <w:t xml:space="preserve"> </w:t>
      </w:r>
      <w:r w:rsidR="004C4BF1" w:rsidRPr="00583744">
        <w:rPr>
          <w:szCs w:val="28"/>
        </w:rPr>
        <w:t>4</w:t>
      </w:r>
      <w:r w:rsidR="00937FA5" w:rsidRPr="00583744">
        <w:rPr>
          <w:szCs w:val="28"/>
        </w:rPr>
        <w:t>.</w:t>
      </w:r>
      <w:r w:rsidR="00406057" w:rsidRPr="00583744">
        <w:rPr>
          <w:szCs w:val="28"/>
        </w:rPr>
        <w:t>2</w:t>
      </w:r>
      <w:r w:rsidRPr="00583744">
        <w:rPr>
          <w:szCs w:val="28"/>
        </w:rPr>
        <w:t xml:space="preserve">  –  Результати </w:t>
      </w:r>
      <w:r w:rsidR="00E67F83" w:rsidRPr="00583744">
        <w:rPr>
          <w:szCs w:val="28"/>
        </w:rPr>
        <w:t>налаштування</w:t>
      </w:r>
      <w:r w:rsidRPr="00583744">
        <w:rPr>
          <w:szCs w:val="28"/>
        </w:rPr>
        <w:t xml:space="preserve"> сервера DHCP</w:t>
      </w:r>
    </w:p>
    <w:p w14:paraId="6E0F1C06" w14:textId="77777777" w:rsidR="00E34791" w:rsidRPr="00583744" w:rsidRDefault="00E34791" w:rsidP="00587554">
      <w:pPr>
        <w:spacing w:line="312" w:lineRule="auto"/>
        <w:ind w:firstLine="709"/>
        <w:jc w:val="center"/>
        <w:rPr>
          <w:szCs w:val="28"/>
        </w:rPr>
      </w:pPr>
    </w:p>
    <w:p w14:paraId="54B30E56" w14:textId="41211AA3" w:rsidR="00A30820" w:rsidRPr="00583744" w:rsidRDefault="00D57DDA" w:rsidP="00587554">
      <w:pPr>
        <w:spacing w:line="312" w:lineRule="auto"/>
        <w:ind w:firstLine="709"/>
        <w:jc w:val="both"/>
        <w:rPr>
          <w:sz w:val="44"/>
          <w:szCs w:val="28"/>
        </w:rPr>
      </w:pPr>
      <w:r w:rsidRPr="00583744">
        <w:rPr>
          <w:color w:val="000000"/>
          <w:szCs w:val="28"/>
          <w:shd w:val="clear" w:color="auto" w:fill="FFFFFF"/>
        </w:rPr>
        <w:t>Спочатку клієнт виконує широкомовний запит по всій фізичної мережі з метою виявити доступні DHCP</w:t>
      </w:r>
      <w:r w:rsidR="003B3BAB" w:rsidRPr="00583744">
        <w:rPr>
          <w:color w:val="000000"/>
          <w:szCs w:val="28"/>
          <w:shd w:val="clear" w:color="auto" w:fill="FFFFFF"/>
        </w:rPr>
        <w:t>–</w:t>
      </w:r>
      <w:r w:rsidRPr="00583744">
        <w:rPr>
          <w:color w:val="000000"/>
          <w:szCs w:val="28"/>
          <w:shd w:val="clear" w:color="auto" w:fill="FFFFFF"/>
        </w:rPr>
        <w:t>сервери. Він відправляє повідомлення типу DHCPDISCOVER, при цьому в якості IP</w:t>
      </w:r>
      <w:r w:rsidR="003B3BAB" w:rsidRPr="00583744">
        <w:rPr>
          <w:color w:val="000000"/>
          <w:szCs w:val="28"/>
          <w:shd w:val="clear" w:color="auto" w:fill="FFFFFF"/>
        </w:rPr>
        <w:t>–</w:t>
      </w:r>
      <w:r w:rsidRPr="00583744">
        <w:rPr>
          <w:color w:val="000000"/>
          <w:szCs w:val="28"/>
          <w:shd w:val="clear" w:color="auto" w:fill="FFFFFF"/>
        </w:rPr>
        <w:t>адреси джерела вказується 0.0.0.0 (так як комп'ютер ще не має власного IP</w:t>
      </w:r>
      <w:r w:rsidR="003B3BAB" w:rsidRPr="00583744">
        <w:rPr>
          <w:color w:val="000000"/>
          <w:szCs w:val="28"/>
          <w:shd w:val="clear" w:color="auto" w:fill="FFFFFF"/>
        </w:rPr>
        <w:t>–</w:t>
      </w:r>
      <w:r w:rsidRPr="00583744">
        <w:rPr>
          <w:color w:val="000000"/>
          <w:szCs w:val="28"/>
          <w:shd w:val="clear" w:color="auto" w:fill="FFFFFF"/>
        </w:rPr>
        <w:t xml:space="preserve">адреси), а в якості адреси призначення </w:t>
      </w:r>
      <w:r w:rsidR="003B3BAB" w:rsidRPr="00583744">
        <w:rPr>
          <w:color w:val="000000"/>
          <w:szCs w:val="28"/>
          <w:shd w:val="clear" w:color="auto" w:fill="FFFFFF"/>
        </w:rPr>
        <w:t>–</w:t>
      </w:r>
      <w:r w:rsidRPr="00583744">
        <w:rPr>
          <w:color w:val="000000"/>
          <w:szCs w:val="28"/>
          <w:shd w:val="clear" w:color="auto" w:fill="FFFFFF"/>
        </w:rPr>
        <w:t xml:space="preserve"> широкомовна адресу 255.255.255.255</w:t>
      </w:r>
      <w:r w:rsidR="00A30820" w:rsidRPr="00583744">
        <w:rPr>
          <w:color w:val="000000"/>
          <w:szCs w:val="28"/>
          <w:shd w:val="clear" w:color="auto" w:fill="FFFFFF"/>
        </w:rPr>
        <w:t>. Отримавши повідомлення від клієнта, сервер визначає необхідну конфігурацію клієнта згідно із зазначеними мережевим адміністратором настройками. В даному випадку DHCP</w:t>
      </w:r>
      <w:r w:rsidR="003B3BAB" w:rsidRPr="00583744">
        <w:rPr>
          <w:color w:val="000000"/>
          <w:szCs w:val="28"/>
          <w:shd w:val="clear" w:color="auto" w:fill="FFFFFF"/>
        </w:rPr>
        <w:t>–</w:t>
      </w:r>
      <w:r w:rsidR="00A30820" w:rsidRPr="00583744">
        <w:rPr>
          <w:color w:val="000000"/>
          <w:szCs w:val="28"/>
          <w:shd w:val="clear" w:color="auto" w:fill="FFFFFF"/>
        </w:rPr>
        <w:t>сервер згоден з замовленим клієнтом</w:t>
      </w:r>
      <w:r w:rsidR="00A90B9B" w:rsidRPr="00583744">
        <w:rPr>
          <w:color w:val="000000"/>
          <w:szCs w:val="28"/>
          <w:shd w:val="clear" w:color="auto" w:fill="FFFFFF"/>
        </w:rPr>
        <w:t>, наприклад за</w:t>
      </w:r>
      <w:r w:rsidR="00A30820" w:rsidRPr="00583744">
        <w:rPr>
          <w:color w:val="000000"/>
          <w:szCs w:val="28"/>
          <w:shd w:val="clear" w:color="auto" w:fill="FFFFFF"/>
        </w:rPr>
        <w:t xml:space="preserve"> адресою </w:t>
      </w:r>
      <w:r w:rsidR="00A90B9B" w:rsidRPr="00583744">
        <w:rPr>
          <w:color w:val="000000"/>
          <w:szCs w:val="28"/>
          <w:shd w:val="clear" w:color="auto" w:fill="FFFFFF"/>
        </w:rPr>
        <w:t>10.10.3.14</w:t>
      </w:r>
      <w:r w:rsidR="00A30820" w:rsidRPr="00583744">
        <w:rPr>
          <w:color w:val="000000"/>
          <w:szCs w:val="28"/>
          <w:shd w:val="clear" w:color="auto" w:fill="FFFFFF"/>
        </w:rPr>
        <w:t>. Сервер відправляє йому відповідь (DHCPOFFER), в якому пропонує конфігурацію</w:t>
      </w:r>
      <w:r w:rsidR="00A90B9B" w:rsidRPr="00583744">
        <w:rPr>
          <w:color w:val="000000"/>
          <w:szCs w:val="28"/>
          <w:shd w:val="clear" w:color="auto" w:fill="FFFFFF"/>
        </w:rPr>
        <w:t>. Клієнт може отримати кілька різних пропозицій DHCP від різних серверів; з них він повинен вибрати те, що його «влаштовує». Вибравши одну з конфигурацій, запропонованих DHCP</w:t>
      </w:r>
      <w:r w:rsidR="003B3BAB" w:rsidRPr="00583744">
        <w:rPr>
          <w:color w:val="000000"/>
          <w:szCs w:val="28"/>
          <w:shd w:val="clear" w:color="auto" w:fill="FFFFFF"/>
        </w:rPr>
        <w:t>–</w:t>
      </w:r>
      <w:r w:rsidR="00A90B9B" w:rsidRPr="00583744">
        <w:rPr>
          <w:color w:val="000000"/>
          <w:szCs w:val="28"/>
          <w:shd w:val="clear" w:color="auto" w:fill="FFFFFF"/>
        </w:rPr>
        <w:t>серверами, клієнт відправляє запит DHCP (DHCPREQUEST). Він розсилається широкомовно; при цьому до опцій, вказаних клієнтом в повідомленні DHCPDISCOVER, додається спеціальна опція — ідентифікатор сервера — що вказує адресу DHCP</w:t>
      </w:r>
      <w:r w:rsidR="003B3BAB" w:rsidRPr="00583744">
        <w:rPr>
          <w:color w:val="000000"/>
          <w:szCs w:val="28"/>
          <w:shd w:val="clear" w:color="auto" w:fill="FFFFFF"/>
        </w:rPr>
        <w:t>–</w:t>
      </w:r>
      <w:r w:rsidR="00A90B9B" w:rsidRPr="00583744">
        <w:rPr>
          <w:color w:val="000000"/>
          <w:szCs w:val="28"/>
          <w:shd w:val="clear" w:color="auto" w:fill="FFFFFF"/>
        </w:rPr>
        <w:t xml:space="preserve">сервера, обраного клієнтом (в даному випадку — </w:t>
      </w:r>
      <w:r w:rsidR="002844C2" w:rsidRPr="00583744">
        <w:rPr>
          <w:color w:val="000000"/>
          <w:szCs w:val="28"/>
          <w:shd w:val="clear" w:color="auto" w:fill="FFFFFF"/>
        </w:rPr>
        <w:t>10.10.5.2</w:t>
      </w:r>
      <w:r w:rsidR="00A90B9B" w:rsidRPr="00583744">
        <w:rPr>
          <w:color w:val="000000"/>
          <w:szCs w:val="28"/>
          <w:shd w:val="clear" w:color="auto" w:fill="FFFFFF"/>
        </w:rPr>
        <w:t>).</w:t>
      </w:r>
      <w:r w:rsidR="002844C2" w:rsidRPr="00583744">
        <w:rPr>
          <w:color w:val="000000"/>
          <w:szCs w:val="28"/>
          <w:shd w:val="clear" w:color="auto" w:fill="FFFFFF"/>
        </w:rPr>
        <w:t xml:space="preserve"> Нарешті, сервер підтверджує запит і відправляє це підтвердження (DHCPACK) клієнту. Після цього клінєт має налаштувати свій мережевий інтерфейс, використовуючи отримані опції</w:t>
      </w:r>
      <w:r w:rsidR="00E36BBF" w:rsidRPr="00583744">
        <w:rPr>
          <w:color w:val="000000"/>
          <w:szCs w:val="28"/>
          <w:shd w:val="clear" w:color="auto" w:fill="FFFFFF"/>
        </w:rPr>
        <w:t xml:space="preserve"> [8]</w:t>
      </w:r>
      <w:r w:rsidR="002844C2" w:rsidRPr="00583744">
        <w:rPr>
          <w:color w:val="000000"/>
          <w:szCs w:val="28"/>
          <w:shd w:val="clear" w:color="auto" w:fill="FFFFFF"/>
        </w:rPr>
        <w:t>.</w:t>
      </w:r>
    </w:p>
    <w:p w14:paraId="7439D254" w14:textId="0927A87C" w:rsidR="007F6D6A" w:rsidRPr="00583744" w:rsidRDefault="007F6D6A" w:rsidP="00587554">
      <w:pPr>
        <w:spacing w:line="312" w:lineRule="auto"/>
        <w:ind w:firstLine="708"/>
        <w:rPr>
          <w:szCs w:val="28"/>
        </w:rPr>
      </w:pPr>
      <w:r w:rsidRPr="00583744">
        <w:rPr>
          <w:szCs w:val="28"/>
        </w:rPr>
        <w:t xml:space="preserve">Для перевірки </w:t>
      </w:r>
      <w:r w:rsidR="00C322FF" w:rsidRPr="00583744">
        <w:rPr>
          <w:szCs w:val="28"/>
        </w:rPr>
        <w:t>присвоєного</w:t>
      </w:r>
      <w:r w:rsidR="00932202" w:rsidRPr="00583744">
        <w:rPr>
          <w:szCs w:val="28"/>
        </w:rPr>
        <w:t xml:space="preserve"> IP</w:t>
      </w:r>
      <w:r w:rsidR="003B3BAB" w:rsidRPr="00583744">
        <w:rPr>
          <w:szCs w:val="28"/>
        </w:rPr>
        <w:t>–</w:t>
      </w:r>
      <w:r w:rsidR="00C322FF" w:rsidRPr="00583744">
        <w:rPr>
          <w:szCs w:val="28"/>
        </w:rPr>
        <w:t>адреса, наприклад</w:t>
      </w:r>
      <w:r w:rsidR="00065A57" w:rsidRPr="00583744">
        <w:rPr>
          <w:szCs w:val="28"/>
        </w:rPr>
        <w:t xml:space="preserve"> </w:t>
      </w:r>
      <w:r w:rsidR="00C322FF" w:rsidRPr="00583744">
        <w:rPr>
          <w:szCs w:val="28"/>
        </w:rPr>
        <w:t>це</w:t>
      </w:r>
      <w:r w:rsidR="00065A57" w:rsidRPr="00583744">
        <w:rPr>
          <w:szCs w:val="28"/>
        </w:rPr>
        <w:t xml:space="preserve"> </w:t>
      </w:r>
      <w:r w:rsidR="00C322FF" w:rsidRPr="00583744">
        <w:rPr>
          <w:szCs w:val="28"/>
        </w:rPr>
        <w:t>комп’ютер</w:t>
      </w:r>
      <w:r w:rsidR="00FB08E5" w:rsidRPr="00583744">
        <w:rPr>
          <w:szCs w:val="28"/>
        </w:rPr>
        <w:t xml:space="preserve"> буде PC</w:t>
      </w:r>
      <w:r w:rsidR="00B0045E" w:rsidRPr="00583744">
        <w:rPr>
          <w:szCs w:val="28"/>
        </w:rPr>
        <w:t>1.2.2,</w:t>
      </w:r>
      <w:r w:rsidR="007841F2" w:rsidRPr="00583744">
        <w:rPr>
          <w:szCs w:val="28"/>
        </w:rPr>
        <w:t xml:space="preserve"> </w:t>
      </w:r>
      <w:r w:rsidR="00FB705E" w:rsidRPr="00583744">
        <w:rPr>
          <w:szCs w:val="28"/>
        </w:rPr>
        <w:t>в командному</w:t>
      </w:r>
      <w:r w:rsidR="007841F2" w:rsidRPr="00583744">
        <w:rPr>
          <w:szCs w:val="28"/>
        </w:rPr>
        <w:t xml:space="preserve"> рядку введемо команду</w:t>
      </w:r>
      <w:r w:rsidR="004C208A" w:rsidRPr="00583744">
        <w:rPr>
          <w:szCs w:val="28"/>
        </w:rPr>
        <w:t>:</w:t>
      </w:r>
    </w:p>
    <w:p w14:paraId="6946DF98" w14:textId="77777777" w:rsidR="0023362F" w:rsidRPr="00583744" w:rsidRDefault="00C47EB2" w:rsidP="00587554">
      <w:pPr>
        <w:spacing w:line="312" w:lineRule="auto"/>
        <w:ind w:firstLine="708"/>
        <w:rPr>
          <w:szCs w:val="28"/>
        </w:rPr>
      </w:pPr>
      <w:r w:rsidRPr="00583744">
        <w:rPr>
          <w:szCs w:val="28"/>
        </w:rPr>
        <w:t>PC&gt;ipconfig /renew</w:t>
      </w:r>
    </w:p>
    <w:p w14:paraId="5EFCA674" w14:textId="6E02D4F8" w:rsidR="004C208A" w:rsidRPr="00583744" w:rsidRDefault="00362F2B" w:rsidP="00587554">
      <w:pPr>
        <w:spacing w:line="312" w:lineRule="auto"/>
        <w:ind w:firstLine="708"/>
        <w:rPr>
          <w:szCs w:val="28"/>
        </w:rPr>
      </w:pPr>
      <w:r w:rsidRPr="00583744">
        <w:rPr>
          <w:szCs w:val="28"/>
        </w:rPr>
        <w:t>Результат даної команди показано на рис</w:t>
      </w:r>
      <w:r w:rsidR="00FB705E" w:rsidRPr="00583744">
        <w:rPr>
          <w:szCs w:val="28"/>
        </w:rPr>
        <w:t xml:space="preserve">. </w:t>
      </w:r>
      <w:r w:rsidR="004C4BF1" w:rsidRPr="00583744">
        <w:rPr>
          <w:szCs w:val="28"/>
        </w:rPr>
        <w:t>4</w:t>
      </w:r>
      <w:r w:rsidR="00FB705E" w:rsidRPr="00583744">
        <w:rPr>
          <w:szCs w:val="28"/>
        </w:rPr>
        <w:t>.3</w:t>
      </w:r>
      <w:r w:rsidR="004F2373" w:rsidRPr="00583744">
        <w:rPr>
          <w:szCs w:val="28"/>
        </w:rPr>
        <w:t>.</w:t>
      </w:r>
    </w:p>
    <w:p w14:paraId="1D8AA0FC" w14:textId="77777777" w:rsidR="00E51A32" w:rsidRPr="00583744" w:rsidRDefault="00E51A32" w:rsidP="00587554">
      <w:pPr>
        <w:spacing w:line="312" w:lineRule="auto"/>
        <w:ind w:firstLine="708"/>
        <w:rPr>
          <w:szCs w:val="28"/>
        </w:rPr>
      </w:pPr>
    </w:p>
    <w:p w14:paraId="6A4EAC26" w14:textId="47571AF7" w:rsidR="007334D6" w:rsidRPr="00583744" w:rsidRDefault="008F5100" w:rsidP="00587554">
      <w:pPr>
        <w:spacing w:line="312" w:lineRule="auto"/>
        <w:jc w:val="center"/>
        <w:rPr>
          <w:szCs w:val="28"/>
        </w:rPr>
      </w:pPr>
      <w:r w:rsidRPr="00583744">
        <w:rPr>
          <w:noProof/>
        </w:rPr>
        <w:drawing>
          <wp:inline distT="0" distB="0" distL="0" distR="0" wp14:anchorId="30059B3D" wp14:editId="67E13FBD">
            <wp:extent cx="3600450" cy="933450"/>
            <wp:effectExtent l="0" t="0" r="0" b="0"/>
            <wp:docPr id="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450" cy="933450"/>
                    </a:xfrm>
                    <a:prstGeom prst="rect">
                      <a:avLst/>
                    </a:prstGeom>
                    <a:noFill/>
                    <a:ln>
                      <a:noFill/>
                    </a:ln>
                  </pic:spPr>
                </pic:pic>
              </a:graphicData>
            </a:graphic>
          </wp:inline>
        </w:drawing>
      </w:r>
    </w:p>
    <w:p w14:paraId="672F2E61" w14:textId="77777777" w:rsidR="00E51A32" w:rsidRPr="00583744" w:rsidRDefault="00E51A32" w:rsidP="00587554">
      <w:pPr>
        <w:spacing w:line="312" w:lineRule="auto"/>
        <w:jc w:val="center"/>
        <w:rPr>
          <w:szCs w:val="28"/>
        </w:rPr>
      </w:pPr>
    </w:p>
    <w:p w14:paraId="181333C1" w14:textId="77777777" w:rsidR="007334D6" w:rsidRPr="00583744" w:rsidRDefault="00EA6305" w:rsidP="00587554">
      <w:pPr>
        <w:spacing w:line="312" w:lineRule="auto"/>
        <w:ind w:firstLine="708"/>
        <w:jc w:val="center"/>
        <w:rPr>
          <w:szCs w:val="28"/>
        </w:rPr>
      </w:pPr>
      <w:r w:rsidRPr="00583744">
        <w:rPr>
          <w:szCs w:val="28"/>
        </w:rPr>
        <w:t xml:space="preserve">Рисунок </w:t>
      </w:r>
      <w:r w:rsidR="004C4BF1" w:rsidRPr="00583744">
        <w:rPr>
          <w:szCs w:val="28"/>
        </w:rPr>
        <w:t>4</w:t>
      </w:r>
      <w:r w:rsidRPr="00583744">
        <w:rPr>
          <w:szCs w:val="28"/>
        </w:rPr>
        <w:t>.</w:t>
      </w:r>
      <w:r w:rsidR="001A1610" w:rsidRPr="00583744">
        <w:rPr>
          <w:szCs w:val="28"/>
        </w:rPr>
        <w:t>3</w:t>
      </w:r>
      <w:r w:rsidR="007334D6" w:rsidRPr="00583744">
        <w:rPr>
          <w:szCs w:val="28"/>
        </w:rPr>
        <w:t xml:space="preserve"> – Результат </w:t>
      </w:r>
      <w:r w:rsidR="00BD1E90" w:rsidRPr="00583744">
        <w:rPr>
          <w:szCs w:val="28"/>
        </w:rPr>
        <w:t xml:space="preserve">присвоєного адреса </w:t>
      </w:r>
      <w:r w:rsidR="007334D6" w:rsidRPr="00583744">
        <w:rPr>
          <w:szCs w:val="28"/>
        </w:rPr>
        <w:t>DHCP</w:t>
      </w:r>
      <w:r w:rsidR="00BD1E90" w:rsidRPr="00583744">
        <w:rPr>
          <w:szCs w:val="28"/>
        </w:rPr>
        <w:t xml:space="preserve"> сервером</w:t>
      </w:r>
    </w:p>
    <w:p w14:paraId="33B537E6" w14:textId="77777777" w:rsidR="003E6C7C" w:rsidRPr="00583744" w:rsidRDefault="003E6C7C" w:rsidP="00587554">
      <w:pPr>
        <w:spacing w:line="312" w:lineRule="auto"/>
        <w:rPr>
          <w:szCs w:val="28"/>
        </w:rPr>
      </w:pPr>
    </w:p>
    <w:p w14:paraId="4A2E42A7" w14:textId="7F62072B" w:rsidR="00EA6305" w:rsidRPr="00583744" w:rsidRDefault="003E6C7C" w:rsidP="00587554">
      <w:pPr>
        <w:spacing w:line="312" w:lineRule="auto"/>
        <w:ind w:firstLine="708"/>
        <w:jc w:val="both"/>
        <w:rPr>
          <w:szCs w:val="28"/>
        </w:rPr>
      </w:pPr>
      <w:r w:rsidRPr="00583744">
        <w:rPr>
          <w:szCs w:val="28"/>
        </w:rPr>
        <w:t xml:space="preserve">Для </w:t>
      </w:r>
      <w:r w:rsidR="007179C7" w:rsidRPr="00583744">
        <w:rPr>
          <w:szCs w:val="28"/>
        </w:rPr>
        <w:t>наглядної</w:t>
      </w:r>
      <w:r w:rsidRPr="00583744">
        <w:rPr>
          <w:szCs w:val="28"/>
        </w:rPr>
        <w:t xml:space="preserve"> роботи </w:t>
      </w:r>
      <w:r w:rsidR="008378DC" w:rsidRPr="00583744">
        <w:rPr>
          <w:szCs w:val="28"/>
        </w:rPr>
        <w:t>DHCP</w:t>
      </w:r>
      <w:r w:rsidRPr="00583744">
        <w:rPr>
          <w:szCs w:val="28"/>
        </w:rPr>
        <w:t xml:space="preserve"> </w:t>
      </w:r>
      <w:r w:rsidR="007179C7" w:rsidRPr="00583744">
        <w:rPr>
          <w:szCs w:val="28"/>
        </w:rPr>
        <w:t>відправимо</w:t>
      </w:r>
      <w:r w:rsidRPr="00583744">
        <w:rPr>
          <w:szCs w:val="28"/>
        </w:rPr>
        <w:t xml:space="preserve"> ICMP </w:t>
      </w:r>
      <w:r w:rsidR="00BC428F" w:rsidRPr="00583744">
        <w:rPr>
          <w:szCs w:val="28"/>
        </w:rPr>
        <w:t>па</w:t>
      </w:r>
      <w:r w:rsidRPr="00583744">
        <w:rPr>
          <w:szCs w:val="28"/>
        </w:rPr>
        <w:t>кет, результат проходження пакету п</w:t>
      </w:r>
      <w:r w:rsidR="00744490" w:rsidRPr="00583744">
        <w:rPr>
          <w:szCs w:val="28"/>
        </w:rPr>
        <w:t>о мережі показаний на рис. 4</w:t>
      </w:r>
      <w:r w:rsidR="003B524A" w:rsidRPr="00583744">
        <w:rPr>
          <w:szCs w:val="28"/>
        </w:rPr>
        <w:t>.</w:t>
      </w:r>
      <w:r w:rsidR="00744490" w:rsidRPr="00583744">
        <w:rPr>
          <w:szCs w:val="28"/>
        </w:rPr>
        <w:t>4</w:t>
      </w:r>
      <w:r w:rsidR="004F2373" w:rsidRPr="00583744">
        <w:rPr>
          <w:szCs w:val="28"/>
        </w:rPr>
        <w:t>.</w:t>
      </w:r>
    </w:p>
    <w:p w14:paraId="6BBFE12C" w14:textId="77777777" w:rsidR="00100991" w:rsidRPr="00583744" w:rsidRDefault="00100991" w:rsidP="00587554">
      <w:pPr>
        <w:spacing w:line="312" w:lineRule="auto"/>
        <w:ind w:firstLine="708"/>
        <w:rPr>
          <w:szCs w:val="28"/>
        </w:rPr>
      </w:pPr>
    </w:p>
    <w:p w14:paraId="3B2E5364" w14:textId="69077D83" w:rsidR="00100991" w:rsidRPr="00583744" w:rsidRDefault="008F5100" w:rsidP="00587554">
      <w:pPr>
        <w:spacing w:line="312" w:lineRule="auto"/>
        <w:ind w:firstLine="709"/>
        <w:jc w:val="center"/>
        <w:rPr>
          <w:szCs w:val="28"/>
        </w:rPr>
      </w:pPr>
      <w:r w:rsidRPr="00583744">
        <w:rPr>
          <w:noProof/>
          <w:szCs w:val="28"/>
        </w:rPr>
        <w:drawing>
          <wp:inline distT="0" distB="0" distL="0" distR="0" wp14:anchorId="62214069" wp14:editId="2F19C61B">
            <wp:extent cx="3373079" cy="2631355"/>
            <wp:effectExtent l="0" t="0" r="5715" b="0"/>
            <wp:docPr id="41"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80863" cy="2637427"/>
                    </a:xfrm>
                    <a:prstGeom prst="rect">
                      <a:avLst/>
                    </a:prstGeom>
                    <a:noFill/>
                    <a:ln>
                      <a:noFill/>
                    </a:ln>
                  </pic:spPr>
                </pic:pic>
              </a:graphicData>
            </a:graphic>
          </wp:inline>
        </w:drawing>
      </w:r>
    </w:p>
    <w:p w14:paraId="7B41E749" w14:textId="77777777" w:rsidR="00100991" w:rsidRPr="00583744" w:rsidRDefault="00100991" w:rsidP="00587554">
      <w:pPr>
        <w:spacing w:line="312" w:lineRule="auto"/>
        <w:ind w:firstLine="709"/>
        <w:rPr>
          <w:szCs w:val="28"/>
        </w:rPr>
      </w:pPr>
    </w:p>
    <w:p w14:paraId="2CF99844" w14:textId="7E533B15" w:rsidR="004F2373" w:rsidRPr="00583744" w:rsidRDefault="003E6C7C" w:rsidP="004F2373">
      <w:pPr>
        <w:spacing w:line="312" w:lineRule="auto"/>
        <w:ind w:firstLine="709"/>
        <w:jc w:val="center"/>
        <w:rPr>
          <w:szCs w:val="28"/>
        </w:rPr>
      </w:pPr>
      <w:r w:rsidRPr="00583744">
        <w:rPr>
          <w:szCs w:val="28"/>
        </w:rPr>
        <w:t xml:space="preserve">Рисунок </w:t>
      </w:r>
      <w:r w:rsidR="004C4BF1" w:rsidRPr="00583744">
        <w:rPr>
          <w:szCs w:val="28"/>
        </w:rPr>
        <w:t>4</w:t>
      </w:r>
      <w:r w:rsidRPr="00583744">
        <w:rPr>
          <w:szCs w:val="28"/>
        </w:rPr>
        <w:t>.</w:t>
      </w:r>
      <w:r w:rsidR="00744490" w:rsidRPr="00583744">
        <w:rPr>
          <w:szCs w:val="28"/>
        </w:rPr>
        <w:t>4</w:t>
      </w:r>
      <w:r w:rsidRPr="00583744">
        <w:rPr>
          <w:szCs w:val="28"/>
        </w:rPr>
        <w:t xml:space="preserve"> – Результат проходження ICMP </w:t>
      </w:r>
      <w:r w:rsidR="00100991" w:rsidRPr="00583744">
        <w:rPr>
          <w:szCs w:val="28"/>
        </w:rPr>
        <w:t>пакету</w:t>
      </w:r>
      <w:r w:rsidR="004F2373" w:rsidRPr="00583744">
        <w:rPr>
          <w:szCs w:val="28"/>
        </w:rPr>
        <w:br w:type="page"/>
      </w:r>
    </w:p>
    <w:p w14:paraId="37AC09F9" w14:textId="0AD1C830" w:rsidR="00B25747" w:rsidRPr="00583744" w:rsidRDefault="00D81187" w:rsidP="004A4BA7">
      <w:pPr>
        <w:pStyle w:val="2"/>
      </w:pPr>
      <w:bookmarkStart w:id="37" w:name="_Toc72829927"/>
      <w:r w:rsidRPr="00583744">
        <w:t>4</w:t>
      </w:r>
      <w:r w:rsidR="00994FCA" w:rsidRPr="00583744">
        <w:rPr>
          <w:snapToGrid w:val="0"/>
        </w:rPr>
        <w:t xml:space="preserve">.3 </w:t>
      </w:r>
      <w:r w:rsidR="00B25747" w:rsidRPr="00583744">
        <w:rPr>
          <w:snapToGrid w:val="0"/>
        </w:rPr>
        <w:t>Організація мережної трансляції адресів</w:t>
      </w:r>
      <w:bookmarkEnd w:id="37"/>
      <w:r w:rsidR="00B25747" w:rsidRPr="00583744">
        <w:t xml:space="preserve"> </w:t>
      </w:r>
    </w:p>
    <w:p w14:paraId="5E0777D6" w14:textId="77777777" w:rsidR="00100991" w:rsidRPr="00583744" w:rsidRDefault="00100991" w:rsidP="00587554">
      <w:pPr>
        <w:spacing w:line="312" w:lineRule="auto"/>
        <w:jc w:val="both"/>
        <w:rPr>
          <w:szCs w:val="28"/>
        </w:rPr>
      </w:pPr>
    </w:p>
    <w:p w14:paraId="5F8D3989" w14:textId="2F9B5DD3" w:rsidR="003E6C7C" w:rsidRPr="00583744" w:rsidRDefault="003E6C7C" w:rsidP="00587554">
      <w:pPr>
        <w:spacing w:line="312" w:lineRule="auto"/>
        <w:ind w:firstLine="708"/>
        <w:jc w:val="both"/>
        <w:rPr>
          <w:szCs w:val="28"/>
        </w:rPr>
      </w:pPr>
      <w:r w:rsidRPr="00583744">
        <w:rPr>
          <w:szCs w:val="28"/>
        </w:rPr>
        <w:t>NAT (Network Address Translation — перетворення (трансляція) мережевих адрес) — це механізм в мережах TCP/IP, який дозволяє перетворювати IP</w:t>
      </w:r>
      <w:r w:rsidR="003B3BAB" w:rsidRPr="00583744">
        <w:rPr>
          <w:szCs w:val="28"/>
        </w:rPr>
        <w:t>–</w:t>
      </w:r>
      <w:r w:rsidRPr="00583744">
        <w:rPr>
          <w:szCs w:val="28"/>
        </w:rPr>
        <w:t>адресу транзитних пакетів мережного рівня</w:t>
      </w:r>
      <w:r w:rsidR="003C7822" w:rsidRPr="00583744">
        <w:rPr>
          <w:szCs w:val="28"/>
        </w:rPr>
        <w:t xml:space="preserve"> [16]</w:t>
      </w:r>
      <w:r w:rsidRPr="00583744">
        <w:rPr>
          <w:szCs w:val="28"/>
        </w:rPr>
        <w:t>.</w:t>
      </w:r>
    </w:p>
    <w:p w14:paraId="47E53315" w14:textId="2488E6CC" w:rsidR="003E6C7C" w:rsidRPr="00583744" w:rsidRDefault="003E6C7C" w:rsidP="00587554">
      <w:pPr>
        <w:spacing w:line="312" w:lineRule="auto"/>
        <w:ind w:firstLine="708"/>
        <w:jc w:val="both"/>
        <w:rPr>
          <w:szCs w:val="28"/>
        </w:rPr>
      </w:pPr>
      <w:r w:rsidRPr="00583744">
        <w:rPr>
          <w:szCs w:val="28"/>
        </w:rPr>
        <w:t xml:space="preserve">Перетворення адрес методом NAT може </w:t>
      </w:r>
      <w:r w:rsidR="006B28D2" w:rsidRPr="00583744">
        <w:rPr>
          <w:szCs w:val="28"/>
        </w:rPr>
        <w:t>здійснюватися</w:t>
      </w:r>
      <w:r w:rsidRPr="00583744">
        <w:rPr>
          <w:szCs w:val="28"/>
        </w:rPr>
        <w:t xml:space="preserve"> практично будь</w:t>
      </w:r>
      <w:r w:rsidR="003B3BAB" w:rsidRPr="00583744">
        <w:rPr>
          <w:szCs w:val="28"/>
        </w:rPr>
        <w:t>–</w:t>
      </w:r>
      <w:r w:rsidRPr="00583744">
        <w:rPr>
          <w:szCs w:val="28"/>
        </w:rPr>
        <w:t>яким пристроєм маршрутизації — маршрутизатором, сервером доступу, міжмережним екраном</w:t>
      </w:r>
      <w:r w:rsidR="003C7822" w:rsidRPr="00583744">
        <w:rPr>
          <w:szCs w:val="28"/>
        </w:rPr>
        <w:t xml:space="preserve"> </w:t>
      </w:r>
      <w:r w:rsidR="001B1018" w:rsidRPr="00583744">
        <w:rPr>
          <w:szCs w:val="28"/>
        </w:rPr>
        <w:t>[16]</w:t>
      </w:r>
      <w:r w:rsidRPr="00583744">
        <w:rPr>
          <w:szCs w:val="28"/>
        </w:rPr>
        <w:t>.</w:t>
      </w:r>
    </w:p>
    <w:p w14:paraId="3EE57F33" w14:textId="4F30275B" w:rsidR="003E6C7C" w:rsidRPr="00583744" w:rsidRDefault="003E6C7C" w:rsidP="00587554">
      <w:pPr>
        <w:spacing w:line="312" w:lineRule="auto"/>
        <w:ind w:firstLine="708"/>
        <w:jc w:val="both"/>
        <w:rPr>
          <w:szCs w:val="28"/>
        </w:rPr>
      </w:pPr>
      <w:r w:rsidRPr="00583744">
        <w:rPr>
          <w:szCs w:val="28"/>
        </w:rPr>
        <w:t>Існує 3 базові концепції трансляції адрес</w:t>
      </w:r>
      <w:r w:rsidR="004F2373" w:rsidRPr="00583744">
        <w:rPr>
          <w:szCs w:val="28"/>
        </w:rPr>
        <w:t>у:</w:t>
      </w:r>
    </w:p>
    <w:p w14:paraId="054DA7D0" w14:textId="418C315B" w:rsidR="003E6C7C" w:rsidRPr="00583744" w:rsidRDefault="003E6C7C" w:rsidP="00587554">
      <w:pPr>
        <w:spacing w:line="312" w:lineRule="auto"/>
        <w:ind w:firstLine="708"/>
        <w:jc w:val="both"/>
        <w:rPr>
          <w:szCs w:val="28"/>
        </w:rPr>
      </w:pPr>
      <w:r w:rsidRPr="00583744">
        <w:rPr>
          <w:szCs w:val="28"/>
        </w:rPr>
        <w:t>1</w:t>
      </w:r>
      <w:r w:rsidR="004F2373" w:rsidRPr="00583744">
        <w:rPr>
          <w:szCs w:val="28"/>
        </w:rPr>
        <w:t>)</w:t>
      </w:r>
      <w:r w:rsidRPr="00583744">
        <w:rPr>
          <w:szCs w:val="28"/>
        </w:rPr>
        <w:t xml:space="preserve"> </w:t>
      </w:r>
      <w:r w:rsidR="004F2373" w:rsidRPr="00583744">
        <w:rPr>
          <w:szCs w:val="28"/>
        </w:rPr>
        <w:t xml:space="preserve">статична (Statіc Network Address Translatіon) </w:t>
      </w:r>
      <w:r w:rsidRPr="00583744">
        <w:rPr>
          <w:szCs w:val="28"/>
        </w:rPr>
        <w:t>– відображення незареєстрованної ("сірої") ІP</w:t>
      </w:r>
      <w:r w:rsidR="003B3BAB" w:rsidRPr="00583744">
        <w:rPr>
          <w:szCs w:val="28"/>
        </w:rPr>
        <w:t>–</w:t>
      </w:r>
      <w:r w:rsidRPr="00583744">
        <w:rPr>
          <w:szCs w:val="28"/>
        </w:rPr>
        <w:t>адреси на зареєстровану ("білу") ІP</w:t>
      </w:r>
      <w:r w:rsidR="003B3BAB" w:rsidRPr="00583744">
        <w:rPr>
          <w:szCs w:val="28"/>
        </w:rPr>
        <w:t>–</w:t>
      </w:r>
      <w:r w:rsidRPr="00583744">
        <w:rPr>
          <w:szCs w:val="28"/>
        </w:rPr>
        <w:t>адресу на підставі «один до одному». Особливо корисно, коли мережний пристрій повинен бути доступним зовні мережі</w:t>
      </w:r>
      <w:r w:rsidR="001B1018" w:rsidRPr="00583744">
        <w:rPr>
          <w:szCs w:val="28"/>
        </w:rPr>
        <w:t xml:space="preserve"> [16].</w:t>
      </w:r>
      <w:r w:rsidRPr="00583744">
        <w:rPr>
          <w:szCs w:val="28"/>
        </w:rPr>
        <w:t xml:space="preserve">. </w:t>
      </w:r>
    </w:p>
    <w:p w14:paraId="0F2B99B4" w14:textId="657EF05E" w:rsidR="003E6C7C" w:rsidRPr="00583744" w:rsidRDefault="003E6C7C" w:rsidP="00587554">
      <w:pPr>
        <w:spacing w:line="312" w:lineRule="auto"/>
        <w:ind w:firstLine="709"/>
        <w:jc w:val="both"/>
        <w:rPr>
          <w:szCs w:val="28"/>
        </w:rPr>
      </w:pPr>
      <w:r w:rsidRPr="00583744">
        <w:rPr>
          <w:szCs w:val="28"/>
        </w:rPr>
        <w:t>2</w:t>
      </w:r>
      <w:r w:rsidR="004F2373" w:rsidRPr="00583744">
        <w:rPr>
          <w:szCs w:val="28"/>
        </w:rPr>
        <w:t>)</w:t>
      </w:r>
      <w:r w:rsidRPr="00583744">
        <w:rPr>
          <w:szCs w:val="28"/>
        </w:rPr>
        <w:t xml:space="preserve"> </w:t>
      </w:r>
      <w:r w:rsidR="004F2373" w:rsidRPr="00583744">
        <w:rPr>
          <w:szCs w:val="28"/>
        </w:rPr>
        <w:t xml:space="preserve">динамічна (Dynamіc Address Translatіon) </w:t>
      </w:r>
      <w:r w:rsidRPr="00583744">
        <w:rPr>
          <w:szCs w:val="28"/>
        </w:rPr>
        <w:t>– відображає незареєстрованну ІP</w:t>
      </w:r>
      <w:r w:rsidR="003B3BAB" w:rsidRPr="00583744">
        <w:rPr>
          <w:szCs w:val="28"/>
        </w:rPr>
        <w:t>–</w:t>
      </w:r>
      <w:r w:rsidRPr="00583744">
        <w:rPr>
          <w:szCs w:val="28"/>
        </w:rPr>
        <w:t>адресу на групу зареєстрованих ІP</w:t>
      </w:r>
      <w:r w:rsidR="003B3BAB" w:rsidRPr="00583744">
        <w:rPr>
          <w:szCs w:val="28"/>
        </w:rPr>
        <w:t>–</w:t>
      </w:r>
      <w:r w:rsidRPr="00583744">
        <w:rPr>
          <w:szCs w:val="28"/>
        </w:rPr>
        <w:t>адрес. Динамічний NAT також встановлює безпосереднє відображення між незареєстрованною й зареєстрованою адресою, але відображення може змінюватись залежно від  зареєстрованої адреси, доступного в пулі адрес</w:t>
      </w:r>
      <w:r w:rsidR="001B1018" w:rsidRPr="00583744">
        <w:rPr>
          <w:szCs w:val="28"/>
        </w:rPr>
        <w:t xml:space="preserve"> [16].</w:t>
      </w:r>
      <w:r w:rsidRPr="00583744">
        <w:rPr>
          <w:szCs w:val="28"/>
        </w:rPr>
        <w:t>.</w:t>
      </w:r>
    </w:p>
    <w:p w14:paraId="16B43847" w14:textId="23DC140F" w:rsidR="003E6C7C" w:rsidRPr="00583744" w:rsidRDefault="003E6C7C" w:rsidP="00587554">
      <w:pPr>
        <w:spacing w:line="312" w:lineRule="auto"/>
        <w:ind w:firstLine="708"/>
        <w:jc w:val="both"/>
        <w:rPr>
          <w:szCs w:val="28"/>
        </w:rPr>
      </w:pPr>
      <w:r w:rsidRPr="00583744">
        <w:rPr>
          <w:szCs w:val="28"/>
        </w:rPr>
        <w:t>3</w:t>
      </w:r>
      <w:r w:rsidR="004F2373" w:rsidRPr="00583744">
        <w:rPr>
          <w:szCs w:val="28"/>
        </w:rPr>
        <w:t>)</w:t>
      </w:r>
      <w:r w:rsidRPr="00583744">
        <w:rPr>
          <w:szCs w:val="28"/>
        </w:rPr>
        <w:t xml:space="preserve"> </w:t>
      </w:r>
      <w:r w:rsidR="004F2373" w:rsidRPr="00583744">
        <w:rPr>
          <w:szCs w:val="28"/>
        </w:rPr>
        <w:t>маскарадна (NAPT, NAT Overload, PAT)</w:t>
      </w:r>
      <w:r w:rsidRPr="00583744">
        <w:rPr>
          <w:szCs w:val="28"/>
        </w:rPr>
        <w:t xml:space="preserve"> – форма динамічного NAT, що відображає кілька незареєстрованних адрес у єдину зареєстровану ІP</w:t>
      </w:r>
      <w:r w:rsidR="003B3BAB" w:rsidRPr="00583744">
        <w:rPr>
          <w:szCs w:val="28"/>
        </w:rPr>
        <w:t>–</w:t>
      </w:r>
      <w:r w:rsidRPr="00583744">
        <w:rPr>
          <w:szCs w:val="28"/>
        </w:rPr>
        <w:t>адресу, використовуючи різні порти</w:t>
      </w:r>
      <w:r w:rsidR="001B1018" w:rsidRPr="00583744">
        <w:rPr>
          <w:szCs w:val="28"/>
        </w:rPr>
        <w:t xml:space="preserve"> [16]</w:t>
      </w:r>
      <w:r w:rsidRPr="00583744">
        <w:rPr>
          <w:szCs w:val="28"/>
        </w:rPr>
        <w:t>.</w:t>
      </w:r>
    </w:p>
    <w:p w14:paraId="1ADFC3E0" w14:textId="1616A3A7" w:rsidR="003E6C7C" w:rsidRPr="00583744" w:rsidRDefault="003E6C7C" w:rsidP="00587554">
      <w:pPr>
        <w:spacing w:line="312" w:lineRule="auto"/>
        <w:ind w:firstLine="708"/>
        <w:jc w:val="both"/>
        <w:rPr>
          <w:szCs w:val="28"/>
        </w:rPr>
      </w:pPr>
      <w:r w:rsidRPr="00583744">
        <w:rPr>
          <w:szCs w:val="28"/>
        </w:rPr>
        <w:t>Завдяки NAT можна, використовуючи одну або кілька зовнішніх IP</w:t>
      </w:r>
      <w:r w:rsidR="003B3BAB" w:rsidRPr="00583744">
        <w:rPr>
          <w:szCs w:val="28"/>
        </w:rPr>
        <w:t>–</w:t>
      </w:r>
      <w:r w:rsidRPr="00583744">
        <w:rPr>
          <w:szCs w:val="28"/>
        </w:rPr>
        <w:t>адрес, виданих провайдером, підключити до мережі Internet практично будь</w:t>
      </w:r>
      <w:r w:rsidR="003B3BAB" w:rsidRPr="00583744">
        <w:rPr>
          <w:szCs w:val="28"/>
        </w:rPr>
        <w:t>–</w:t>
      </w:r>
      <w:r w:rsidRPr="00583744">
        <w:rPr>
          <w:szCs w:val="28"/>
        </w:rPr>
        <w:t>яку кількість комп'ютерів. Більшість маршрутизаторів дозволяють виконувати трансляцію адрес, завдяки чому їх можна використовувати для підключення невеликих мереж до Internet, використовуючи одну зовнішню IP</w:t>
      </w:r>
      <w:r w:rsidR="003B3BAB" w:rsidRPr="00583744">
        <w:rPr>
          <w:szCs w:val="28"/>
        </w:rPr>
        <w:t>–</w:t>
      </w:r>
      <w:r w:rsidRPr="00583744">
        <w:rPr>
          <w:szCs w:val="28"/>
        </w:rPr>
        <w:t>адресу</w:t>
      </w:r>
      <w:r w:rsidR="00B12FD4" w:rsidRPr="00583744">
        <w:rPr>
          <w:szCs w:val="28"/>
        </w:rPr>
        <w:t>, яку виділив нам провайдер</w:t>
      </w:r>
      <w:r w:rsidR="001B1018" w:rsidRPr="00583744">
        <w:rPr>
          <w:szCs w:val="28"/>
        </w:rPr>
        <w:t xml:space="preserve"> [16].</w:t>
      </w:r>
    </w:p>
    <w:p w14:paraId="156A382D" w14:textId="77777777" w:rsidR="003E6C7C" w:rsidRPr="00583744" w:rsidRDefault="003E6C7C" w:rsidP="00587554">
      <w:pPr>
        <w:spacing w:line="312" w:lineRule="auto"/>
        <w:ind w:firstLine="708"/>
        <w:jc w:val="both"/>
        <w:rPr>
          <w:szCs w:val="28"/>
        </w:rPr>
      </w:pPr>
      <w:r w:rsidRPr="00583744">
        <w:rPr>
          <w:szCs w:val="28"/>
        </w:rPr>
        <w:t>Спочатку потрібно позначити внутрішні та зовнішні інтерфейси. Для даної мережі внутрішнім б</w:t>
      </w:r>
      <w:r w:rsidR="007508D7" w:rsidRPr="00583744">
        <w:rPr>
          <w:szCs w:val="28"/>
        </w:rPr>
        <w:t xml:space="preserve">уду інтерфейс </w:t>
      </w:r>
      <w:r w:rsidR="00B97DE3" w:rsidRPr="00583744">
        <w:rPr>
          <w:szCs w:val="28"/>
        </w:rPr>
        <w:t>FastEthernet0/0, а зовнішнім FastEthernet1</w:t>
      </w:r>
      <w:r w:rsidR="007508D7" w:rsidRPr="00583744">
        <w:rPr>
          <w:szCs w:val="28"/>
        </w:rPr>
        <w:t>/0</w:t>
      </w:r>
      <w:r w:rsidRPr="00583744">
        <w:rPr>
          <w:szCs w:val="28"/>
        </w:rPr>
        <w:t xml:space="preserve">. Потрібно записати такі команди: </w:t>
      </w:r>
    </w:p>
    <w:p w14:paraId="26F9DAFC" w14:textId="77777777" w:rsidR="003E6C7C" w:rsidRPr="00583744" w:rsidRDefault="003E6C7C" w:rsidP="00587554">
      <w:pPr>
        <w:spacing w:line="312" w:lineRule="auto"/>
        <w:ind w:firstLine="708"/>
        <w:jc w:val="both"/>
        <w:rPr>
          <w:szCs w:val="28"/>
        </w:rPr>
      </w:pPr>
      <w:r w:rsidRPr="00583744">
        <w:rPr>
          <w:szCs w:val="28"/>
        </w:rPr>
        <w:t xml:space="preserve">Router(config)#interface </w:t>
      </w:r>
      <w:r w:rsidR="007725B7" w:rsidRPr="00583744">
        <w:rPr>
          <w:szCs w:val="28"/>
        </w:rPr>
        <w:t>FastEthernet0/0.1</w:t>
      </w:r>
    </w:p>
    <w:p w14:paraId="5A52B7B5" w14:textId="7B9229C7" w:rsidR="003E6C7C" w:rsidRPr="00583744" w:rsidRDefault="003E6C7C"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subif)#ip nat inside</w:t>
      </w:r>
    </w:p>
    <w:p w14:paraId="325E8381" w14:textId="5A6B4EAD"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subif)#exit</w:t>
      </w:r>
    </w:p>
    <w:p w14:paraId="6EE7C327" w14:textId="77777777" w:rsidR="007725B7" w:rsidRPr="00583744" w:rsidRDefault="007725B7" w:rsidP="00587554">
      <w:pPr>
        <w:spacing w:line="312" w:lineRule="auto"/>
        <w:ind w:firstLine="708"/>
        <w:jc w:val="both"/>
        <w:rPr>
          <w:szCs w:val="28"/>
        </w:rPr>
      </w:pPr>
      <w:r w:rsidRPr="00583744">
        <w:rPr>
          <w:szCs w:val="28"/>
        </w:rPr>
        <w:t>Router(config)#interface FastEthernet0/0.2</w:t>
      </w:r>
    </w:p>
    <w:p w14:paraId="4C36A076" w14:textId="228B7CB5" w:rsidR="003E6C7C" w:rsidRPr="00583744" w:rsidRDefault="003E6C7C"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 xml:space="preserve">subif)#ip nat </w:t>
      </w:r>
      <w:r w:rsidR="007508D7" w:rsidRPr="00583744">
        <w:rPr>
          <w:szCs w:val="28"/>
        </w:rPr>
        <w:t>in</w:t>
      </w:r>
      <w:r w:rsidRPr="00583744">
        <w:rPr>
          <w:szCs w:val="28"/>
        </w:rPr>
        <w:t>side</w:t>
      </w:r>
    </w:p>
    <w:p w14:paraId="66B69AEB" w14:textId="014B7C76"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subif)#exit</w:t>
      </w:r>
    </w:p>
    <w:p w14:paraId="0662113A" w14:textId="77777777" w:rsidR="007725B7" w:rsidRPr="00583744" w:rsidRDefault="007725B7" w:rsidP="00587554">
      <w:pPr>
        <w:spacing w:line="312" w:lineRule="auto"/>
        <w:ind w:firstLine="708"/>
        <w:jc w:val="both"/>
        <w:rPr>
          <w:szCs w:val="28"/>
        </w:rPr>
      </w:pPr>
      <w:r w:rsidRPr="00583744">
        <w:rPr>
          <w:szCs w:val="28"/>
        </w:rPr>
        <w:t>Router(config)#interface FastEthernet0/0.3</w:t>
      </w:r>
    </w:p>
    <w:p w14:paraId="7B3B881A" w14:textId="3A71984A"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subif)#ip nat inside</w:t>
      </w:r>
    </w:p>
    <w:p w14:paraId="35E149D4" w14:textId="27E05E85"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subif)#exit</w:t>
      </w:r>
    </w:p>
    <w:p w14:paraId="1EDA1193" w14:textId="77777777" w:rsidR="007725B7" w:rsidRPr="00583744" w:rsidRDefault="007725B7" w:rsidP="00587554">
      <w:pPr>
        <w:spacing w:line="312" w:lineRule="auto"/>
        <w:ind w:firstLine="708"/>
        <w:jc w:val="both"/>
        <w:rPr>
          <w:szCs w:val="28"/>
        </w:rPr>
      </w:pPr>
      <w:r w:rsidRPr="00583744">
        <w:rPr>
          <w:szCs w:val="28"/>
        </w:rPr>
        <w:t>Router(config)#interface FastEthernet0/0.4</w:t>
      </w:r>
    </w:p>
    <w:p w14:paraId="2EE0F9CA" w14:textId="68415CF6"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subif)#ip nat inside</w:t>
      </w:r>
    </w:p>
    <w:p w14:paraId="07DB7581" w14:textId="22AFFEB2" w:rsidR="007508D7" w:rsidRPr="00583744" w:rsidRDefault="007508D7" w:rsidP="00587554">
      <w:pPr>
        <w:spacing w:line="312" w:lineRule="auto"/>
        <w:ind w:firstLine="708"/>
        <w:jc w:val="both"/>
        <w:rPr>
          <w:szCs w:val="28"/>
        </w:rPr>
      </w:pPr>
      <w:r w:rsidRPr="00583744">
        <w:rPr>
          <w:szCs w:val="28"/>
        </w:rPr>
        <w:t>Router(config</w:t>
      </w:r>
      <w:r w:rsidR="003B3BAB" w:rsidRPr="00583744">
        <w:rPr>
          <w:szCs w:val="28"/>
        </w:rPr>
        <w:t>–</w:t>
      </w:r>
      <w:r w:rsidRPr="00583744">
        <w:rPr>
          <w:szCs w:val="28"/>
        </w:rPr>
        <w:t>subif)#exit</w:t>
      </w:r>
    </w:p>
    <w:p w14:paraId="09379568" w14:textId="77777777" w:rsidR="007508D7" w:rsidRPr="00583744" w:rsidRDefault="007508D7" w:rsidP="00587554">
      <w:pPr>
        <w:spacing w:line="312" w:lineRule="auto"/>
        <w:ind w:firstLine="709"/>
        <w:jc w:val="both"/>
        <w:rPr>
          <w:szCs w:val="28"/>
        </w:rPr>
      </w:pPr>
    </w:p>
    <w:p w14:paraId="346B6B75" w14:textId="647F663B" w:rsidR="003E6C7C" w:rsidRPr="00583744" w:rsidRDefault="003E6C7C" w:rsidP="00587554">
      <w:pPr>
        <w:spacing w:line="312" w:lineRule="auto"/>
        <w:ind w:firstLine="709"/>
        <w:jc w:val="both"/>
        <w:rPr>
          <w:szCs w:val="28"/>
        </w:rPr>
      </w:pPr>
      <w:r w:rsidRPr="00583744">
        <w:rPr>
          <w:szCs w:val="28"/>
        </w:rPr>
        <w:t xml:space="preserve">Далі потрібно створити простір (pool) зовнішніх </w:t>
      </w:r>
      <w:r w:rsidR="00840A87" w:rsidRPr="00583744">
        <w:rPr>
          <w:szCs w:val="28"/>
        </w:rPr>
        <w:t xml:space="preserve">IP-адрес </w:t>
      </w:r>
      <w:r w:rsidRPr="00583744">
        <w:rPr>
          <w:szCs w:val="28"/>
        </w:rPr>
        <w:t>для використання з NAT, а також діапазон внутрішніх IP</w:t>
      </w:r>
      <w:r w:rsidR="003B3BAB" w:rsidRPr="00583744">
        <w:rPr>
          <w:szCs w:val="28"/>
        </w:rPr>
        <w:t>–</w:t>
      </w:r>
      <w:r w:rsidRPr="00583744">
        <w:rPr>
          <w:szCs w:val="28"/>
        </w:rPr>
        <w:t>адрес, які можуть транслюватись у зовнішню мережу. Для цього необхідно</w:t>
      </w:r>
      <w:r w:rsidR="00FF75B1" w:rsidRPr="00583744">
        <w:rPr>
          <w:szCs w:val="28"/>
        </w:rPr>
        <w:t xml:space="preserve"> у роутері прописати</w:t>
      </w:r>
      <w:r w:rsidRPr="00583744">
        <w:rPr>
          <w:szCs w:val="28"/>
        </w:rPr>
        <w:t>:</w:t>
      </w:r>
    </w:p>
    <w:p w14:paraId="18063595" w14:textId="77777777" w:rsidR="003E6C7C" w:rsidRPr="00583744" w:rsidRDefault="003E6C7C" w:rsidP="00587554">
      <w:pPr>
        <w:spacing w:line="312" w:lineRule="auto"/>
        <w:ind w:firstLine="708"/>
        <w:jc w:val="both"/>
        <w:rPr>
          <w:szCs w:val="28"/>
        </w:rPr>
      </w:pPr>
      <w:r w:rsidRPr="00583744">
        <w:rPr>
          <w:szCs w:val="28"/>
        </w:rPr>
        <w:t xml:space="preserve">Router(config)#ip nat pool </w:t>
      </w:r>
      <w:r w:rsidR="00E055EF" w:rsidRPr="00583744">
        <w:rPr>
          <w:szCs w:val="28"/>
        </w:rPr>
        <w:t>ForVLAN</w:t>
      </w:r>
      <w:r w:rsidR="007508D7" w:rsidRPr="00583744">
        <w:rPr>
          <w:szCs w:val="28"/>
        </w:rPr>
        <w:t xml:space="preserve"> 193</w:t>
      </w:r>
      <w:r w:rsidRPr="00583744">
        <w:rPr>
          <w:szCs w:val="28"/>
        </w:rPr>
        <w:t>.</w:t>
      </w:r>
      <w:r w:rsidR="007508D7" w:rsidRPr="00583744">
        <w:rPr>
          <w:szCs w:val="28"/>
        </w:rPr>
        <w:t>67.186.0 193.67.186.64</w:t>
      </w:r>
      <w:r w:rsidRPr="00583744">
        <w:rPr>
          <w:szCs w:val="28"/>
        </w:rPr>
        <w:t xml:space="preserve"> netmask 255.255.255.0</w:t>
      </w:r>
    </w:p>
    <w:p w14:paraId="414252F2" w14:textId="044642D6" w:rsidR="003E6C7C" w:rsidRPr="00583744" w:rsidRDefault="003E6C7C" w:rsidP="00587554">
      <w:pPr>
        <w:spacing w:line="312" w:lineRule="auto"/>
        <w:ind w:firstLine="708"/>
        <w:jc w:val="both"/>
        <w:rPr>
          <w:szCs w:val="28"/>
        </w:rPr>
      </w:pPr>
      <w:r w:rsidRPr="00583744">
        <w:rPr>
          <w:szCs w:val="28"/>
        </w:rPr>
        <w:t>Router(config)#access</w:t>
      </w:r>
      <w:r w:rsidR="003B3BAB" w:rsidRPr="00583744">
        <w:rPr>
          <w:szCs w:val="28"/>
        </w:rPr>
        <w:t>–</w:t>
      </w:r>
      <w:r w:rsidRPr="00583744">
        <w:rPr>
          <w:szCs w:val="28"/>
        </w:rPr>
        <w:t>list 10 permit</w:t>
      </w:r>
      <w:r w:rsidR="007508D7" w:rsidRPr="00583744">
        <w:rPr>
          <w:szCs w:val="28"/>
        </w:rPr>
        <w:t xml:space="preserve"> ip 10.10.</w:t>
      </w:r>
      <w:r w:rsidR="005E6125" w:rsidRPr="00583744">
        <w:rPr>
          <w:szCs w:val="28"/>
        </w:rPr>
        <w:t>1</w:t>
      </w:r>
      <w:r w:rsidR="007508D7" w:rsidRPr="00583744">
        <w:rPr>
          <w:szCs w:val="28"/>
        </w:rPr>
        <w:t>.0 0.0.0.</w:t>
      </w:r>
      <w:r w:rsidR="005E6125" w:rsidRPr="00583744">
        <w:rPr>
          <w:szCs w:val="28"/>
        </w:rPr>
        <w:t>255</w:t>
      </w:r>
    </w:p>
    <w:p w14:paraId="2874E223" w14:textId="1715FD8B" w:rsidR="007508D7" w:rsidRPr="00583744" w:rsidRDefault="007508D7" w:rsidP="00587554">
      <w:pPr>
        <w:spacing w:line="312" w:lineRule="auto"/>
        <w:ind w:firstLine="708"/>
        <w:jc w:val="both"/>
        <w:rPr>
          <w:szCs w:val="28"/>
        </w:rPr>
      </w:pPr>
      <w:r w:rsidRPr="00583744">
        <w:rPr>
          <w:szCs w:val="28"/>
        </w:rPr>
        <w:t>Router(config)#access</w:t>
      </w:r>
      <w:r w:rsidR="003B3BAB" w:rsidRPr="00583744">
        <w:rPr>
          <w:szCs w:val="28"/>
        </w:rPr>
        <w:t>–</w:t>
      </w:r>
      <w:r w:rsidRPr="00583744">
        <w:rPr>
          <w:szCs w:val="28"/>
        </w:rPr>
        <w:t>list 20 permit ip 10.10.</w:t>
      </w:r>
      <w:r w:rsidR="005E6125" w:rsidRPr="00583744">
        <w:rPr>
          <w:szCs w:val="28"/>
        </w:rPr>
        <w:t>2.</w:t>
      </w:r>
      <w:r w:rsidR="00E055EF" w:rsidRPr="00583744">
        <w:rPr>
          <w:szCs w:val="28"/>
        </w:rPr>
        <w:t xml:space="preserve">0 </w:t>
      </w:r>
      <w:r w:rsidR="005E6125" w:rsidRPr="00583744">
        <w:rPr>
          <w:szCs w:val="28"/>
        </w:rPr>
        <w:t>0.0.0.255</w:t>
      </w:r>
    </w:p>
    <w:p w14:paraId="2714127D" w14:textId="13C3C09A" w:rsidR="007508D7" w:rsidRPr="00583744" w:rsidRDefault="007508D7" w:rsidP="00587554">
      <w:pPr>
        <w:spacing w:line="312" w:lineRule="auto"/>
        <w:ind w:firstLine="708"/>
        <w:jc w:val="both"/>
        <w:rPr>
          <w:szCs w:val="28"/>
        </w:rPr>
      </w:pPr>
      <w:r w:rsidRPr="00583744">
        <w:rPr>
          <w:szCs w:val="28"/>
        </w:rPr>
        <w:t>Router(config)#</w:t>
      </w:r>
      <w:r w:rsidR="005E6125" w:rsidRPr="00583744">
        <w:rPr>
          <w:szCs w:val="28"/>
        </w:rPr>
        <w:t>access</w:t>
      </w:r>
      <w:r w:rsidR="003B3BAB" w:rsidRPr="00583744">
        <w:rPr>
          <w:szCs w:val="28"/>
        </w:rPr>
        <w:t>–</w:t>
      </w:r>
      <w:r w:rsidR="005E6125" w:rsidRPr="00583744">
        <w:rPr>
          <w:szCs w:val="28"/>
        </w:rPr>
        <w:t>list 30 permit ip 10.10.3.</w:t>
      </w:r>
      <w:r w:rsidR="00E055EF" w:rsidRPr="00583744">
        <w:rPr>
          <w:szCs w:val="28"/>
        </w:rPr>
        <w:t>0</w:t>
      </w:r>
      <w:r w:rsidR="005E6125" w:rsidRPr="00583744">
        <w:rPr>
          <w:szCs w:val="28"/>
        </w:rPr>
        <w:t xml:space="preserve"> 0.0.0.255</w:t>
      </w:r>
    </w:p>
    <w:p w14:paraId="4815FA9C" w14:textId="0F34F620" w:rsidR="007508D7" w:rsidRPr="00583744" w:rsidRDefault="007508D7" w:rsidP="00587554">
      <w:pPr>
        <w:spacing w:line="312" w:lineRule="auto"/>
        <w:ind w:firstLine="708"/>
        <w:jc w:val="both"/>
        <w:rPr>
          <w:szCs w:val="28"/>
        </w:rPr>
      </w:pPr>
      <w:r w:rsidRPr="00583744">
        <w:rPr>
          <w:szCs w:val="28"/>
        </w:rPr>
        <w:t>Router(config)#</w:t>
      </w:r>
      <w:r w:rsidR="005E6125" w:rsidRPr="00583744">
        <w:rPr>
          <w:szCs w:val="28"/>
        </w:rPr>
        <w:t>ac</w:t>
      </w:r>
      <w:r w:rsidR="00E055EF" w:rsidRPr="00583744">
        <w:rPr>
          <w:szCs w:val="28"/>
        </w:rPr>
        <w:t>cess</w:t>
      </w:r>
      <w:r w:rsidR="003B3BAB" w:rsidRPr="00583744">
        <w:rPr>
          <w:szCs w:val="28"/>
        </w:rPr>
        <w:t>–</w:t>
      </w:r>
      <w:r w:rsidR="00E055EF" w:rsidRPr="00583744">
        <w:rPr>
          <w:szCs w:val="28"/>
        </w:rPr>
        <w:t xml:space="preserve">list 40 permit ip 10.10.4.0 </w:t>
      </w:r>
      <w:r w:rsidR="005E6125" w:rsidRPr="00583744">
        <w:rPr>
          <w:szCs w:val="28"/>
        </w:rPr>
        <w:t>0.0.0.255</w:t>
      </w:r>
    </w:p>
    <w:p w14:paraId="0E3C0B2A" w14:textId="77777777" w:rsidR="003E6C7C" w:rsidRPr="00583744" w:rsidRDefault="003E6C7C" w:rsidP="00587554">
      <w:pPr>
        <w:spacing w:line="312" w:lineRule="auto"/>
        <w:ind w:firstLine="708"/>
        <w:jc w:val="both"/>
        <w:rPr>
          <w:szCs w:val="28"/>
        </w:rPr>
      </w:pPr>
      <w:r w:rsidRPr="00583744">
        <w:rPr>
          <w:szCs w:val="28"/>
        </w:rPr>
        <w:t>Наступний етап – створення правила трансляції. Для цього:</w:t>
      </w:r>
    </w:p>
    <w:p w14:paraId="30851197" w14:textId="77777777" w:rsidR="003E6C7C" w:rsidRPr="00583744" w:rsidRDefault="003E6C7C" w:rsidP="00587554">
      <w:pPr>
        <w:spacing w:line="312" w:lineRule="auto"/>
        <w:ind w:firstLine="708"/>
        <w:jc w:val="both"/>
        <w:rPr>
          <w:szCs w:val="28"/>
        </w:rPr>
      </w:pPr>
      <w:r w:rsidRPr="00583744">
        <w:rPr>
          <w:szCs w:val="28"/>
        </w:rPr>
        <w:t xml:space="preserve">Router(config)#ip nat inside source list 10 pool </w:t>
      </w:r>
      <w:r w:rsidR="00E055EF" w:rsidRPr="00583744">
        <w:rPr>
          <w:szCs w:val="28"/>
        </w:rPr>
        <w:t>ForVLAN</w:t>
      </w:r>
    </w:p>
    <w:p w14:paraId="7C00A4B2" w14:textId="77777777" w:rsidR="007508D7" w:rsidRPr="00583744" w:rsidRDefault="007508D7" w:rsidP="00587554">
      <w:pPr>
        <w:spacing w:line="312" w:lineRule="auto"/>
        <w:ind w:firstLine="708"/>
        <w:jc w:val="both"/>
        <w:rPr>
          <w:szCs w:val="28"/>
        </w:rPr>
      </w:pPr>
      <w:r w:rsidRPr="00583744">
        <w:rPr>
          <w:szCs w:val="28"/>
        </w:rPr>
        <w:t xml:space="preserve">Router(config)#ip nat inside source list 20 pool </w:t>
      </w:r>
      <w:r w:rsidR="00E055EF" w:rsidRPr="00583744">
        <w:rPr>
          <w:szCs w:val="28"/>
        </w:rPr>
        <w:t>ForVLAN</w:t>
      </w:r>
    </w:p>
    <w:p w14:paraId="3FBB2E82" w14:textId="77777777" w:rsidR="007508D7" w:rsidRPr="00583744" w:rsidRDefault="007508D7" w:rsidP="00587554">
      <w:pPr>
        <w:spacing w:line="312" w:lineRule="auto"/>
        <w:ind w:firstLine="708"/>
        <w:jc w:val="both"/>
        <w:rPr>
          <w:szCs w:val="28"/>
        </w:rPr>
      </w:pPr>
      <w:r w:rsidRPr="00583744">
        <w:rPr>
          <w:szCs w:val="28"/>
        </w:rPr>
        <w:t xml:space="preserve">Router(config)#ip nat inside source list 30 pool </w:t>
      </w:r>
      <w:r w:rsidR="00E055EF" w:rsidRPr="00583744">
        <w:rPr>
          <w:szCs w:val="28"/>
        </w:rPr>
        <w:t>ForVLAN</w:t>
      </w:r>
    </w:p>
    <w:p w14:paraId="0AF41629" w14:textId="77777777" w:rsidR="007508D7" w:rsidRPr="00583744" w:rsidRDefault="007508D7" w:rsidP="00587554">
      <w:pPr>
        <w:spacing w:line="312" w:lineRule="auto"/>
        <w:ind w:firstLine="709"/>
        <w:jc w:val="both"/>
        <w:rPr>
          <w:szCs w:val="28"/>
        </w:rPr>
      </w:pPr>
      <w:r w:rsidRPr="00583744">
        <w:rPr>
          <w:szCs w:val="28"/>
        </w:rPr>
        <w:t xml:space="preserve">Router(config)#ip nat inside source list 40 pool </w:t>
      </w:r>
      <w:r w:rsidR="00E055EF" w:rsidRPr="00583744">
        <w:rPr>
          <w:szCs w:val="28"/>
        </w:rPr>
        <w:t>ForVLAN</w:t>
      </w:r>
    </w:p>
    <w:p w14:paraId="5102C9B5" w14:textId="77777777" w:rsidR="00D80418" w:rsidRPr="00583744" w:rsidRDefault="00D80418" w:rsidP="00587554">
      <w:pPr>
        <w:spacing w:line="312" w:lineRule="auto"/>
        <w:ind w:firstLine="709"/>
        <w:jc w:val="both"/>
        <w:rPr>
          <w:szCs w:val="28"/>
        </w:rPr>
      </w:pPr>
    </w:p>
    <w:p w14:paraId="73010209" w14:textId="51FB908B" w:rsidR="00BE00FC" w:rsidRPr="00583744" w:rsidRDefault="00D80418" w:rsidP="00587554">
      <w:pPr>
        <w:spacing w:line="312" w:lineRule="auto"/>
        <w:ind w:firstLine="709"/>
        <w:jc w:val="both"/>
        <w:rPr>
          <w:sz w:val="32"/>
          <w:szCs w:val="28"/>
        </w:rPr>
      </w:pPr>
      <w:r w:rsidRPr="00583744">
        <w:rPr>
          <w:color w:val="000000"/>
        </w:rPr>
        <w:t>Приймаючи пакет від локального комп'ютера, маршрутизатор дивиться на IP</w:t>
      </w:r>
      <w:r w:rsidR="003B3BAB" w:rsidRPr="00583744">
        <w:rPr>
          <w:color w:val="000000"/>
        </w:rPr>
        <w:t>–</w:t>
      </w:r>
      <w:r w:rsidRPr="00583744">
        <w:rPr>
          <w:color w:val="000000"/>
        </w:rPr>
        <w:t xml:space="preserve">адресу призначення. Якщо це локальний адресу, то пакет пересилається іншому локальному комп'ютеру. Якщо ні, то пакет треба переслати назовні в Інтернет. Але ж зворотною адресою у пакеті вказано локальний адресу комп'ютера, який з Інтернету буде недоступний. Тому </w:t>
      </w:r>
      <w:r w:rsidR="009D110D" w:rsidRPr="00583744">
        <w:rPr>
          <w:color w:val="000000"/>
        </w:rPr>
        <w:t>маршрутизатор</w:t>
      </w:r>
      <w:r w:rsidRPr="00583744">
        <w:rPr>
          <w:color w:val="000000"/>
        </w:rPr>
        <w:t xml:space="preserve"> </w:t>
      </w:r>
      <w:r w:rsidR="00CC7CF0" w:rsidRPr="00583744">
        <w:rPr>
          <w:color w:val="000000"/>
        </w:rPr>
        <w:t>виконує</w:t>
      </w:r>
      <w:r w:rsidRPr="00583744">
        <w:rPr>
          <w:color w:val="000000"/>
        </w:rPr>
        <w:t xml:space="preserve"> трансляцію IP</w:t>
      </w:r>
      <w:r w:rsidR="003B3BAB" w:rsidRPr="00583744">
        <w:rPr>
          <w:color w:val="000000"/>
        </w:rPr>
        <w:t>–</w:t>
      </w:r>
      <w:r w:rsidRPr="00583744">
        <w:rPr>
          <w:color w:val="000000"/>
        </w:rPr>
        <w:t>адреси і порту і запам'ятовує цю трансляцію у себе в тимчасовій таблиці. Через деякий час після того, як клієнт і сервер закінчать обмінюва</w:t>
      </w:r>
      <w:r w:rsidR="009D110D" w:rsidRPr="00583744">
        <w:rPr>
          <w:color w:val="000000"/>
        </w:rPr>
        <w:t xml:space="preserve">тися пакетами, маршрутизатор </w:t>
      </w:r>
      <w:r w:rsidRPr="00583744">
        <w:rPr>
          <w:color w:val="000000"/>
        </w:rPr>
        <w:t>зітре у себе в таблиці запис про n</w:t>
      </w:r>
      <w:r w:rsidR="003B3BAB" w:rsidRPr="00583744">
        <w:rPr>
          <w:color w:val="000000"/>
        </w:rPr>
        <w:t>–</w:t>
      </w:r>
      <w:r w:rsidRPr="00583744">
        <w:rPr>
          <w:color w:val="000000"/>
        </w:rPr>
        <w:t>ий порт за строком давності.</w:t>
      </w:r>
    </w:p>
    <w:p w14:paraId="08B818F2" w14:textId="77777777" w:rsidR="003E6C7C" w:rsidRPr="00583744" w:rsidRDefault="003E6C7C" w:rsidP="00587554">
      <w:pPr>
        <w:spacing w:line="312" w:lineRule="auto"/>
        <w:ind w:firstLine="708"/>
        <w:jc w:val="both"/>
        <w:rPr>
          <w:szCs w:val="28"/>
        </w:rPr>
      </w:pPr>
      <w:r w:rsidRPr="00583744">
        <w:rPr>
          <w:szCs w:val="28"/>
        </w:rPr>
        <w:t>Перевіримо правильність налаштування. Відправимо ICMP пакет від декількох комп’ютерів мережі до зовнішньої мережі провайдера. Потім на маршрутизаторі потрібно прописати команду:</w:t>
      </w:r>
    </w:p>
    <w:p w14:paraId="1BF0C175" w14:textId="77777777" w:rsidR="004F2373" w:rsidRPr="00583744" w:rsidRDefault="004F2373" w:rsidP="00587554">
      <w:pPr>
        <w:spacing w:line="312" w:lineRule="auto"/>
        <w:ind w:firstLine="708"/>
        <w:jc w:val="both"/>
        <w:rPr>
          <w:szCs w:val="28"/>
        </w:rPr>
      </w:pPr>
    </w:p>
    <w:p w14:paraId="19A1B131" w14:textId="2CFA5DE4" w:rsidR="003E6C7C" w:rsidRPr="00583744" w:rsidRDefault="003E6C7C" w:rsidP="004F2373">
      <w:pPr>
        <w:spacing w:line="312" w:lineRule="auto"/>
        <w:ind w:firstLine="708"/>
        <w:jc w:val="center"/>
        <w:rPr>
          <w:szCs w:val="28"/>
        </w:rPr>
      </w:pPr>
      <w:r w:rsidRPr="00583744">
        <w:rPr>
          <w:szCs w:val="28"/>
        </w:rPr>
        <w:t>Router#show ip nat translations</w:t>
      </w:r>
    </w:p>
    <w:p w14:paraId="0EE2C709" w14:textId="77777777" w:rsidR="004F2373" w:rsidRPr="00583744" w:rsidRDefault="004F2373" w:rsidP="00587554">
      <w:pPr>
        <w:spacing w:line="312" w:lineRule="auto"/>
        <w:ind w:firstLine="708"/>
        <w:jc w:val="both"/>
        <w:rPr>
          <w:szCs w:val="28"/>
        </w:rPr>
      </w:pPr>
    </w:p>
    <w:p w14:paraId="6B175DE5" w14:textId="23E09D0C" w:rsidR="00EA5CEC" w:rsidRPr="00583744" w:rsidRDefault="003E6C7C" w:rsidP="00587554">
      <w:pPr>
        <w:spacing w:line="312" w:lineRule="auto"/>
        <w:ind w:firstLine="708"/>
        <w:jc w:val="both"/>
        <w:rPr>
          <w:szCs w:val="28"/>
        </w:rPr>
      </w:pPr>
      <w:r w:rsidRPr="00583744">
        <w:rPr>
          <w:szCs w:val="28"/>
        </w:rPr>
        <w:t>Результа</w:t>
      </w:r>
      <w:r w:rsidR="00EA5CEC" w:rsidRPr="00583744">
        <w:rPr>
          <w:szCs w:val="28"/>
        </w:rPr>
        <w:t xml:space="preserve">т виконання </w:t>
      </w:r>
      <w:r w:rsidR="004F2373" w:rsidRPr="00583744">
        <w:rPr>
          <w:szCs w:val="28"/>
        </w:rPr>
        <w:t xml:space="preserve">успішної трансляції </w:t>
      </w:r>
      <w:r w:rsidR="00EA5CEC" w:rsidRPr="00583744">
        <w:rPr>
          <w:szCs w:val="28"/>
        </w:rPr>
        <w:t>показано на рис.</w:t>
      </w:r>
      <w:r w:rsidR="00E51A32" w:rsidRPr="00583744">
        <w:rPr>
          <w:szCs w:val="28"/>
        </w:rPr>
        <w:t xml:space="preserve"> </w:t>
      </w:r>
      <w:r w:rsidR="004C4BF1" w:rsidRPr="00583744">
        <w:rPr>
          <w:szCs w:val="28"/>
        </w:rPr>
        <w:t>4</w:t>
      </w:r>
      <w:r w:rsidR="00EA5CEC" w:rsidRPr="00583744">
        <w:rPr>
          <w:szCs w:val="28"/>
        </w:rPr>
        <w:t>.</w:t>
      </w:r>
      <w:r w:rsidR="000C2824" w:rsidRPr="00583744">
        <w:rPr>
          <w:szCs w:val="28"/>
        </w:rPr>
        <w:t>4</w:t>
      </w:r>
      <w:r w:rsidR="004F2373" w:rsidRPr="00583744">
        <w:rPr>
          <w:szCs w:val="28"/>
        </w:rPr>
        <w:t>.</w:t>
      </w:r>
    </w:p>
    <w:p w14:paraId="7AF5A109" w14:textId="77777777" w:rsidR="004F2373" w:rsidRPr="00583744" w:rsidRDefault="004F2373" w:rsidP="00587554">
      <w:pPr>
        <w:spacing w:line="312" w:lineRule="auto"/>
        <w:ind w:firstLine="708"/>
        <w:jc w:val="both"/>
        <w:rPr>
          <w:szCs w:val="28"/>
        </w:rPr>
      </w:pPr>
    </w:p>
    <w:p w14:paraId="7A7A03C3" w14:textId="061CF5C0" w:rsidR="00EA5CEC" w:rsidRPr="00583744" w:rsidRDefault="008F5100" w:rsidP="00587554">
      <w:pPr>
        <w:spacing w:line="312" w:lineRule="auto"/>
        <w:jc w:val="center"/>
        <w:rPr>
          <w:szCs w:val="28"/>
        </w:rPr>
      </w:pPr>
      <w:r w:rsidRPr="00583744">
        <w:rPr>
          <w:noProof/>
        </w:rPr>
        <w:drawing>
          <wp:inline distT="0" distB="0" distL="0" distR="0" wp14:anchorId="30B0E066" wp14:editId="572D7637">
            <wp:extent cx="5048250" cy="3810000"/>
            <wp:effectExtent l="0" t="0" r="0" b="0"/>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48250" cy="3810000"/>
                    </a:xfrm>
                    <a:prstGeom prst="rect">
                      <a:avLst/>
                    </a:prstGeom>
                    <a:noFill/>
                    <a:ln>
                      <a:noFill/>
                    </a:ln>
                  </pic:spPr>
                </pic:pic>
              </a:graphicData>
            </a:graphic>
          </wp:inline>
        </w:drawing>
      </w:r>
    </w:p>
    <w:p w14:paraId="35EF4D7F" w14:textId="77777777" w:rsidR="00994FCA" w:rsidRPr="00583744" w:rsidRDefault="00994FCA" w:rsidP="00587554">
      <w:pPr>
        <w:spacing w:line="312" w:lineRule="auto"/>
        <w:jc w:val="both"/>
        <w:rPr>
          <w:szCs w:val="28"/>
        </w:rPr>
      </w:pPr>
    </w:p>
    <w:p w14:paraId="387CCC24" w14:textId="0CE70FDF" w:rsidR="00900FA4" w:rsidRPr="00583744" w:rsidRDefault="000C2824" w:rsidP="00587554">
      <w:pPr>
        <w:spacing w:line="312" w:lineRule="auto"/>
        <w:jc w:val="center"/>
        <w:rPr>
          <w:szCs w:val="28"/>
        </w:rPr>
      </w:pPr>
      <w:r w:rsidRPr="00583744">
        <w:rPr>
          <w:szCs w:val="28"/>
        </w:rPr>
        <w:t xml:space="preserve">Рисунок </w:t>
      </w:r>
      <w:r w:rsidR="004C4BF1" w:rsidRPr="00583744">
        <w:rPr>
          <w:szCs w:val="28"/>
        </w:rPr>
        <w:t>4</w:t>
      </w:r>
      <w:r w:rsidRPr="00583744">
        <w:rPr>
          <w:szCs w:val="28"/>
        </w:rPr>
        <w:t>.4</w:t>
      </w:r>
      <w:r w:rsidR="00900FA4" w:rsidRPr="00583744">
        <w:rPr>
          <w:szCs w:val="28"/>
        </w:rPr>
        <w:t xml:space="preserve"> – Результат команди</w:t>
      </w:r>
    </w:p>
    <w:p w14:paraId="26B0541A" w14:textId="77777777" w:rsidR="00900FA4" w:rsidRPr="00583744" w:rsidRDefault="00900FA4" w:rsidP="00587554">
      <w:pPr>
        <w:spacing w:line="312" w:lineRule="auto"/>
        <w:jc w:val="center"/>
        <w:rPr>
          <w:szCs w:val="28"/>
        </w:rPr>
      </w:pPr>
    </w:p>
    <w:p w14:paraId="22B8CA56" w14:textId="77777777" w:rsidR="00BC579D" w:rsidRPr="00583744" w:rsidRDefault="00BC579D" w:rsidP="00587554">
      <w:pPr>
        <w:spacing w:line="312" w:lineRule="auto"/>
        <w:rPr>
          <w:szCs w:val="28"/>
        </w:rPr>
      </w:pPr>
    </w:p>
    <w:p w14:paraId="263717BD" w14:textId="36EF861B" w:rsidR="00BC579D" w:rsidRPr="00583744" w:rsidRDefault="00BC579D" w:rsidP="004F2373">
      <w:pPr>
        <w:spacing w:line="312" w:lineRule="auto"/>
        <w:ind w:firstLine="709"/>
        <w:jc w:val="both"/>
        <w:rPr>
          <w:szCs w:val="28"/>
        </w:rPr>
      </w:pPr>
      <w:r w:rsidRPr="00583744">
        <w:rPr>
          <w:szCs w:val="28"/>
        </w:rPr>
        <w:t>Для перевірки повної працездатності нашої локальної мережі</w:t>
      </w:r>
      <w:r w:rsidR="00E27A7F" w:rsidRPr="00583744">
        <w:rPr>
          <w:szCs w:val="28"/>
        </w:rPr>
        <w:t xml:space="preserve"> з </w:t>
      </w:r>
      <w:r w:rsidR="008114F5" w:rsidRPr="00583744">
        <w:rPr>
          <w:szCs w:val="28"/>
        </w:rPr>
        <w:t>зовнішньою мережею,</w:t>
      </w:r>
      <w:r w:rsidRPr="00583744">
        <w:rPr>
          <w:szCs w:val="28"/>
        </w:rPr>
        <w:t xml:space="preserve"> </w:t>
      </w:r>
      <w:r w:rsidR="004F17A7" w:rsidRPr="00583744">
        <w:rPr>
          <w:szCs w:val="28"/>
        </w:rPr>
        <w:t>достатньо на  будь</w:t>
      </w:r>
      <w:r w:rsidR="003B3BAB" w:rsidRPr="00583744">
        <w:rPr>
          <w:szCs w:val="28"/>
        </w:rPr>
        <w:t>–</w:t>
      </w:r>
      <w:r w:rsidR="004F17A7" w:rsidRPr="00583744">
        <w:rPr>
          <w:szCs w:val="28"/>
        </w:rPr>
        <w:t>як</w:t>
      </w:r>
      <w:r w:rsidR="006F54F8" w:rsidRPr="00583744">
        <w:rPr>
          <w:szCs w:val="28"/>
        </w:rPr>
        <w:t>ому комп’ютері у веб</w:t>
      </w:r>
      <w:r w:rsidR="003B3BAB" w:rsidRPr="00583744">
        <w:rPr>
          <w:szCs w:val="28"/>
        </w:rPr>
        <w:t>–</w:t>
      </w:r>
      <w:r w:rsidR="006F54F8" w:rsidRPr="00583744">
        <w:rPr>
          <w:szCs w:val="28"/>
        </w:rPr>
        <w:t>браузері  в</w:t>
      </w:r>
      <w:r w:rsidR="004F17A7" w:rsidRPr="00583744">
        <w:rPr>
          <w:szCs w:val="28"/>
        </w:rPr>
        <w:t xml:space="preserve">писати тестовий сайт </w:t>
      </w:r>
      <w:hyperlink r:id="rId31" w:history="1">
        <w:r w:rsidR="00877129" w:rsidRPr="00583744">
          <w:rPr>
            <w:rStyle w:val="a7"/>
            <w:szCs w:val="28"/>
          </w:rPr>
          <w:t>http://test.com/work.html</w:t>
        </w:r>
      </w:hyperlink>
      <w:r w:rsidR="00877129" w:rsidRPr="00583744">
        <w:rPr>
          <w:szCs w:val="28"/>
        </w:rPr>
        <w:t xml:space="preserve"> і результатом буде веб</w:t>
      </w:r>
      <w:r w:rsidR="003B3BAB" w:rsidRPr="00583744">
        <w:rPr>
          <w:szCs w:val="28"/>
        </w:rPr>
        <w:t>–</w:t>
      </w:r>
      <w:r w:rsidR="00877129" w:rsidRPr="00583744">
        <w:rPr>
          <w:szCs w:val="28"/>
        </w:rPr>
        <w:t xml:space="preserve">сторіка написана на </w:t>
      </w:r>
      <w:r w:rsidR="00874026" w:rsidRPr="00583744">
        <w:rPr>
          <w:szCs w:val="28"/>
        </w:rPr>
        <w:t>html як зоб</w:t>
      </w:r>
      <w:r w:rsidR="00531DF5" w:rsidRPr="00583744">
        <w:rPr>
          <w:szCs w:val="28"/>
        </w:rPr>
        <w:t>ражено на рис. 4.5</w:t>
      </w:r>
      <w:r w:rsidR="004F2373" w:rsidRPr="00583744">
        <w:rPr>
          <w:szCs w:val="28"/>
        </w:rPr>
        <w:t>.</w:t>
      </w:r>
    </w:p>
    <w:p w14:paraId="2A9686FA" w14:textId="2E0C648F" w:rsidR="00531DF5" w:rsidRPr="00583744" w:rsidRDefault="008F5100" w:rsidP="00587554">
      <w:pPr>
        <w:spacing w:line="312" w:lineRule="auto"/>
        <w:jc w:val="center"/>
        <w:rPr>
          <w:szCs w:val="28"/>
        </w:rPr>
      </w:pPr>
      <w:r w:rsidRPr="00583744">
        <w:rPr>
          <w:noProof/>
          <w:szCs w:val="28"/>
        </w:rPr>
        <w:drawing>
          <wp:inline distT="0" distB="0" distL="0" distR="0" wp14:anchorId="7DA055B8" wp14:editId="7A28830B">
            <wp:extent cx="5953125" cy="5400675"/>
            <wp:effectExtent l="0" t="0" r="9525" b="9525"/>
            <wp:docPr id="3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53125" cy="5400675"/>
                    </a:xfrm>
                    <a:prstGeom prst="rect">
                      <a:avLst/>
                    </a:prstGeom>
                    <a:noFill/>
                    <a:ln>
                      <a:noFill/>
                    </a:ln>
                  </pic:spPr>
                </pic:pic>
              </a:graphicData>
            </a:graphic>
          </wp:inline>
        </w:drawing>
      </w:r>
    </w:p>
    <w:p w14:paraId="6BC4EC13" w14:textId="77777777" w:rsidR="00531DF5" w:rsidRPr="00583744" w:rsidRDefault="00531DF5" w:rsidP="00587554">
      <w:pPr>
        <w:spacing w:line="312" w:lineRule="auto"/>
        <w:ind w:firstLine="709"/>
        <w:rPr>
          <w:szCs w:val="28"/>
        </w:rPr>
      </w:pPr>
    </w:p>
    <w:p w14:paraId="7CA18B23" w14:textId="5D7D8F85" w:rsidR="004F17A7" w:rsidRPr="00583744" w:rsidRDefault="000E4B3F" w:rsidP="00587554">
      <w:pPr>
        <w:spacing w:line="312" w:lineRule="auto"/>
        <w:ind w:firstLine="709"/>
        <w:jc w:val="center"/>
        <w:rPr>
          <w:szCs w:val="28"/>
        </w:rPr>
      </w:pPr>
      <w:r w:rsidRPr="00583744">
        <w:rPr>
          <w:szCs w:val="28"/>
        </w:rPr>
        <w:t xml:space="preserve">Рисунок 4.5 – Результат </w:t>
      </w:r>
      <w:r w:rsidR="00097C92" w:rsidRPr="00583744">
        <w:rPr>
          <w:szCs w:val="28"/>
        </w:rPr>
        <w:t>запита на веб</w:t>
      </w:r>
      <w:r w:rsidR="003B3BAB" w:rsidRPr="00583744">
        <w:rPr>
          <w:szCs w:val="28"/>
        </w:rPr>
        <w:t>–</w:t>
      </w:r>
      <w:r w:rsidR="00097C92" w:rsidRPr="00583744">
        <w:rPr>
          <w:szCs w:val="28"/>
        </w:rPr>
        <w:t>адресу</w:t>
      </w:r>
    </w:p>
    <w:p w14:paraId="0F2495A9" w14:textId="77777777" w:rsidR="004F2373" w:rsidRPr="00583744" w:rsidRDefault="004F2373">
      <w:pPr>
        <w:rPr>
          <w:szCs w:val="28"/>
        </w:rPr>
      </w:pPr>
      <w:r w:rsidRPr="00583744">
        <w:rPr>
          <w:szCs w:val="28"/>
        </w:rPr>
        <w:br w:type="page"/>
      </w:r>
    </w:p>
    <w:p w14:paraId="6596C192" w14:textId="6A3B50F3" w:rsidR="00FB14F7" w:rsidRPr="00583744" w:rsidRDefault="00D36885" w:rsidP="00D0618D">
      <w:pPr>
        <w:pStyle w:val="1"/>
      </w:pPr>
      <w:bookmarkStart w:id="38" w:name="_Toc72829928"/>
      <w:r w:rsidRPr="00583744">
        <w:t>5</w:t>
      </w:r>
      <w:r w:rsidR="00FB14F7" w:rsidRPr="00583744">
        <w:t xml:space="preserve"> ПІДСТАВИ ДЛЯ ПІДВИЩЕННЯ ПРОДУКТИВНОСТІ ІСНУЮЧОЇ КОМП‘ЮТЕРНОЇ ОРГ</w:t>
      </w:r>
      <w:r w:rsidR="005E7D97">
        <w:t>А</w:t>
      </w:r>
      <w:r w:rsidR="00FB14F7" w:rsidRPr="00583744">
        <w:t>НІЗАЦ</w:t>
      </w:r>
      <w:r w:rsidR="005E7D97">
        <w:t>І</w:t>
      </w:r>
      <w:r w:rsidR="00FB14F7" w:rsidRPr="00583744">
        <w:t>Ї</w:t>
      </w:r>
      <w:bookmarkEnd w:id="38"/>
    </w:p>
    <w:p w14:paraId="7BBF902F" w14:textId="77777777" w:rsidR="00FB14F7" w:rsidRPr="00583744" w:rsidRDefault="00FB14F7" w:rsidP="005247CF">
      <w:pPr>
        <w:pStyle w:val="a3"/>
        <w:shd w:val="clear" w:color="auto" w:fill="FFFFFF"/>
        <w:spacing w:before="0" w:beforeAutospacing="0" w:after="0" w:afterAutospacing="0" w:line="312" w:lineRule="auto"/>
        <w:ind w:firstLine="709"/>
        <w:jc w:val="center"/>
        <w:rPr>
          <w:color w:val="000000"/>
          <w:sz w:val="28"/>
          <w:szCs w:val="28"/>
        </w:rPr>
      </w:pPr>
    </w:p>
    <w:p w14:paraId="7F0B50B5" w14:textId="77777777" w:rsidR="00FB14F7" w:rsidRPr="00583744" w:rsidRDefault="00FB14F7" w:rsidP="005247CF">
      <w:pPr>
        <w:pStyle w:val="a3"/>
        <w:shd w:val="clear" w:color="auto" w:fill="FFFFFF"/>
        <w:spacing w:before="0" w:beforeAutospacing="0" w:after="0" w:afterAutospacing="0" w:line="312" w:lineRule="auto"/>
        <w:ind w:firstLine="709"/>
        <w:jc w:val="center"/>
        <w:rPr>
          <w:color w:val="000000"/>
          <w:sz w:val="28"/>
          <w:szCs w:val="28"/>
        </w:rPr>
      </w:pPr>
    </w:p>
    <w:p w14:paraId="702436D9" w14:textId="64C75926" w:rsidR="00FB14F7" w:rsidRPr="00583744" w:rsidRDefault="007620E4" w:rsidP="004A4BA7">
      <w:pPr>
        <w:pStyle w:val="2"/>
      </w:pPr>
      <w:bookmarkStart w:id="39" w:name="_Toc72829929"/>
      <w:r w:rsidRPr="001D73B0">
        <w:t>5</w:t>
      </w:r>
      <w:r w:rsidR="005B7838" w:rsidRPr="001D73B0">
        <w:t xml:space="preserve">.1 </w:t>
      </w:r>
      <w:r w:rsidR="00601988" w:rsidRPr="001D73B0">
        <w:t xml:space="preserve">Основні </w:t>
      </w:r>
      <w:r w:rsidR="006065A1" w:rsidRPr="001D73B0">
        <w:t>різновиди</w:t>
      </w:r>
      <w:r w:rsidR="00601988" w:rsidRPr="001D73B0">
        <w:t xml:space="preserve"> к</w:t>
      </w:r>
      <w:r w:rsidR="00D36885" w:rsidRPr="001D73B0">
        <w:t>омутатор</w:t>
      </w:r>
      <w:r w:rsidR="00601988" w:rsidRPr="001D73B0">
        <w:t xml:space="preserve">ів </w:t>
      </w:r>
      <w:r w:rsidR="005247CF" w:rsidRPr="005247CF">
        <w:t>і їх функціональне значення</w:t>
      </w:r>
      <w:bookmarkEnd w:id="39"/>
    </w:p>
    <w:p w14:paraId="02F73B06" w14:textId="77777777" w:rsidR="00FB14F7" w:rsidRPr="00583744" w:rsidRDefault="00FB14F7" w:rsidP="005247CF">
      <w:pPr>
        <w:pStyle w:val="a3"/>
        <w:shd w:val="clear" w:color="auto" w:fill="FFFFFF"/>
        <w:spacing w:before="0" w:beforeAutospacing="0" w:after="0" w:afterAutospacing="0" w:line="312" w:lineRule="auto"/>
        <w:ind w:firstLine="709"/>
        <w:jc w:val="both"/>
        <w:rPr>
          <w:color w:val="000000"/>
          <w:sz w:val="28"/>
          <w:szCs w:val="28"/>
        </w:rPr>
      </w:pPr>
    </w:p>
    <w:p w14:paraId="352E949C" w14:textId="77777777" w:rsidR="00DA7620" w:rsidRPr="00583744" w:rsidRDefault="00DA7620" w:rsidP="005247CF">
      <w:pPr>
        <w:pStyle w:val="af6"/>
        <w:spacing w:after="0" w:line="312" w:lineRule="auto"/>
        <w:ind w:left="0" w:firstLine="709"/>
        <w:jc w:val="both"/>
        <w:rPr>
          <w:iCs/>
          <w:sz w:val="28"/>
          <w:szCs w:val="28"/>
          <w:lang w:val="uk-UA"/>
        </w:rPr>
      </w:pPr>
      <w:r w:rsidRPr="00583744">
        <w:rPr>
          <w:iCs/>
          <w:sz w:val="28"/>
          <w:szCs w:val="28"/>
          <w:lang w:val="uk-UA"/>
        </w:rPr>
        <w:t>Комутатор - багатопортовий міст. Комутатор працює на другому канальному рівні OSI моделі. Головне призначення комутатора - забезпечення розвантаження середовища за допомогою локалізації трафіку в межах окремих сегментів.</w:t>
      </w:r>
    </w:p>
    <w:p w14:paraId="6CFEAFCC" w14:textId="5707EC3A" w:rsidR="00FB14F7" w:rsidRPr="00583744" w:rsidRDefault="00DA7620" w:rsidP="005247CF">
      <w:pPr>
        <w:pStyle w:val="af6"/>
        <w:spacing w:after="0" w:line="312" w:lineRule="auto"/>
        <w:ind w:left="0" w:firstLine="709"/>
        <w:jc w:val="both"/>
        <w:rPr>
          <w:iCs/>
          <w:sz w:val="28"/>
          <w:szCs w:val="28"/>
          <w:lang w:val="uk-UA"/>
        </w:rPr>
      </w:pPr>
      <w:r w:rsidRPr="00583744">
        <w:rPr>
          <w:iCs/>
          <w:sz w:val="28"/>
          <w:szCs w:val="28"/>
          <w:lang w:val="uk-UA"/>
        </w:rPr>
        <w:t>Ключовою ланкою комутатора є архітектура без блокування (non-blocking), яка дозволяє встановити множинні зв'язку Ethernet між різними парами портів одночасно, причому кадри не втрачаються в процесі комутації. Сам трафік між взаємодіючими мережевими пристроями залишається локалізованим. Локалізація здійснюється за допомогою адресних таблиць, що встановлюють зв'язок кожного порту з адресами мережевих пристроїв, що відносяться до сегменту цього порту показаний на рис. 5.1.</w:t>
      </w:r>
    </w:p>
    <w:p w14:paraId="5A82B715" w14:textId="77777777" w:rsidR="00DA7620" w:rsidRPr="00583744" w:rsidRDefault="00DA7620" w:rsidP="005247CF">
      <w:pPr>
        <w:pStyle w:val="af6"/>
        <w:spacing w:after="0" w:line="312" w:lineRule="auto"/>
        <w:ind w:left="0" w:firstLine="709"/>
        <w:jc w:val="both"/>
        <w:rPr>
          <w:sz w:val="28"/>
          <w:szCs w:val="28"/>
          <w:lang w:val="uk-UA"/>
        </w:rPr>
      </w:pPr>
    </w:p>
    <w:p w14:paraId="01AB28C3" w14:textId="19310CD0" w:rsidR="00FB14F7" w:rsidRPr="00583744" w:rsidRDefault="008F5100" w:rsidP="005247CF">
      <w:pPr>
        <w:pStyle w:val="af6"/>
        <w:spacing w:after="0" w:line="312" w:lineRule="auto"/>
        <w:ind w:left="0" w:firstLine="709"/>
        <w:jc w:val="center"/>
        <w:rPr>
          <w:sz w:val="28"/>
          <w:szCs w:val="28"/>
          <w:lang w:val="uk-UA"/>
        </w:rPr>
      </w:pPr>
      <w:r w:rsidRPr="00583744">
        <w:rPr>
          <w:noProof/>
          <w:sz w:val="28"/>
          <w:szCs w:val="28"/>
          <w:lang w:val="uk-UA"/>
        </w:rPr>
        <w:drawing>
          <wp:inline distT="0" distB="0" distL="0" distR="0" wp14:anchorId="6DF79717" wp14:editId="71385566">
            <wp:extent cx="4486275" cy="3781425"/>
            <wp:effectExtent l="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86275" cy="3781425"/>
                    </a:xfrm>
                    <a:prstGeom prst="rect">
                      <a:avLst/>
                    </a:prstGeom>
                    <a:noFill/>
                    <a:ln>
                      <a:noFill/>
                    </a:ln>
                  </pic:spPr>
                </pic:pic>
              </a:graphicData>
            </a:graphic>
          </wp:inline>
        </w:drawing>
      </w:r>
    </w:p>
    <w:p w14:paraId="371ACF88" w14:textId="4EAFD31C" w:rsidR="00FB14F7" w:rsidRPr="00583744" w:rsidRDefault="00FB14F7" w:rsidP="005247CF">
      <w:pPr>
        <w:pStyle w:val="af6"/>
        <w:spacing w:after="0" w:line="312" w:lineRule="auto"/>
        <w:ind w:left="0" w:firstLine="709"/>
        <w:jc w:val="center"/>
        <w:rPr>
          <w:sz w:val="28"/>
          <w:szCs w:val="28"/>
          <w:lang w:val="uk-UA"/>
        </w:rPr>
      </w:pPr>
      <w:r w:rsidRPr="00FD17BE">
        <w:rPr>
          <w:sz w:val="28"/>
          <w:szCs w:val="28"/>
          <w:lang w:val="uk-UA"/>
        </w:rPr>
        <w:t xml:space="preserve">Рисунок </w:t>
      </w:r>
      <w:r w:rsidR="002F0610" w:rsidRPr="00FD17BE">
        <w:rPr>
          <w:sz w:val="28"/>
          <w:szCs w:val="28"/>
          <w:lang w:val="uk-UA"/>
        </w:rPr>
        <w:t>5</w:t>
      </w:r>
      <w:r w:rsidRPr="00FD17BE">
        <w:rPr>
          <w:sz w:val="28"/>
          <w:szCs w:val="28"/>
          <w:lang w:val="uk-UA"/>
        </w:rPr>
        <w:t>.</w:t>
      </w:r>
      <w:r w:rsidR="002F0610" w:rsidRPr="00FD17BE">
        <w:rPr>
          <w:sz w:val="28"/>
          <w:szCs w:val="28"/>
          <w:lang w:val="uk-UA"/>
        </w:rPr>
        <w:t>1</w:t>
      </w:r>
      <w:r w:rsidRPr="00FD17BE">
        <w:rPr>
          <w:sz w:val="28"/>
          <w:szCs w:val="28"/>
          <w:lang w:val="uk-UA"/>
        </w:rPr>
        <w:t xml:space="preserve"> </w:t>
      </w:r>
      <w:r w:rsidR="003B3BAB" w:rsidRPr="00FD17BE">
        <w:rPr>
          <w:sz w:val="28"/>
          <w:szCs w:val="28"/>
          <w:lang w:val="uk-UA"/>
        </w:rPr>
        <w:t>–</w:t>
      </w:r>
      <w:r w:rsidRPr="00FD17BE">
        <w:rPr>
          <w:sz w:val="28"/>
          <w:szCs w:val="28"/>
          <w:lang w:val="uk-UA"/>
        </w:rPr>
        <w:t xml:space="preserve"> </w:t>
      </w:r>
      <w:r w:rsidR="00FD17BE" w:rsidRPr="00FD17BE">
        <w:rPr>
          <w:sz w:val="28"/>
          <w:szCs w:val="28"/>
          <w:lang w:val="uk-UA"/>
        </w:rPr>
        <w:t>Архітектура Ethernet комутатора</w:t>
      </w:r>
    </w:p>
    <w:p w14:paraId="09976F8A" w14:textId="77777777" w:rsidR="00E5079E" w:rsidRDefault="00E5079E" w:rsidP="005247CF">
      <w:pPr>
        <w:pStyle w:val="af6"/>
        <w:spacing w:after="0" w:line="312" w:lineRule="auto"/>
        <w:ind w:left="0" w:firstLine="709"/>
        <w:jc w:val="both"/>
        <w:rPr>
          <w:sz w:val="28"/>
          <w:szCs w:val="28"/>
          <w:lang w:val="uk-UA"/>
        </w:rPr>
      </w:pPr>
    </w:p>
    <w:p w14:paraId="5D36CC34" w14:textId="18EAFA77" w:rsidR="00583744" w:rsidRPr="00583744" w:rsidRDefault="00583744" w:rsidP="005247CF">
      <w:pPr>
        <w:pStyle w:val="af6"/>
        <w:spacing w:after="0" w:line="312" w:lineRule="auto"/>
        <w:ind w:left="0" w:firstLine="709"/>
        <w:jc w:val="both"/>
        <w:rPr>
          <w:sz w:val="28"/>
          <w:szCs w:val="28"/>
          <w:lang w:val="uk-UA"/>
        </w:rPr>
      </w:pPr>
      <w:r w:rsidRPr="00583744">
        <w:rPr>
          <w:sz w:val="28"/>
          <w:szCs w:val="28"/>
          <w:lang w:val="uk-UA"/>
        </w:rPr>
        <w:t>Таблиця заповнюється в процесі аналізу комутатором адрес станцій-відправників в переданих ними кадрах. Кадр передається через комутатор локально в відповідний порт тільки тоді, коли адреса станції призначення, зазначений в полі кадру, вже міститься в адресній таблиці цього порту. У разі відсутності адреси станції призначення в таблиці, кадр розсилається в усі інші сегменти. Якщо комутатор виявляє, що МАС-адреса станції призначення у приходить кадру знаходиться в таблиці МАС-адрес, приписаної за портом, за яким прийшов даний кадр, то цей кадр скидається - його безпосередньо отримає станція призначення, що знаходиться в тому ж сегменті. І нарешті, якщо приходить кадр є широкомовним (broadcast), тобто якщо всі біти поля МАС-адреси одержувача в кадрі задаються рівними 1, то такий кадр буде розмножуватися комутатором (подібно концентратора), тобто направлятися в усі інші порти [8].</w:t>
      </w:r>
    </w:p>
    <w:p w14:paraId="1A44BD36" w14:textId="77777777" w:rsidR="00583744" w:rsidRPr="00583744" w:rsidRDefault="00583744" w:rsidP="005247CF">
      <w:pPr>
        <w:pStyle w:val="af6"/>
        <w:spacing w:after="0" w:line="312" w:lineRule="auto"/>
        <w:ind w:left="0" w:firstLine="709"/>
        <w:jc w:val="both"/>
        <w:rPr>
          <w:sz w:val="28"/>
          <w:szCs w:val="28"/>
          <w:lang w:val="uk-UA"/>
        </w:rPr>
      </w:pPr>
      <w:r w:rsidRPr="00583744">
        <w:rPr>
          <w:sz w:val="28"/>
          <w:szCs w:val="28"/>
          <w:lang w:val="uk-UA"/>
        </w:rPr>
        <w:t>Розрізняють дві альтернативні технології комутації:</w:t>
      </w:r>
    </w:p>
    <w:p w14:paraId="5A1B7DAF" w14:textId="77777777" w:rsidR="00583744" w:rsidRPr="00583744" w:rsidRDefault="00583744" w:rsidP="005247CF">
      <w:pPr>
        <w:pStyle w:val="af6"/>
        <w:spacing w:after="0" w:line="312" w:lineRule="auto"/>
        <w:ind w:left="0" w:firstLine="709"/>
        <w:jc w:val="both"/>
        <w:rPr>
          <w:sz w:val="28"/>
          <w:szCs w:val="28"/>
          <w:lang w:val="uk-UA"/>
        </w:rPr>
      </w:pPr>
      <w:r w:rsidRPr="00583744">
        <w:rPr>
          <w:sz w:val="28"/>
          <w:szCs w:val="28"/>
          <w:lang w:val="uk-UA"/>
        </w:rPr>
        <w:t>а) без буферизації (cut-through, також використовується термін on-the-fly - на льоту);</w:t>
      </w:r>
    </w:p>
    <w:p w14:paraId="6BB17DD6" w14:textId="77777777" w:rsidR="00583744" w:rsidRPr="00583744" w:rsidRDefault="00583744" w:rsidP="005247CF">
      <w:pPr>
        <w:pStyle w:val="af6"/>
        <w:spacing w:after="0" w:line="312" w:lineRule="auto"/>
        <w:ind w:left="0" w:firstLine="709"/>
        <w:jc w:val="both"/>
        <w:rPr>
          <w:sz w:val="28"/>
          <w:szCs w:val="28"/>
          <w:lang w:val="uk-UA"/>
        </w:rPr>
      </w:pPr>
      <w:r w:rsidRPr="00583744">
        <w:rPr>
          <w:sz w:val="28"/>
          <w:szCs w:val="28"/>
          <w:lang w:val="uk-UA"/>
        </w:rPr>
        <w:t>б) з буферизацією SAP (store-and-forward, також використовується термін buffered switching - буферна комутація).</w:t>
      </w:r>
    </w:p>
    <w:p w14:paraId="036C6622" w14:textId="13355DBA" w:rsidR="00352C53" w:rsidRPr="00583744" w:rsidRDefault="00583744" w:rsidP="005247CF">
      <w:pPr>
        <w:pStyle w:val="af6"/>
        <w:spacing w:after="0" w:line="312" w:lineRule="auto"/>
        <w:ind w:left="0" w:firstLine="709"/>
        <w:jc w:val="both"/>
        <w:rPr>
          <w:sz w:val="28"/>
          <w:szCs w:val="28"/>
          <w:lang w:val="uk-UA"/>
        </w:rPr>
      </w:pPr>
      <w:r w:rsidRPr="00583744">
        <w:rPr>
          <w:sz w:val="28"/>
          <w:szCs w:val="28"/>
          <w:lang w:val="uk-UA"/>
        </w:rPr>
        <w:t>Комутатор, що працює без буферизації показаний на рис. 5.2, практично відразу ж після читання заголовка, а саме МАС-адреси станції отримання і виконання ідентифікації, перенаправляє отримуваний кадр в потрібний порт, не чекаючи його повного надходження. Головна перевага такої технології - мала затримка пакета при переадресації, яка становить у найбільш швидких комутаторів 140-150 ВТ (1,4-1,5 мкс). Головний недолік - в тому, що такий комутатор буде пропускати з однієї мережі в іншу дефектні кадри (укорочені - менше 64 байт, або мають помилки), так як виявлення помилок може відбуватися тільки після читання всього кадру і порівняння розрахованої контрольної суми з тією, яка занесена в поле контрольної послідовності кадру. Поширення помилок більшою мірою стосується мереж Ethernet з більш, ніж одним підключеним користувачем на порт. У цьому випадку протокол Ethernet може генерувати як укорочені, так і пошкоджені кадри, оскільки комутатор не може передбачити виникнення колізій в сегменті, з якого надходить кадр [8].</w:t>
      </w:r>
    </w:p>
    <w:p w14:paraId="3A177A5C" w14:textId="77777777" w:rsidR="007812E2" w:rsidRPr="00583744" w:rsidRDefault="007812E2" w:rsidP="005247CF">
      <w:pPr>
        <w:pStyle w:val="af6"/>
        <w:spacing w:after="0" w:line="312" w:lineRule="auto"/>
        <w:ind w:left="0" w:firstLine="709"/>
        <w:jc w:val="both"/>
        <w:rPr>
          <w:sz w:val="28"/>
          <w:szCs w:val="28"/>
          <w:lang w:val="uk-UA"/>
        </w:rPr>
      </w:pPr>
    </w:p>
    <w:p w14:paraId="27051FD3" w14:textId="4388C296" w:rsidR="00FB14F7" w:rsidRPr="00583744" w:rsidRDefault="008F5100" w:rsidP="005247CF">
      <w:pPr>
        <w:pStyle w:val="af6"/>
        <w:spacing w:after="0" w:line="312" w:lineRule="auto"/>
        <w:ind w:left="0" w:firstLine="709"/>
        <w:jc w:val="center"/>
        <w:rPr>
          <w:sz w:val="28"/>
          <w:szCs w:val="28"/>
          <w:lang w:val="uk-UA"/>
        </w:rPr>
      </w:pPr>
      <w:r w:rsidRPr="00583744">
        <w:rPr>
          <w:noProof/>
          <w:sz w:val="28"/>
          <w:szCs w:val="28"/>
          <w:lang w:val="uk-UA"/>
        </w:rPr>
        <w:drawing>
          <wp:inline distT="0" distB="0" distL="0" distR="0" wp14:anchorId="061821D4" wp14:editId="7F7EEE4B">
            <wp:extent cx="4762500" cy="1666875"/>
            <wp:effectExtent l="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62500" cy="1666875"/>
                    </a:xfrm>
                    <a:prstGeom prst="rect">
                      <a:avLst/>
                    </a:prstGeom>
                    <a:noFill/>
                    <a:ln>
                      <a:noFill/>
                    </a:ln>
                  </pic:spPr>
                </pic:pic>
              </a:graphicData>
            </a:graphic>
          </wp:inline>
        </w:drawing>
      </w:r>
    </w:p>
    <w:p w14:paraId="1EB23173" w14:textId="10627657" w:rsidR="00FB14F7" w:rsidRPr="00583744" w:rsidRDefault="00352C53" w:rsidP="00FD17BE">
      <w:pPr>
        <w:pStyle w:val="af6"/>
        <w:spacing w:after="0" w:line="312" w:lineRule="auto"/>
        <w:ind w:left="0" w:firstLine="709"/>
        <w:jc w:val="center"/>
        <w:rPr>
          <w:sz w:val="28"/>
          <w:szCs w:val="28"/>
          <w:lang w:val="uk-UA"/>
        </w:rPr>
      </w:pPr>
      <w:r w:rsidRPr="00FD17BE">
        <w:rPr>
          <w:sz w:val="28"/>
          <w:szCs w:val="28"/>
          <w:lang w:val="uk-UA"/>
        </w:rPr>
        <w:t xml:space="preserve">Рисунок 5.2 – </w:t>
      </w:r>
      <w:r w:rsidR="00FD17BE" w:rsidRPr="00FD17BE">
        <w:rPr>
          <w:sz w:val="28"/>
          <w:szCs w:val="28"/>
          <w:lang w:val="uk-UA"/>
        </w:rPr>
        <w:t>Комутація без буферизації (cut-through)</w:t>
      </w:r>
    </w:p>
    <w:p w14:paraId="351FCD7D" w14:textId="31B6F728" w:rsidR="00FB14F7" w:rsidRPr="00583744" w:rsidRDefault="008F5100" w:rsidP="005247CF">
      <w:pPr>
        <w:pStyle w:val="af6"/>
        <w:spacing w:after="0" w:line="312" w:lineRule="auto"/>
        <w:ind w:left="0" w:firstLine="709"/>
        <w:jc w:val="both"/>
        <w:rPr>
          <w:sz w:val="28"/>
          <w:szCs w:val="28"/>
          <w:lang w:val="uk-UA"/>
        </w:rPr>
      </w:pPr>
      <w:r w:rsidRPr="00583744">
        <w:rPr>
          <w:noProof/>
          <w:sz w:val="28"/>
          <w:szCs w:val="28"/>
          <w:lang w:val="uk-UA"/>
        </w:rPr>
        <w:drawing>
          <wp:inline distT="0" distB="0" distL="0" distR="0" wp14:anchorId="32248B74" wp14:editId="238230C3">
            <wp:extent cx="5600700" cy="1247775"/>
            <wp:effectExtent l="0" t="0" r="0" b="9525"/>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00700" cy="1247775"/>
                    </a:xfrm>
                    <a:prstGeom prst="rect">
                      <a:avLst/>
                    </a:prstGeom>
                    <a:noFill/>
                    <a:ln>
                      <a:noFill/>
                    </a:ln>
                  </pic:spPr>
                </pic:pic>
              </a:graphicData>
            </a:graphic>
          </wp:inline>
        </w:drawing>
      </w:r>
    </w:p>
    <w:p w14:paraId="201AFD8B" w14:textId="1A7F60C8" w:rsidR="00FB14F7" w:rsidRPr="00583744" w:rsidRDefault="00352C53" w:rsidP="005247CF">
      <w:pPr>
        <w:pStyle w:val="af6"/>
        <w:spacing w:after="0" w:line="312" w:lineRule="auto"/>
        <w:ind w:left="0" w:firstLine="709"/>
        <w:jc w:val="center"/>
        <w:rPr>
          <w:sz w:val="28"/>
          <w:szCs w:val="28"/>
          <w:lang w:val="uk-UA"/>
        </w:rPr>
      </w:pPr>
      <w:r w:rsidRPr="00FD17BE">
        <w:rPr>
          <w:sz w:val="28"/>
          <w:szCs w:val="28"/>
          <w:lang w:val="uk-UA"/>
        </w:rPr>
        <w:t>Рисунок 5.3</w:t>
      </w:r>
      <w:r w:rsidR="00FD17BE" w:rsidRPr="00FD17BE">
        <w:rPr>
          <w:sz w:val="28"/>
          <w:szCs w:val="28"/>
          <w:lang w:val="uk-UA"/>
        </w:rPr>
        <w:t xml:space="preserve"> – Комутація з буферизацією (store-and-forward)</w:t>
      </w:r>
    </w:p>
    <w:p w14:paraId="791CA5A1" w14:textId="77777777" w:rsidR="00FB14F7" w:rsidRPr="00583744" w:rsidRDefault="00FB14F7" w:rsidP="005247CF">
      <w:pPr>
        <w:pStyle w:val="af6"/>
        <w:spacing w:after="0" w:line="312" w:lineRule="auto"/>
        <w:ind w:left="0" w:firstLine="709"/>
        <w:jc w:val="both"/>
        <w:rPr>
          <w:sz w:val="28"/>
          <w:szCs w:val="28"/>
          <w:lang w:val="uk-UA"/>
        </w:rPr>
      </w:pPr>
    </w:p>
    <w:p w14:paraId="21E2004B"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Сучасні комутатори cut-through використовують більш просунутий метод комутації, який носить назву ICS (interim cut-through switching - проміжна комутація на льоту). Суть цього поліпшення полягає в відфільтровування укорочених кадрів, тобто кадрів з довжиною менше 64 байт (512 біт). До тих пір, поки комутатор не прийняв перші 512 біт кадру, він не починає ретранслювати кадр у відповідний порт. Якщо кадр закінчується раніше, то вміст буфера очищається, кадр фільтрується. Незважаючи на збільшення затримки до 512 ВТ і більше (&gt; 5,12 мкс), метод ICS значно краще традиційного cat-through, оскільки не пропускає укорочені кадри. До головного недоліку ICS відноситься можливість пропускання дефектних пакетів довжиною, більше 64 байт. Тому комутатори ICS не годяться на роль магістральних комутаторів [8].</w:t>
      </w:r>
    </w:p>
    <w:p w14:paraId="7632028D"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Навпаки, комутатор, який працює з буферизацією показаний на рис. 5.3, перш ніж почати передачу кадру в порт призначення, повністю приймає його, буферизует. Кадр зберігається в буфері доти, поки аналізується адресу призначення (destination address, DA) і порівнюється контрольна послідовність кадру FCS, після чого комутатором приймається рішення про те, в який порт перенаправити кадр або взагалі його не передавати (відфільтрувати). Головна перевага комутації з буферизацією в тому, що в цьому методі гарантується передача тільки "хороших" кадрів [8].</w:t>
      </w:r>
    </w:p>
    <w:p w14:paraId="7798DC19"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Будь-яка організація проводить основні обсяги трафіку через пристрої двох типів: комутатори першого рівня і комутатори третього рівня. Cisco - найбільш популярний бренд, який виробляє надійні комутатори і маршрутизатори, тому багато компаній взяли його як стандарт для подібного роду пристроїв. У разі, якщо мережа побудована з використанням маршрутизаторів і комутаторів Cisco, то це мережа Cisco [9].</w:t>
      </w:r>
    </w:p>
    <w:p w14:paraId="3E40951B" w14:textId="3EE9351B"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Немає ніяких обов'язкових вимог до того, щоб використовувати виключно цей бренд. Ви можете використовувати комутатори Cisco з маршрутизаторами Juniper, і вони будуть прекрасно працювати разом. Можна використовувати маршрутизатор Cisco з комутатором Juniper, і вони теж прекрасно уживуться. Але є парочка заперечень проти подібних тандемів</w:t>
      </w:r>
      <w:r>
        <w:rPr>
          <w:color w:val="000000"/>
          <w:sz w:val="28"/>
          <w:szCs w:val="28"/>
        </w:rPr>
        <w:t xml:space="preserve"> </w:t>
      </w:r>
      <w:r w:rsidRPr="00CC0D79">
        <w:rPr>
          <w:color w:val="000000"/>
          <w:sz w:val="28"/>
          <w:szCs w:val="28"/>
        </w:rPr>
        <w:t>[9].</w:t>
      </w:r>
    </w:p>
    <w:p w14:paraId="4EA5078C"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По-перше, послідовність конфігурації пристроїв Cisco в корені відмінна від настройки устаткування Juniper. Синтаксис команд і термінологія абсолютно різні. Адміністрування змішаних мереж вимагає знань обох платформ і принципів їх взаємодії, а ця книга присвячена тільки обладнанню компанії Cisco [9].</w:t>
      </w:r>
    </w:p>
    <w:p w14:paraId="2C1F5E6D"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По-друге, якщо у вас виникають проблеми і ви не впевнені, пов'язані вони з маршрутизатором або комутатором, вам доведеться звертатися за техподдержкой відразу до обох компаній. У гіршому випадку кожна компанія почне тикати пальцем в конкурента. У кращому випадку це загрожує затримками, поки вони домовляться між собою [9].</w:t>
      </w:r>
    </w:p>
    <w:p w14:paraId="4A7649E6" w14:textId="77777777" w:rsidR="00CC0D79" w:rsidRPr="00CC0D79"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Використання в одній мережі комутаторів і маршрутизаторів різних брендів - це погана ідея. Ось чому більшість компаній використовує і маршрутизатори, і комутатори тільки компанії Cisco. Так простіше. І навіть якщо у вас змішана мережеве середовище, ця книга все одно буде вам корисна, щоб навчитися адмініструвати комутатори і маршрутизатори Cisco. Просто нагадаю, що в цій книзі описується мережу Cisco, і це завжди маршрутизатори і комутатори компанії Cisco [9].</w:t>
      </w:r>
    </w:p>
    <w:p w14:paraId="5A49A847" w14:textId="36FDCF47" w:rsidR="00FB14F7" w:rsidRDefault="00CC0D79" w:rsidP="005247CF">
      <w:pPr>
        <w:pStyle w:val="a3"/>
        <w:shd w:val="clear" w:color="auto" w:fill="FFFFFF"/>
        <w:spacing w:before="0" w:beforeAutospacing="0" w:after="0" w:afterAutospacing="0" w:line="312" w:lineRule="auto"/>
        <w:ind w:firstLine="709"/>
        <w:jc w:val="both"/>
        <w:rPr>
          <w:color w:val="000000"/>
          <w:sz w:val="28"/>
          <w:szCs w:val="28"/>
        </w:rPr>
      </w:pPr>
      <w:r w:rsidRPr="00CC0D79">
        <w:rPr>
          <w:color w:val="000000"/>
          <w:sz w:val="28"/>
          <w:szCs w:val="28"/>
        </w:rPr>
        <w:t>На рис. 5.4 показано, як комп'ютери пересилають «конверти», що містять деякі дані, на інше комп'ютери.</w:t>
      </w:r>
    </w:p>
    <w:p w14:paraId="726022BD" w14:textId="77777777" w:rsidR="00CC0D79" w:rsidRPr="00583744" w:rsidRDefault="00CC0D79" w:rsidP="005247CF">
      <w:pPr>
        <w:pStyle w:val="a3"/>
        <w:shd w:val="clear" w:color="auto" w:fill="FFFFFF"/>
        <w:spacing w:before="0" w:beforeAutospacing="0" w:after="0" w:afterAutospacing="0" w:line="312" w:lineRule="auto"/>
        <w:ind w:firstLine="709"/>
        <w:jc w:val="both"/>
        <w:rPr>
          <w:color w:val="000000"/>
          <w:sz w:val="28"/>
          <w:szCs w:val="28"/>
        </w:rPr>
      </w:pPr>
    </w:p>
    <w:p w14:paraId="56C99CC9" w14:textId="0AE2E01F" w:rsidR="00FB14F7" w:rsidRPr="00583744" w:rsidRDefault="008F5100" w:rsidP="005247CF">
      <w:pPr>
        <w:pStyle w:val="a3"/>
        <w:shd w:val="clear" w:color="auto" w:fill="FFFFFF"/>
        <w:spacing w:before="0" w:beforeAutospacing="0" w:after="0" w:afterAutospacing="0" w:line="312" w:lineRule="auto"/>
        <w:ind w:firstLine="709"/>
        <w:rPr>
          <w:color w:val="000000"/>
          <w:sz w:val="28"/>
          <w:szCs w:val="28"/>
        </w:rPr>
      </w:pPr>
      <w:r w:rsidRPr="00583744">
        <w:rPr>
          <w:noProof/>
          <w:color w:val="000000"/>
          <w:sz w:val="28"/>
          <w:szCs w:val="28"/>
        </w:rPr>
        <w:drawing>
          <wp:inline distT="0" distB="0" distL="0" distR="0" wp14:anchorId="2F68776A" wp14:editId="1DB02E09">
            <wp:extent cx="5429250" cy="4305300"/>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29250" cy="4305300"/>
                    </a:xfrm>
                    <a:prstGeom prst="rect">
                      <a:avLst/>
                    </a:prstGeom>
                    <a:noFill/>
                    <a:ln>
                      <a:noFill/>
                    </a:ln>
                  </pic:spPr>
                </pic:pic>
              </a:graphicData>
            </a:graphic>
          </wp:inline>
        </w:drawing>
      </w:r>
    </w:p>
    <w:p w14:paraId="0F90A191" w14:textId="67AEEAF2" w:rsidR="00FB14F7" w:rsidRPr="00583744" w:rsidRDefault="007620E4" w:rsidP="005247CF">
      <w:pPr>
        <w:pStyle w:val="a3"/>
        <w:shd w:val="clear" w:color="auto" w:fill="FFFFFF"/>
        <w:spacing w:before="0" w:beforeAutospacing="0" w:after="0" w:afterAutospacing="0" w:line="312" w:lineRule="auto"/>
        <w:ind w:firstLine="709"/>
        <w:jc w:val="center"/>
        <w:rPr>
          <w:color w:val="000000"/>
          <w:sz w:val="28"/>
          <w:szCs w:val="28"/>
        </w:rPr>
      </w:pPr>
      <w:r w:rsidRPr="00284729">
        <w:rPr>
          <w:rStyle w:val="a9"/>
          <w:b w:val="0"/>
          <w:bCs w:val="0"/>
          <w:color w:val="000000"/>
          <w:sz w:val="28"/>
          <w:szCs w:val="28"/>
        </w:rPr>
        <w:t>Рисунок 5.4 –</w:t>
      </w:r>
      <w:r w:rsidR="00240FB0" w:rsidRPr="00284729">
        <w:rPr>
          <w:color w:val="000000"/>
          <w:sz w:val="28"/>
          <w:szCs w:val="28"/>
        </w:rPr>
        <w:t xml:space="preserve"> </w:t>
      </w:r>
      <w:r w:rsidR="00FD17BE" w:rsidRPr="00FD17BE">
        <w:rPr>
          <w:color w:val="000000"/>
          <w:sz w:val="28"/>
          <w:szCs w:val="28"/>
        </w:rPr>
        <w:t xml:space="preserve">Комутатори </w:t>
      </w:r>
      <w:r w:rsidR="00FD17BE">
        <w:rPr>
          <w:color w:val="000000"/>
          <w:sz w:val="28"/>
          <w:szCs w:val="28"/>
        </w:rPr>
        <w:t>та</w:t>
      </w:r>
      <w:r w:rsidR="00FD17BE" w:rsidRPr="00FD17BE">
        <w:rPr>
          <w:color w:val="000000"/>
          <w:sz w:val="28"/>
          <w:szCs w:val="28"/>
        </w:rPr>
        <w:t xml:space="preserve"> маршрутизатори</w:t>
      </w:r>
    </w:p>
    <w:p w14:paraId="3A92E349" w14:textId="77777777" w:rsidR="00FB14F7" w:rsidRPr="00583744" w:rsidRDefault="00FB14F7" w:rsidP="005247CF">
      <w:pPr>
        <w:pStyle w:val="a3"/>
        <w:shd w:val="clear" w:color="auto" w:fill="FFFFFF"/>
        <w:spacing w:before="0" w:beforeAutospacing="0" w:after="0" w:afterAutospacing="0" w:line="312" w:lineRule="auto"/>
        <w:ind w:firstLine="709"/>
        <w:jc w:val="both"/>
        <w:rPr>
          <w:color w:val="000000"/>
          <w:sz w:val="28"/>
          <w:szCs w:val="28"/>
        </w:rPr>
      </w:pPr>
    </w:p>
    <w:p w14:paraId="3026366C" w14:textId="3CD62D0B" w:rsidR="00FB14F7" w:rsidRPr="00E5079E" w:rsidRDefault="005B7838" w:rsidP="004A4BA7">
      <w:pPr>
        <w:pStyle w:val="2"/>
        <w:rPr>
          <w:lang w:val="ru-RU"/>
        </w:rPr>
      </w:pPr>
      <w:bookmarkStart w:id="40" w:name="_Toc72829930"/>
      <w:r w:rsidRPr="00583744">
        <w:t>5.2</w:t>
      </w:r>
      <w:r w:rsidR="00FB14F7" w:rsidRPr="00583744">
        <w:t xml:space="preserve"> MAC</w:t>
      </w:r>
      <w:r w:rsidR="003B3BAB" w:rsidRPr="00583744">
        <w:t>–</w:t>
      </w:r>
      <w:r w:rsidR="00FB14F7" w:rsidRPr="00583744">
        <w:t>адрес</w:t>
      </w:r>
      <w:r w:rsidR="00E5079E">
        <w:rPr>
          <w:lang w:val="ru-RU"/>
        </w:rPr>
        <w:t>а</w:t>
      </w:r>
      <w:bookmarkEnd w:id="40"/>
    </w:p>
    <w:p w14:paraId="45028AFA" w14:textId="6AC1E93D" w:rsidR="00FB14F7" w:rsidRDefault="00FB14F7" w:rsidP="005247CF">
      <w:pPr>
        <w:pStyle w:val="a3"/>
        <w:shd w:val="clear" w:color="auto" w:fill="FFFFFF"/>
        <w:spacing w:before="0" w:beforeAutospacing="0" w:after="0" w:afterAutospacing="0" w:line="312" w:lineRule="auto"/>
        <w:ind w:firstLine="709"/>
        <w:jc w:val="both"/>
        <w:rPr>
          <w:color w:val="000000"/>
          <w:sz w:val="28"/>
          <w:szCs w:val="28"/>
        </w:rPr>
      </w:pPr>
    </w:p>
    <w:p w14:paraId="3659F638" w14:textId="77777777" w:rsidR="00F06D9E" w:rsidRPr="00F06D9E" w:rsidRDefault="00F06D9E" w:rsidP="005247CF">
      <w:pPr>
        <w:pStyle w:val="a3"/>
        <w:shd w:val="clear" w:color="auto" w:fill="FFFFFF"/>
        <w:spacing w:before="0" w:beforeAutospacing="0" w:after="0" w:afterAutospacing="0" w:line="312" w:lineRule="auto"/>
        <w:ind w:firstLine="709"/>
        <w:jc w:val="both"/>
        <w:rPr>
          <w:color w:val="000000"/>
          <w:sz w:val="28"/>
          <w:szCs w:val="28"/>
        </w:rPr>
      </w:pPr>
      <w:r w:rsidRPr="00F06D9E">
        <w:rPr>
          <w:color w:val="000000"/>
          <w:sz w:val="28"/>
          <w:szCs w:val="28"/>
        </w:rPr>
        <w:t>Всі мережеві прилади повинні мати певний ідентифікатор, щоб ідентифікувати один одного в мережевому просторі, і назва цього ідентифікатор MAC-адресою (від англ. Media Access Control - управління доступом до середовища). MAC-адреса - це рядок довжиною 48 біт, що містить шістнадцяткове число, приблизно ось так: 0800.2700.EC26 [9].</w:t>
      </w:r>
    </w:p>
    <w:p w14:paraId="34478A93" w14:textId="77777777" w:rsidR="00F06D9E" w:rsidRPr="00F06D9E" w:rsidRDefault="00F06D9E" w:rsidP="005247CF">
      <w:pPr>
        <w:pStyle w:val="a3"/>
        <w:shd w:val="clear" w:color="auto" w:fill="FFFFFF"/>
        <w:spacing w:before="0" w:beforeAutospacing="0" w:after="0" w:afterAutospacing="0" w:line="312" w:lineRule="auto"/>
        <w:ind w:firstLine="709"/>
        <w:jc w:val="both"/>
        <w:rPr>
          <w:color w:val="000000"/>
          <w:sz w:val="28"/>
          <w:szCs w:val="28"/>
        </w:rPr>
      </w:pPr>
      <w:r w:rsidRPr="00F06D9E">
        <w:rPr>
          <w:color w:val="000000"/>
          <w:sz w:val="28"/>
          <w:szCs w:val="28"/>
        </w:rPr>
        <w:t>Виробники мережевих пристроїв привласнюють їм MAC- адреси ще на стадії виготовлення. Доцільність цього полягає в тому, що можна просто включити пристрої в мережу і комутувати їх між собою, не маючи ніякого керівництва по конфігурації. Звучить достойно, але є одна проблема: виробник надає MAC-адресу під час відсутності зв'язку з тим, куди саме буде поміщено пристрій в кінцевому підсумку. Тобто це не зовсім адресу, оскільки він абсолютно не допомагає у визначенні місця розташування пристрою [9].</w:t>
      </w:r>
    </w:p>
    <w:p w14:paraId="2C1DB835" w14:textId="13FBFD6A" w:rsidR="00F06D9E" w:rsidRDefault="00F06D9E" w:rsidP="005247CF">
      <w:pPr>
        <w:pStyle w:val="a3"/>
        <w:shd w:val="clear" w:color="auto" w:fill="FFFFFF"/>
        <w:spacing w:before="0" w:beforeAutospacing="0" w:after="0" w:afterAutospacing="0" w:line="312" w:lineRule="auto"/>
        <w:ind w:firstLine="709"/>
        <w:jc w:val="both"/>
        <w:rPr>
          <w:color w:val="000000"/>
          <w:sz w:val="28"/>
          <w:szCs w:val="28"/>
        </w:rPr>
      </w:pPr>
      <w:r w:rsidRPr="00F06D9E">
        <w:rPr>
          <w:color w:val="000000"/>
          <w:sz w:val="28"/>
          <w:szCs w:val="28"/>
        </w:rPr>
        <w:t>Мережеві пристрої спілкуються один з одним використовуючи MAC-адреси. Припустимо, комп'ютер має MAC-адресу O8OO.2700.EC26, і його треба надрукувати на мережевому принтері MAC-адресою 002O.350O.CE26. комп'ютер фізично з'єднаний з принтером через пристрій, який називається комутатором, як показано на рис. 5.5 Точніше, комп'ютер і принтер фізично приєднані до окремих Ethernet-портів комутатора. Відзначимо, що, на відміну від бездротової точки доступу, підключення до комутатора завжди проводиться за допомогою кабелю. Таким чином, комутатор - це місце збору всіх мережевих пристроїв. Подібно до того, як я з вами і з іншими можу зібратися на переповненому ринку, мережеві пристрої збираються разом в комутаторі. Такий набір з'єднаних між собою пристроїв називається локальної обчислювальної мережею (ЛОМ, від англ. Local area network, LAN) [9].</w:t>
      </w:r>
    </w:p>
    <w:p w14:paraId="45358D12" w14:textId="77777777" w:rsidR="005247CF" w:rsidRPr="00583744" w:rsidRDefault="005247CF" w:rsidP="005247CF">
      <w:pPr>
        <w:pStyle w:val="a3"/>
        <w:shd w:val="clear" w:color="auto" w:fill="FFFFFF"/>
        <w:spacing w:before="0" w:beforeAutospacing="0" w:after="0" w:afterAutospacing="0" w:line="312" w:lineRule="auto"/>
        <w:ind w:firstLine="709"/>
        <w:jc w:val="both"/>
        <w:rPr>
          <w:color w:val="000000"/>
          <w:sz w:val="28"/>
          <w:szCs w:val="28"/>
        </w:rPr>
      </w:pPr>
    </w:p>
    <w:p w14:paraId="06FBDEEA" w14:textId="37E1DDF4" w:rsidR="00FB14F7" w:rsidRPr="00583744" w:rsidRDefault="008F5100" w:rsidP="005247CF">
      <w:pPr>
        <w:pStyle w:val="a3"/>
        <w:shd w:val="clear" w:color="auto" w:fill="FFFFFF"/>
        <w:spacing w:before="0" w:beforeAutospacing="0" w:after="0" w:afterAutospacing="0" w:line="312" w:lineRule="auto"/>
        <w:ind w:firstLine="709"/>
        <w:rPr>
          <w:color w:val="000000"/>
          <w:sz w:val="28"/>
          <w:szCs w:val="28"/>
        </w:rPr>
      </w:pPr>
      <w:r w:rsidRPr="00583744">
        <w:rPr>
          <w:noProof/>
          <w:color w:val="000000"/>
          <w:sz w:val="28"/>
          <w:szCs w:val="28"/>
        </w:rPr>
        <w:drawing>
          <wp:inline distT="0" distB="0" distL="0" distR="0" wp14:anchorId="7D444EA1" wp14:editId="666B27C7">
            <wp:extent cx="4933950" cy="2171700"/>
            <wp:effectExtent l="0" t="0" r="0" b="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33950" cy="2171700"/>
                    </a:xfrm>
                    <a:prstGeom prst="rect">
                      <a:avLst/>
                    </a:prstGeom>
                    <a:noFill/>
                    <a:ln>
                      <a:noFill/>
                    </a:ln>
                  </pic:spPr>
                </pic:pic>
              </a:graphicData>
            </a:graphic>
          </wp:inline>
        </w:drawing>
      </w:r>
    </w:p>
    <w:p w14:paraId="07A3738E" w14:textId="13421813" w:rsidR="00FB14F7" w:rsidRPr="00583744" w:rsidRDefault="005B7838" w:rsidP="00E5079E">
      <w:pPr>
        <w:pStyle w:val="a3"/>
        <w:shd w:val="clear" w:color="auto" w:fill="FFFFFF"/>
        <w:spacing w:before="0" w:beforeAutospacing="0" w:after="0" w:afterAutospacing="0" w:line="312" w:lineRule="auto"/>
        <w:ind w:firstLine="709"/>
        <w:rPr>
          <w:color w:val="000000"/>
          <w:sz w:val="28"/>
          <w:szCs w:val="28"/>
        </w:rPr>
      </w:pPr>
      <w:r w:rsidRPr="00284729">
        <w:rPr>
          <w:rStyle w:val="a9"/>
          <w:b w:val="0"/>
          <w:bCs w:val="0"/>
          <w:color w:val="000000"/>
          <w:sz w:val="28"/>
          <w:szCs w:val="28"/>
        </w:rPr>
        <w:t xml:space="preserve">Рисунок 5.5 – </w:t>
      </w:r>
      <w:r w:rsidR="00284729" w:rsidRPr="00284729">
        <w:rPr>
          <w:color w:val="000000"/>
          <w:sz w:val="28"/>
          <w:szCs w:val="28"/>
        </w:rPr>
        <w:t>Два комп'ютери з'єднані з принтером через комутатор</w:t>
      </w:r>
    </w:p>
    <w:p w14:paraId="2494B913" w14:textId="77777777" w:rsidR="00FB14F7" w:rsidRPr="00583744" w:rsidRDefault="00FB14F7" w:rsidP="005247CF">
      <w:pPr>
        <w:pStyle w:val="a3"/>
        <w:shd w:val="clear" w:color="auto" w:fill="FFFFFF"/>
        <w:spacing w:before="0" w:beforeAutospacing="0" w:after="0" w:afterAutospacing="0" w:line="312" w:lineRule="auto"/>
        <w:ind w:firstLine="709"/>
        <w:jc w:val="center"/>
        <w:rPr>
          <w:color w:val="000000"/>
          <w:sz w:val="28"/>
          <w:szCs w:val="28"/>
        </w:rPr>
      </w:pPr>
    </w:p>
    <w:p w14:paraId="660EE424" w14:textId="4482F39D" w:rsidR="0034430C" w:rsidRPr="0034430C" w:rsidRDefault="0034430C" w:rsidP="005247CF">
      <w:pPr>
        <w:pStyle w:val="a3"/>
        <w:shd w:val="clear" w:color="auto" w:fill="FFFFFF"/>
        <w:spacing w:before="0" w:beforeAutospacing="0" w:after="0" w:afterAutospacing="0" w:line="312" w:lineRule="auto"/>
        <w:ind w:firstLine="709"/>
        <w:jc w:val="both"/>
        <w:rPr>
          <w:color w:val="000000"/>
          <w:sz w:val="28"/>
          <w:szCs w:val="28"/>
        </w:rPr>
      </w:pPr>
      <w:r w:rsidRPr="0034430C">
        <w:rPr>
          <w:color w:val="000000"/>
          <w:sz w:val="28"/>
          <w:szCs w:val="28"/>
        </w:rPr>
        <w:t xml:space="preserve">Комп'ютер не знає, де розташований принтер і він </w:t>
      </w:r>
      <w:r w:rsidR="00A51EE6">
        <w:rPr>
          <w:color w:val="000000"/>
          <w:sz w:val="28"/>
          <w:szCs w:val="28"/>
        </w:rPr>
        <w:t xml:space="preserve">не </w:t>
      </w:r>
      <w:r w:rsidRPr="0034430C">
        <w:rPr>
          <w:color w:val="000000"/>
          <w:sz w:val="28"/>
          <w:szCs w:val="28"/>
        </w:rPr>
        <w:t xml:space="preserve">є частиною локальної мережі, підключеної до комутатора. MAC-адресу, подібно повному імені, служить </w:t>
      </w:r>
      <w:r w:rsidR="00E5079E" w:rsidRPr="0034430C">
        <w:rPr>
          <w:color w:val="000000"/>
          <w:sz w:val="28"/>
          <w:szCs w:val="28"/>
        </w:rPr>
        <w:t>ідентифікатором</w:t>
      </w:r>
      <w:r w:rsidRPr="0034430C">
        <w:rPr>
          <w:color w:val="000000"/>
          <w:sz w:val="28"/>
          <w:szCs w:val="28"/>
        </w:rPr>
        <w:t xml:space="preserve">, але він не може вказати точного місця розташування пристрою. Саме тому комп'ютер змушений просто відправляти </w:t>
      </w:r>
      <w:r w:rsidR="005247CF">
        <w:rPr>
          <w:color w:val="000000"/>
          <w:sz w:val="28"/>
          <w:szCs w:val="28"/>
        </w:rPr>
        <w:t>широком</w:t>
      </w:r>
      <w:r w:rsidR="00DC5241">
        <w:rPr>
          <w:color w:val="000000"/>
          <w:sz w:val="28"/>
          <w:szCs w:val="28"/>
        </w:rPr>
        <w:t>овний</w:t>
      </w:r>
      <w:r w:rsidRPr="0034430C">
        <w:rPr>
          <w:color w:val="000000"/>
          <w:sz w:val="28"/>
          <w:szCs w:val="28"/>
        </w:rPr>
        <w:t xml:space="preserve"> запит, викликаючи принтер по його MAC-адресу [9].</w:t>
      </w:r>
    </w:p>
    <w:p w14:paraId="64531E01" w14:textId="77777777" w:rsidR="0034430C" w:rsidRPr="0034430C" w:rsidRDefault="0034430C" w:rsidP="005247CF">
      <w:pPr>
        <w:pStyle w:val="a3"/>
        <w:shd w:val="clear" w:color="auto" w:fill="FFFFFF"/>
        <w:spacing w:before="0" w:beforeAutospacing="0" w:after="0" w:afterAutospacing="0" w:line="312" w:lineRule="auto"/>
        <w:ind w:firstLine="709"/>
        <w:jc w:val="both"/>
        <w:rPr>
          <w:color w:val="000000"/>
          <w:sz w:val="28"/>
          <w:szCs w:val="28"/>
        </w:rPr>
      </w:pPr>
      <w:r w:rsidRPr="0034430C">
        <w:rPr>
          <w:color w:val="000000"/>
          <w:sz w:val="28"/>
          <w:szCs w:val="28"/>
        </w:rPr>
        <w:t>Кожен пристрій в процесі виготовлення отримує заводської унікальний ідентифікатор (organizationally unique identifier, OUI) у вигляді рядка, що містить шістнадцяткове число. Ідентифікатор OUI утворює ліву частину MAC-адреси, що привласнюється при виготовленні. Його можна розглядати як «прізвище» приладу. Хоча вони і присвоюються при «народженні», пристрої однієї серії мають ідентичний номер QUI. Інша частина MAC-адреси - це просто наступний член зростаючої послідовності. Таким чином, виробник досягає унікальності MAC-адреси кожного пристрою [9].</w:t>
      </w:r>
    </w:p>
    <w:p w14:paraId="63B2FFE7" w14:textId="77777777" w:rsidR="0034430C" w:rsidRPr="0034430C" w:rsidRDefault="0034430C" w:rsidP="005247CF">
      <w:pPr>
        <w:pStyle w:val="a3"/>
        <w:shd w:val="clear" w:color="auto" w:fill="FFFFFF"/>
        <w:spacing w:before="0" w:beforeAutospacing="0" w:after="0" w:afterAutospacing="0" w:line="312" w:lineRule="auto"/>
        <w:ind w:firstLine="709"/>
        <w:jc w:val="both"/>
        <w:rPr>
          <w:color w:val="000000"/>
          <w:sz w:val="28"/>
          <w:szCs w:val="28"/>
        </w:rPr>
      </w:pPr>
      <w:r w:rsidRPr="0034430C">
        <w:rPr>
          <w:color w:val="000000"/>
          <w:sz w:val="28"/>
          <w:szCs w:val="28"/>
        </w:rPr>
        <w:t xml:space="preserve"> </w:t>
      </w:r>
    </w:p>
    <w:p w14:paraId="6ECE6AEF" w14:textId="28198547" w:rsidR="00FB14F7" w:rsidRDefault="0034430C" w:rsidP="004A4BA7">
      <w:pPr>
        <w:pStyle w:val="2"/>
      </w:pPr>
      <w:bookmarkStart w:id="41" w:name="_Toc72829931"/>
      <w:r w:rsidRPr="0034430C">
        <w:t>5.3 Ethernet-кадр: великий конверт</w:t>
      </w:r>
      <w:bookmarkEnd w:id="41"/>
    </w:p>
    <w:p w14:paraId="761AB2C1" w14:textId="77777777" w:rsidR="00AB4A78" w:rsidRPr="00583744" w:rsidRDefault="00AB4A78" w:rsidP="005247CF">
      <w:pPr>
        <w:pStyle w:val="a3"/>
        <w:shd w:val="clear" w:color="auto" w:fill="FFFFFF"/>
        <w:spacing w:before="0" w:beforeAutospacing="0" w:after="0" w:afterAutospacing="0" w:line="312" w:lineRule="auto"/>
        <w:ind w:firstLine="709"/>
        <w:jc w:val="both"/>
        <w:rPr>
          <w:color w:val="000000"/>
          <w:sz w:val="28"/>
          <w:szCs w:val="28"/>
        </w:rPr>
      </w:pPr>
    </w:p>
    <w:p w14:paraId="314ED177" w14:textId="7E15688C" w:rsidR="00FB14F7" w:rsidRDefault="00AB4A78" w:rsidP="005247CF">
      <w:pPr>
        <w:pStyle w:val="a3"/>
        <w:shd w:val="clear" w:color="auto" w:fill="FFFFFF"/>
        <w:spacing w:before="0" w:beforeAutospacing="0" w:after="0" w:afterAutospacing="0" w:line="312" w:lineRule="auto"/>
        <w:ind w:firstLine="709"/>
        <w:jc w:val="both"/>
        <w:rPr>
          <w:color w:val="000000"/>
          <w:sz w:val="28"/>
          <w:szCs w:val="28"/>
        </w:rPr>
      </w:pPr>
      <w:r w:rsidRPr="00AB4A78">
        <w:rPr>
          <w:color w:val="000000"/>
          <w:sz w:val="28"/>
          <w:szCs w:val="28"/>
        </w:rPr>
        <w:t>Комп'ютер створює Ethernet-кадр, що містить вказівки на джерело - його власний MAC-адресу - і кінцевий адресат - MAC-адресу принтера. Малюнок 5.6 демонструє Ethernet-кадр у вигляді великого конверта з адресами відправника і одержувача [9].</w:t>
      </w:r>
    </w:p>
    <w:p w14:paraId="1658BEB8" w14:textId="77777777" w:rsidR="00947BA2" w:rsidRPr="00583744" w:rsidRDefault="00947BA2" w:rsidP="005247CF">
      <w:pPr>
        <w:pStyle w:val="a3"/>
        <w:shd w:val="clear" w:color="auto" w:fill="FFFFFF"/>
        <w:spacing w:before="0" w:beforeAutospacing="0" w:after="0" w:afterAutospacing="0" w:line="312" w:lineRule="auto"/>
        <w:ind w:firstLine="709"/>
        <w:jc w:val="both"/>
        <w:rPr>
          <w:color w:val="000000"/>
          <w:sz w:val="28"/>
          <w:szCs w:val="28"/>
        </w:rPr>
      </w:pPr>
    </w:p>
    <w:p w14:paraId="37C69B79" w14:textId="3ED6AA98" w:rsidR="00FB14F7" w:rsidRPr="00583744" w:rsidRDefault="008F5100" w:rsidP="005247CF">
      <w:pPr>
        <w:pStyle w:val="a3"/>
        <w:shd w:val="clear" w:color="auto" w:fill="FFFFFF"/>
        <w:spacing w:before="0" w:beforeAutospacing="0" w:after="0" w:afterAutospacing="0" w:line="312" w:lineRule="auto"/>
        <w:ind w:firstLine="709"/>
        <w:jc w:val="center"/>
        <w:rPr>
          <w:color w:val="000000"/>
          <w:sz w:val="28"/>
          <w:szCs w:val="28"/>
        </w:rPr>
      </w:pPr>
      <w:r w:rsidRPr="00583744">
        <w:rPr>
          <w:noProof/>
          <w:color w:val="000000"/>
          <w:sz w:val="28"/>
          <w:szCs w:val="28"/>
        </w:rPr>
        <w:drawing>
          <wp:inline distT="0" distB="0" distL="0" distR="0" wp14:anchorId="6C2D0379" wp14:editId="24B7EB9D">
            <wp:extent cx="3057525" cy="2028825"/>
            <wp:effectExtent l="0" t="0" r="0" b="0"/>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57525" cy="2028825"/>
                    </a:xfrm>
                    <a:prstGeom prst="rect">
                      <a:avLst/>
                    </a:prstGeom>
                    <a:noFill/>
                    <a:ln>
                      <a:noFill/>
                    </a:ln>
                  </pic:spPr>
                </pic:pic>
              </a:graphicData>
            </a:graphic>
          </wp:inline>
        </w:drawing>
      </w:r>
    </w:p>
    <w:p w14:paraId="1B3911E2" w14:textId="41125D1C" w:rsidR="00FB14F7" w:rsidRDefault="00402723" w:rsidP="00E5079E">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 xml:space="preserve">Рисунок 5.6 – </w:t>
      </w:r>
      <w:r w:rsidR="00947BA2" w:rsidRPr="00947BA2">
        <w:rPr>
          <w:color w:val="000000"/>
          <w:sz w:val="28"/>
          <w:szCs w:val="28"/>
        </w:rPr>
        <w:t>Ethernet-кадр містить MAC-адреси відправника та одержувача</w:t>
      </w:r>
    </w:p>
    <w:p w14:paraId="788AC0DA" w14:textId="77777777" w:rsidR="00947BA2" w:rsidRPr="00583744" w:rsidRDefault="00947BA2" w:rsidP="005247CF">
      <w:pPr>
        <w:pStyle w:val="a3"/>
        <w:shd w:val="clear" w:color="auto" w:fill="FFFFFF"/>
        <w:spacing w:before="0" w:beforeAutospacing="0" w:after="0" w:afterAutospacing="0" w:line="312" w:lineRule="auto"/>
        <w:ind w:firstLine="709"/>
        <w:jc w:val="both"/>
        <w:rPr>
          <w:color w:val="000000"/>
          <w:sz w:val="28"/>
          <w:szCs w:val="28"/>
        </w:rPr>
      </w:pPr>
    </w:p>
    <w:p w14:paraId="7742EC3A" w14:textId="77777777" w:rsidR="00947BA2" w:rsidRPr="00947BA2" w:rsidRDefault="00947BA2" w:rsidP="005247CF">
      <w:pPr>
        <w:pStyle w:val="a3"/>
        <w:shd w:val="clear" w:color="auto" w:fill="FFFFFF"/>
        <w:spacing w:before="0" w:beforeAutospacing="0" w:after="0" w:afterAutospacing="0" w:line="312" w:lineRule="auto"/>
        <w:ind w:firstLine="709"/>
        <w:jc w:val="both"/>
        <w:rPr>
          <w:color w:val="000000"/>
          <w:sz w:val="28"/>
          <w:szCs w:val="28"/>
        </w:rPr>
      </w:pPr>
      <w:r w:rsidRPr="00947BA2">
        <w:rPr>
          <w:color w:val="000000"/>
          <w:sz w:val="28"/>
          <w:szCs w:val="28"/>
        </w:rPr>
        <w:t>Комп'ютер збирає дані, які хоче обробити на принтері, поміщає їх в «великий конверт» і відправляє на комутатор. Комутатор отримує кадр і звертається до MAC-адресу віддаленого принтера. Спочатку комутатор не знає, підключений до нього принтер чи ні, тому він розсилає кадр всім іншим підключеним мережевим пристроям для визначення, чи є серед них принтер. Це називається лавинної передачею [9].</w:t>
      </w:r>
    </w:p>
    <w:p w14:paraId="1D2BB8BD" w14:textId="77777777" w:rsidR="00947BA2" w:rsidRDefault="00947BA2" w:rsidP="005247CF">
      <w:pPr>
        <w:pStyle w:val="a3"/>
        <w:shd w:val="clear" w:color="auto" w:fill="FFFFFF"/>
        <w:spacing w:before="0" w:beforeAutospacing="0" w:after="0" w:afterAutospacing="0" w:line="312" w:lineRule="auto"/>
        <w:ind w:firstLine="709"/>
        <w:jc w:val="both"/>
        <w:rPr>
          <w:color w:val="000000"/>
          <w:sz w:val="28"/>
          <w:szCs w:val="28"/>
        </w:rPr>
      </w:pPr>
      <w:r w:rsidRPr="00947BA2">
        <w:rPr>
          <w:color w:val="000000"/>
          <w:sz w:val="28"/>
          <w:szCs w:val="28"/>
        </w:rPr>
        <w:t>На кроці 1, на рис. 5.7, комп'ютер відправляє Ethernet-кадр, адресований принтеру, зі своїм MAC-адресою (0020.3500.ce26). На кроці 2 комутатор</w:t>
      </w:r>
      <w:r>
        <w:rPr>
          <w:color w:val="000000"/>
          <w:sz w:val="28"/>
          <w:szCs w:val="28"/>
        </w:rPr>
        <w:t xml:space="preserve"> </w:t>
      </w:r>
      <w:r w:rsidRPr="00947BA2">
        <w:rPr>
          <w:color w:val="000000"/>
          <w:sz w:val="28"/>
          <w:szCs w:val="28"/>
        </w:rPr>
        <w:t>розсилає цей кадр всім підключеним пристроям [9].</w:t>
      </w:r>
    </w:p>
    <w:p w14:paraId="3DE1927E" w14:textId="3BEA0E19" w:rsidR="00FB14F7" w:rsidRPr="00583744" w:rsidRDefault="008F5100" w:rsidP="005247CF">
      <w:pPr>
        <w:pStyle w:val="a3"/>
        <w:shd w:val="clear" w:color="auto" w:fill="FFFFFF"/>
        <w:spacing w:before="0" w:beforeAutospacing="0" w:after="0" w:afterAutospacing="0" w:line="312" w:lineRule="auto"/>
        <w:ind w:firstLine="709"/>
        <w:rPr>
          <w:color w:val="000000"/>
          <w:sz w:val="28"/>
          <w:szCs w:val="28"/>
        </w:rPr>
      </w:pPr>
      <w:r w:rsidRPr="00583744">
        <w:rPr>
          <w:noProof/>
          <w:color w:val="000000"/>
          <w:sz w:val="28"/>
          <w:szCs w:val="28"/>
        </w:rPr>
        <w:drawing>
          <wp:inline distT="0" distB="0" distL="0" distR="0" wp14:anchorId="2FD016A2" wp14:editId="7191389A">
            <wp:extent cx="5114925" cy="2581275"/>
            <wp:effectExtent l="0" t="0" r="0" b="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14925" cy="2581275"/>
                    </a:xfrm>
                    <a:prstGeom prst="rect">
                      <a:avLst/>
                    </a:prstGeom>
                    <a:noFill/>
                    <a:ln>
                      <a:noFill/>
                    </a:ln>
                  </pic:spPr>
                </pic:pic>
              </a:graphicData>
            </a:graphic>
          </wp:inline>
        </w:drawing>
      </w:r>
    </w:p>
    <w:p w14:paraId="58070C34" w14:textId="77777777" w:rsidR="00284729" w:rsidRDefault="00525180" w:rsidP="00284729">
      <w:pPr>
        <w:pStyle w:val="a3"/>
        <w:shd w:val="clear" w:color="auto" w:fill="FFFFFF"/>
        <w:spacing w:before="0" w:beforeAutospacing="0" w:after="0" w:afterAutospacing="0" w:line="312" w:lineRule="auto"/>
        <w:ind w:firstLine="709"/>
        <w:jc w:val="center"/>
        <w:rPr>
          <w:color w:val="000000"/>
          <w:sz w:val="28"/>
          <w:szCs w:val="28"/>
        </w:rPr>
      </w:pPr>
      <w:r w:rsidRPr="00284729">
        <w:rPr>
          <w:rStyle w:val="a9"/>
          <w:b w:val="0"/>
          <w:bCs w:val="0"/>
          <w:color w:val="000000"/>
          <w:sz w:val="28"/>
          <w:szCs w:val="28"/>
        </w:rPr>
        <w:t xml:space="preserve">Рисунок 5.7 – </w:t>
      </w:r>
      <w:r w:rsidR="00284729" w:rsidRPr="00284729">
        <w:rPr>
          <w:color w:val="000000"/>
          <w:sz w:val="28"/>
          <w:szCs w:val="28"/>
        </w:rPr>
        <w:t>Лавинна передача Ethernet-кадру</w:t>
      </w:r>
    </w:p>
    <w:p w14:paraId="382D8B64" w14:textId="4E8178E0" w:rsidR="00FB14F7" w:rsidRPr="00583744" w:rsidRDefault="00240FB0" w:rsidP="00284729">
      <w:pPr>
        <w:pStyle w:val="a3"/>
        <w:shd w:val="clear" w:color="auto" w:fill="FFFFFF"/>
        <w:spacing w:before="0" w:beforeAutospacing="0" w:after="0" w:afterAutospacing="0" w:line="312" w:lineRule="auto"/>
        <w:ind w:firstLine="709"/>
        <w:jc w:val="center"/>
        <w:rPr>
          <w:color w:val="000000"/>
          <w:sz w:val="28"/>
          <w:szCs w:val="28"/>
        </w:rPr>
      </w:pPr>
      <w:r w:rsidRPr="00583744">
        <w:rPr>
          <w:color w:val="000000"/>
          <w:sz w:val="28"/>
          <w:szCs w:val="28"/>
        </w:rPr>
        <w:t xml:space="preserve"> </w:t>
      </w:r>
    </w:p>
    <w:p w14:paraId="10C805E7" w14:textId="77777777" w:rsidR="001E7347" w:rsidRPr="001E7347" w:rsidRDefault="001E7347" w:rsidP="005247CF">
      <w:pPr>
        <w:pStyle w:val="a3"/>
        <w:shd w:val="clear" w:color="auto" w:fill="FFFFFF"/>
        <w:spacing w:before="0" w:beforeAutospacing="0" w:after="0" w:afterAutospacing="0" w:line="312" w:lineRule="auto"/>
        <w:ind w:firstLine="709"/>
        <w:jc w:val="both"/>
        <w:rPr>
          <w:color w:val="000000"/>
          <w:sz w:val="28"/>
          <w:szCs w:val="28"/>
        </w:rPr>
      </w:pPr>
      <w:r w:rsidRPr="001E7347">
        <w:rPr>
          <w:color w:val="000000"/>
          <w:sz w:val="28"/>
          <w:szCs w:val="28"/>
        </w:rPr>
        <w:t>5.3.1 Лавинна передача</w:t>
      </w:r>
    </w:p>
    <w:p w14:paraId="64971CC6" w14:textId="77777777" w:rsidR="001E7347" w:rsidRPr="001E7347" w:rsidRDefault="001E7347" w:rsidP="005247CF">
      <w:pPr>
        <w:pStyle w:val="a3"/>
        <w:shd w:val="clear" w:color="auto" w:fill="FFFFFF"/>
        <w:spacing w:before="0" w:beforeAutospacing="0" w:after="0" w:afterAutospacing="0" w:line="312" w:lineRule="auto"/>
        <w:ind w:firstLine="709"/>
        <w:jc w:val="both"/>
        <w:rPr>
          <w:color w:val="000000"/>
          <w:sz w:val="28"/>
          <w:szCs w:val="28"/>
        </w:rPr>
      </w:pPr>
    </w:p>
    <w:p w14:paraId="1437CF12" w14:textId="77777777" w:rsidR="001E7347" w:rsidRPr="001E7347" w:rsidRDefault="001E7347" w:rsidP="005247CF">
      <w:pPr>
        <w:pStyle w:val="a3"/>
        <w:shd w:val="clear" w:color="auto" w:fill="FFFFFF"/>
        <w:spacing w:before="0" w:beforeAutospacing="0" w:after="0" w:afterAutospacing="0" w:line="312" w:lineRule="auto"/>
        <w:ind w:firstLine="709"/>
        <w:jc w:val="both"/>
        <w:rPr>
          <w:color w:val="000000"/>
          <w:sz w:val="28"/>
          <w:szCs w:val="28"/>
        </w:rPr>
      </w:pPr>
      <w:r w:rsidRPr="001E7347">
        <w:rPr>
          <w:color w:val="000000"/>
          <w:sz w:val="28"/>
          <w:szCs w:val="28"/>
        </w:rPr>
        <w:t>Комутатори LAN використовують таблиці пересилання, такі як таблиці рівня 2 і таблиці CAM, для направлення трафіку до певних портів на підставі номерів VLAN і MAC-адреси призначення кадру. Якщо немає жодного запису, яка відноситься до MAC-адресу призначення кадру у вхідній VLAN, (одноадресний) кадр прямує на всі порти пересилання в межах відповідної VLAN. В результаті виникає лавинна передача. Справжня причина лавинної передачі полягає в тому, що MAC-адресу призначення пакета не міститься в таблиці пересилання рівня 2 комутатора. В цьому випадку відбувається лавинна передача пакетів з усіх портів пересилання в межах його VLAN, крім порту, на якому він був отриманий. Потім вони повинні обробити повідомлення, щоб зрозуміти - чи повинні вони щось зробити відповідно до нього. Це явище називається перериванням [9].</w:t>
      </w:r>
    </w:p>
    <w:p w14:paraId="3C0F91AC" w14:textId="77777777" w:rsidR="001E7347" w:rsidRPr="001E7347" w:rsidRDefault="001E7347" w:rsidP="005247CF">
      <w:pPr>
        <w:pStyle w:val="a3"/>
        <w:shd w:val="clear" w:color="auto" w:fill="FFFFFF"/>
        <w:spacing w:before="0" w:beforeAutospacing="0" w:after="0" w:afterAutospacing="0" w:line="312" w:lineRule="auto"/>
        <w:ind w:firstLine="709"/>
        <w:jc w:val="both"/>
        <w:rPr>
          <w:color w:val="000000"/>
          <w:sz w:val="28"/>
          <w:szCs w:val="28"/>
        </w:rPr>
      </w:pPr>
      <w:r w:rsidRPr="001E7347">
        <w:rPr>
          <w:color w:val="000000"/>
          <w:sz w:val="28"/>
          <w:szCs w:val="28"/>
        </w:rPr>
        <w:t>У мережі з декількома пристроями лавинна передача не представляє проблем. А якщо в локальній мережі сотні або тисячі пристроїв, то це проблематично. І це породжує іншу проблему. Мережа, яка не може зв'язати тисячі пристроїв, практично марна [9].</w:t>
      </w:r>
    </w:p>
    <w:p w14:paraId="569F1567" w14:textId="30050010" w:rsidR="001E7347" w:rsidRDefault="001E7347" w:rsidP="005247CF">
      <w:pPr>
        <w:spacing w:line="312" w:lineRule="auto"/>
        <w:ind w:firstLine="709"/>
        <w:rPr>
          <w:color w:val="000000"/>
          <w:szCs w:val="28"/>
        </w:rPr>
      </w:pPr>
      <w:r>
        <w:rPr>
          <w:color w:val="000000"/>
          <w:szCs w:val="28"/>
        </w:rPr>
        <w:br w:type="page"/>
      </w:r>
    </w:p>
    <w:p w14:paraId="09131BBC" w14:textId="3B76C638" w:rsidR="001E7347" w:rsidRPr="001E7347" w:rsidRDefault="001E7347" w:rsidP="004A4BA7">
      <w:pPr>
        <w:pStyle w:val="2"/>
      </w:pPr>
      <w:bookmarkStart w:id="42" w:name="_Toc72829932"/>
      <w:r w:rsidRPr="001E7347">
        <w:t>5.4 Широкомовні домени</w:t>
      </w:r>
      <w:bookmarkEnd w:id="42"/>
    </w:p>
    <w:p w14:paraId="3D1BA4CF" w14:textId="77777777" w:rsidR="001E7347" w:rsidRPr="001E7347" w:rsidRDefault="001E7347" w:rsidP="005247CF">
      <w:pPr>
        <w:pStyle w:val="a3"/>
        <w:shd w:val="clear" w:color="auto" w:fill="FFFFFF"/>
        <w:spacing w:before="0" w:beforeAutospacing="0" w:after="0" w:afterAutospacing="0" w:line="312" w:lineRule="auto"/>
        <w:ind w:firstLine="709"/>
        <w:jc w:val="both"/>
        <w:rPr>
          <w:color w:val="000000"/>
          <w:sz w:val="28"/>
          <w:szCs w:val="28"/>
        </w:rPr>
      </w:pPr>
    </w:p>
    <w:p w14:paraId="4B8C206F" w14:textId="5FBEDBE7" w:rsidR="00FB14F7" w:rsidRDefault="001E7347" w:rsidP="005247CF">
      <w:pPr>
        <w:pStyle w:val="a3"/>
        <w:shd w:val="clear" w:color="auto" w:fill="FFFFFF"/>
        <w:spacing w:before="0" w:beforeAutospacing="0" w:after="0" w:afterAutospacing="0" w:line="312" w:lineRule="auto"/>
        <w:ind w:firstLine="709"/>
        <w:jc w:val="both"/>
        <w:rPr>
          <w:color w:val="000000"/>
          <w:sz w:val="28"/>
          <w:szCs w:val="28"/>
        </w:rPr>
      </w:pPr>
      <w:r w:rsidRPr="001E7347">
        <w:rPr>
          <w:color w:val="000000"/>
          <w:sz w:val="28"/>
          <w:szCs w:val="28"/>
        </w:rPr>
        <w:t>Коли комп'ютер відправляє кадр на MAC-адресу сервера, Комутатор 1 починає лавину передачу (і переривання) на всі пристрої, приєднані до його портів, включаючи і Комутатор 2. Комутатор 2, в свою чергу, теж передає кадр всіх пристроїв. У цьому випадку сервер бази даних - всього лише рядов</w:t>
      </w:r>
      <w:r w:rsidR="000E3E53">
        <w:rPr>
          <w:color w:val="000000"/>
          <w:sz w:val="28"/>
          <w:szCs w:val="28"/>
          <w:lang w:val="ru-RU"/>
        </w:rPr>
        <w:t>ий</w:t>
      </w:r>
      <w:r w:rsidRPr="001E7347">
        <w:rPr>
          <w:color w:val="000000"/>
          <w:sz w:val="28"/>
          <w:szCs w:val="28"/>
        </w:rPr>
        <w:t xml:space="preserve"> пристрій, приєднан</w:t>
      </w:r>
      <w:r w:rsidR="000E3E53">
        <w:rPr>
          <w:color w:val="000000"/>
          <w:sz w:val="28"/>
          <w:szCs w:val="28"/>
          <w:lang w:val="ru-RU"/>
        </w:rPr>
        <w:t>ий</w:t>
      </w:r>
      <w:r w:rsidRPr="001E7347">
        <w:rPr>
          <w:color w:val="000000"/>
          <w:sz w:val="28"/>
          <w:szCs w:val="28"/>
        </w:rPr>
        <w:t xml:space="preserve"> до комутатора 2 [9].</w:t>
      </w:r>
    </w:p>
    <w:p w14:paraId="46CEAA80" w14:textId="77777777" w:rsidR="001E7347" w:rsidRPr="00583744" w:rsidRDefault="001E7347" w:rsidP="005247CF">
      <w:pPr>
        <w:pStyle w:val="a3"/>
        <w:shd w:val="clear" w:color="auto" w:fill="FFFFFF"/>
        <w:spacing w:before="0" w:beforeAutospacing="0" w:after="0" w:afterAutospacing="0" w:line="312" w:lineRule="auto"/>
        <w:ind w:firstLine="709"/>
        <w:jc w:val="both"/>
        <w:rPr>
          <w:color w:val="000000"/>
          <w:sz w:val="28"/>
          <w:szCs w:val="28"/>
        </w:rPr>
      </w:pPr>
    </w:p>
    <w:p w14:paraId="59C51532" w14:textId="3CD814A5" w:rsidR="00FB14F7" w:rsidRPr="00583744" w:rsidRDefault="008F5100" w:rsidP="005247CF">
      <w:pPr>
        <w:pStyle w:val="a3"/>
        <w:shd w:val="clear" w:color="auto" w:fill="FFFFFF"/>
        <w:spacing w:before="0" w:beforeAutospacing="0" w:after="0" w:afterAutospacing="0" w:line="312" w:lineRule="auto"/>
        <w:ind w:firstLine="709"/>
        <w:rPr>
          <w:color w:val="000000"/>
          <w:sz w:val="28"/>
          <w:szCs w:val="28"/>
        </w:rPr>
      </w:pPr>
      <w:r w:rsidRPr="00583744">
        <w:rPr>
          <w:noProof/>
          <w:color w:val="000000"/>
          <w:sz w:val="28"/>
          <w:szCs w:val="28"/>
        </w:rPr>
        <w:drawing>
          <wp:inline distT="0" distB="0" distL="0" distR="0" wp14:anchorId="0F985722" wp14:editId="3830D4B0">
            <wp:extent cx="5353050" cy="4057650"/>
            <wp:effectExtent l="0" t="0" r="0" b="0"/>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53050" cy="4057650"/>
                    </a:xfrm>
                    <a:prstGeom prst="rect">
                      <a:avLst/>
                    </a:prstGeom>
                    <a:noFill/>
                    <a:ln>
                      <a:noFill/>
                    </a:ln>
                  </pic:spPr>
                </pic:pic>
              </a:graphicData>
            </a:graphic>
          </wp:inline>
        </w:drawing>
      </w:r>
      <w:r w:rsidR="00240FB0" w:rsidRPr="00583744">
        <w:rPr>
          <w:color w:val="000000"/>
          <w:sz w:val="28"/>
          <w:szCs w:val="28"/>
        </w:rPr>
        <w:t xml:space="preserve"> </w:t>
      </w:r>
    </w:p>
    <w:p w14:paraId="78CAF4F4" w14:textId="7E7EC9D6" w:rsidR="00FB14F7" w:rsidRPr="00583744" w:rsidRDefault="002F2B7F" w:rsidP="005247CF">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 xml:space="preserve">Рисунок 5.8 – </w:t>
      </w:r>
      <w:r w:rsidR="002675D2" w:rsidRPr="002675D2">
        <w:rPr>
          <w:color w:val="000000"/>
          <w:sz w:val="28"/>
          <w:szCs w:val="28"/>
        </w:rPr>
        <w:t>Комутатор 2 розширює широкомовний домен</w:t>
      </w:r>
    </w:p>
    <w:p w14:paraId="1D243405" w14:textId="77777777" w:rsidR="00FB14F7" w:rsidRPr="00583744" w:rsidRDefault="00FB14F7" w:rsidP="005247CF">
      <w:pPr>
        <w:pStyle w:val="a3"/>
        <w:shd w:val="clear" w:color="auto" w:fill="FFFFFF"/>
        <w:spacing w:before="0" w:beforeAutospacing="0" w:after="0" w:afterAutospacing="0" w:line="312" w:lineRule="auto"/>
        <w:ind w:firstLine="709"/>
        <w:jc w:val="center"/>
        <w:rPr>
          <w:color w:val="000000"/>
          <w:sz w:val="28"/>
          <w:szCs w:val="28"/>
        </w:rPr>
      </w:pPr>
    </w:p>
    <w:p w14:paraId="7823C7E1" w14:textId="1CC99600"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 xml:space="preserve">Як показано на рис. 5.8, на кроці 1 комп'ютер пересилає кадр на MAC-адресу сервера бази даних (00db.dbdb.5010). </w:t>
      </w:r>
      <w:r w:rsidR="002675D2">
        <w:rPr>
          <w:color w:val="000000"/>
          <w:sz w:val="28"/>
          <w:szCs w:val="28"/>
        </w:rPr>
        <w:t>В кроці</w:t>
      </w:r>
      <w:r w:rsidRPr="0002016C">
        <w:rPr>
          <w:color w:val="000000"/>
          <w:sz w:val="28"/>
          <w:szCs w:val="28"/>
        </w:rPr>
        <w:t xml:space="preserve"> 2 Комутатор 1 розсилає кадр всі</w:t>
      </w:r>
      <w:r w:rsidR="00AE4E1D">
        <w:rPr>
          <w:color w:val="000000"/>
          <w:sz w:val="28"/>
          <w:szCs w:val="28"/>
        </w:rPr>
        <w:t>м</w:t>
      </w:r>
      <w:r w:rsidRPr="0002016C">
        <w:rPr>
          <w:color w:val="000000"/>
          <w:sz w:val="28"/>
          <w:szCs w:val="28"/>
        </w:rPr>
        <w:t xml:space="preserve"> пристр</w:t>
      </w:r>
      <w:r w:rsidR="00AE4E1D">
        <w:rPr>
          <w:color w:val="000000"/>
          <w:sz w:val="28"/>
          <w:szCs w:val="28"/>
        </w:rPr>
        <w:t>оям</w:t>
      </w:r>
      <w:r w:rsidRPr="0002016C">
        <w:rPr>
          <w:color w:val="000000"/>
          <w:sz w:val="28"/>
          <w:szCs w:val="28"/>
        </w:rPr>
        <w:t>. І нарешті, в кроці 3 Комутатор 2 передає кадр на сервер бази даних [9].</w:t>
      </w:r>
    </w:p>
    <w:p w14:paraId="0FB7ED11" w14:textId="77777777"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Всі ці пристрої, які отримали кадр, члени одного широкомовного домену.</w:t>
      </w:r>
    </w:p>
    <w:p w14:paraId="0D877039" w14:textId="77777777" w:rsidR="0002016C" w:rsidRDefault="0002016C" w:rsidP="005247CF">
      <w:pPr>
        <w:spacing w:line="312" w:lineRule="auto"/>
        <w:ind w:firstLine="709"/>
        <w:rPr>
          <w:color w:val="000000"/>
          <w:szCs w:val="28"/>
        </w:rPr>
      </w:pPr>
      <w:r>
        <w:rPr>
          <w:color w:val="000000"/>
          <w:szCs w:val="28"/>
        </w:rPr>
        <w:br w:type="page"/>
      </w:r>
    </w:p>
    <w:p w14:paraId="25FBE0E5" w14:textId="6EC4C35B"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5.4.1 Позбавлення від лавинної передачі: таблиця MAC-адрес</w:t>
      </w:r>
    </w:p>
    <w:p w14:paraId="4AEF80FD" w14:textId="77777777"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p>
    <w:p w14:paraId="613454E8" w14:textId="77777777"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Лавинна передача - неминуча операція при використанні MAC-адрес. На щастя, комутатори використовують спритний трюк, щоб зменшити необхідність лавинної передачі. Кожен раз, коли комутатор отримує кадр, він вивчає MAC-адресу джерела і порт, до якого приєднаний джерело кадру. Ця інформація використовується для побудови таблиці MAC-адрес [9].</w:t>
      </w:r>
    </w:p>
    <w:p w14:paraId="2FAA30CF" w14:textId="3FC6B27A" w:rsidR="0002016C" w:rsidRPr="0002016C"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У документації Cisco таблиця MAC-адрес іноді називається асоціативної пам'яттю (content addressable memory, CAM</w:t>
      </w:r>
      <w:r w:rsidR="00BB799D" w:rsidRPr="005E7D97">
        <w:rPr>
          <w:color w:val="000000"/>
          <w:sz w:val="28"/>
          <w:szCs w:val="28"/>
        </w:rPr>
        <w:t>)</w:t>
      </w:r>
      <w:r w:rsidRPr="0002016C">
        <w:rPr>
          <w:color w:val="000000"/>
          <w:sz w:val="28"/>
          <w:szCs w:val="28"/>
        </w:rPr>
        <w:t xml:space="preserve"> [9].</w:t>
      </w:r>
    </w:p>
    <w:p w14:paraId="6C548BF0" w14:textId="7BA12350" w:rsidR="001E4E7F" w:rsidRDefault="0002016C" w:rsidP="005247CF">
      <w:pPr>
        <w:pStyle w:val="a3"/>
        <w:shd w:val="clear" w:color="auto" w:fill="FFFFFF"/>
        <w:spacing w:before="0" w:beforeAutospacing="0" w:after="0" w:afterAutospacing="0" w:line="312" w:lineRule="auto"/>
        <w:ind w:firstLine="709"/>
        <w:jc w:val="both"/>
        <w:rPr>
          <w:color w:val="000000"/>
          <w:sz w:val="28"/>
          <w:szCs w:val="28"/>
        </w:rPr>
      </w:pPr>
      <w:r w:rsidRPr="0002016C">
        <w:rPr>
          <w:color w:val="000000"/>
          <w:sz w:val="28"/>
          <w:szCs w:val="28"/>
        </w:rPr>
        <w:t>Коли Комутатор 1 отримує кадр від комп'ютера, він записує його MAC-адресу 0800.2700.ac26, а також порт, до якого комп'ютер підключений, - FastEthernet0 / 1. Ця інформація додається в таблицю MAC-адрес, як показано в табл. 1.</w:t>
      </w:r>
    </w:p>
    <w:p w14:paraId="492285F3" w14:textId="77777777" w:rsidR="0002016C" w:rsidRPr="00583744" w:rsidRDefault="0002016C" w:rsidP="0002016C">
      <w:pPr>
        <w:pStyle w:val="a3"/>
        <w:shd w:val="clear" w:color="auto" w:fill="FFFFFF"/>
        <w:spacing w:before="0" w:beforeAutospacing="0" w:after="0" w:afterAutospacing="0" w:line="312" w:lineRule="auto"/>
        <w:jc w:val="both"/>
        <w:rPr>
          <w:color w:val="000000"/>
          <w:sz w:val="28"/>
          <w:szCs w:val="28"/>
        </w:rPr>
      </w:pPr>
    </w:p>
    <w:p w14:paraId="4E5203BB" w14:textId="5363056F" w:rsidR="00FB14F7" w:rsidRPr="00583744" w:rsidRDefault="00562520" w:rsidP="00E5079E">
      <w:pPr>
        <w:pStyle w:val="a3"/>
        <w:shd w:val="clear" w:color="auto" w:fill="FFFFFF"/>
        <w:spacing w:before="0" w:beforeAutospacing="0" w:after="0" w:afterAutospacing="0" w:line="312" w:lineRule="auto"/>
        <w:ind w:firstLine="709"/>
        <w:jc w:val="both"/>
        <w:rPr>
          <w:color w:val="000000"/>
          <w:sz w:val="28"/>
          <w:szCs w:val="28"/>
        </w:rPr>
      </w:pPr>
      <w:r>
        <w:rPr>
          <w:rStyle w:val="a9"/>
          <w:b w:val="0"/>
          <w:bCs w:val="0"/>
          <w:color w:val="000000"/>
          <w:sz w:val="28"/>
          <w:szCs w:val="28"/>
        </w:rPr>
        <w:t>Таблиця</w:t>
      </w:r>
      <w:r w:rsidR="00FB14F7" w:rsidRPr="00583744">
        <w:rPr>
          <w:rStyle w:val="a9"/>
          <w:b w:val="0"/>
          <w:bCs w:val="0"/>
          <w:color w:val="000000"/>
          <w:sz w:val="28"/>
          <w:szCs w:val="28"/>
        </w:rPr>
        <w:t xml:space="preserve"> </w:t>
      </w:r>
      <w:r w:rsidR="001E4E7F" w:rsidRPr="00583744">
        <w:rPr>
          <w:rStyle w:val="a9"/>
          <w:b w:val="0"/>
          <w:bCs w:val="0"/>
          <w:color w:val="000000"/>
          <w:sz w:val="28"/>
          <w:szCs w:val="28"/>
        </w:rPr>
        <w:t>5.1</w:t>
      </w:r>
      <w:r w:rsidR="00A73835" w:rsidRPr="00583744">
        <w:rPr>
          <w:color w:val="000000"/>
          <w:sz w:val="28"/>
          <w:szCs w:val="28"/>
        </w:rPr>
        <w:t xml:space="preserve"> –</w:t>
      </w:r>
      <w:r w:rsidR="001A31F6" w:rsidRPr="00583744">
        <w:rPr>
          <w:color w:val="000000"/>
          <w:sz w:val="28"/>
          <w:szCs w:val="28"/>
        </w:rPr>
        <w:t xml:space="preserve"> </w:t>
      </w:r>
      <w:r w:rsidR="00FB14F7" w:rsidRPr="00583744">
        <w:rPr>
          <w:color w:val="000000"/>
          <w:sz w:val="28"/>
          <w:szCs w:val="28"/>
        </w:rPr>
        <w:t>MAC</w:t>
      </w:r>
      <w:r w:rsidR="003B3BAB" w:rsidRPr="00583744">
        <w:rPr>
          <w:color w:val="000000"/>
          <w:sz w:val="28"/>
          <w:szCs w:val="28"/>
        </w:rPr>
        <w:t>–</w:t>
      </w:r>
      <w:r w:rsidR="00FB14F7" w:rsidRPr="00583744">
        <w:rPr>
          <w:color w:val="000000"/>
          <w:sz w:val="28"/>
          <w:szCs w:val="28"/>
        </w:rPr>
        <w:t>адрес</w:t>
      </w:r>
      <w:r w:rsidR="00A73835" w:rsidRPr="00583744">
        <w:rPr>
          <w:color w:val="000000"/>
          <w:sz w:val="28"/>
          <w:szCs w:val="28"/>
        </w:rPr>
        <w:t xml:space="preserve">а </w:t>
      </w:r>
      <w:r w:rsidR="00FB14F7" w:rsidRPr="00583744">
        <w:rPr>
          <w:color w:val="000000"/>
          <w:sz w:val="28"/>
          <w:szCs w:val="28"/>
        </w:rPr>
        <w:t>Комутатора 1</w:t>
      </w:r>
    </w:p>
    <w:tbl>
      <w:tblPr>
        <w:tblStyle w:val="a8"/>
        <w:tblW w:w="9515" w:type="dxa"/>
        <w:jc w:val="center"/>
        <w:tblLook w:val="04A0" w:firstRow="1" w:lastRow="0" w:firstColumn="1" w:lastColumn="0" w:noHBand="0" w:noVBand="1"/>
      </w:tblPr>
      <w:tblGrid>
        <w:gridCol w:w="3061"/>
        <w:gridCol w:w="3240"/>
        <w:gridCol w:w="3214"/>
      </w:tblGrid>
      <w:tr w:rsidR="00FB14F7" w:rsidRPr="00583744" w14:paraId="6EBECE84" w14:textId="77777777" w:rsidTr="009A4863">
        <w:trPr>
          <w:trHeight w:val="449"/>
          <w:jc w:val="center"/>
        </w:trPr>
        <w:tc>
          <w:tcPr>
            <w:tcW w:w="3061" w:type="dxa"/>
            <w:hideMark/>
          </w:tcPr>
          <w:p w14:paraId="3B6602FD" w14:textId="286C1B27" w:rsidR="00FB14F7" w:rsidRPr="00583744" w:rsidRDefault="00284729" w:rsidP="003B4564">
            <w:pPr>
              <w:pStyle w:val="a3"/>
              <w:spacing w:before="0" w:beforeAutospacing="0" w:after="0" w:afterAutospacing="0" w:line="312" w:lineRule="auto"/>
              <w:jc w:val="center"/>
              <w:rPr>
                <w:color w:val="000000"/>
                <w:sz w:val="28"/>
                <w:szCs w:val="28"/>
                <w:highlight w:val="yellow"/>
              </w:rPr>
            </w:pPr>
            <w:r w:rsidRPr="00284729">
              <w:rPr>
                <w:rStyle w:val="a9"/>
                <w:b w:val="0"/>
                <w:bCs w:val="0"/>
                <w:color w:val="000000"/>
                <w:sz w:val="28"/>
                <w:szCs w:val="28"/>
              </w:rPr>
              <w:t>Пристрій</w:t>
            </w:r>
          </w:p>
        </w:tc>
        <w:tc>
          <w:tcPr>
            <w:tcW w:w="3240" w:type="dxa"/>
            <w:hideMark/>
          </w:tcPr>
          <w:p w14:paraId="538D6685" w14:textId="27DACA7E" w:rsidR="00FB14F7" w:rsidRPr="00583744" w:rsidRDefault="00FB14F7" w:rsidP="003B4564">
            <w:pPr>
              <w:pStyle w:val="a3"/>
              <w:spacing w:before="0" w:beforeAutospacing="0" w:after="0" w:afterAutospacing="0" w:line="312" w:lineRule="auto"/>
              <w:jc w:val="center"/>
              <w:rPr>
                <w:color w:val="000000"/>
                <w:sz w:val="28"/>
                <w:szCs w:val="28"/>
                <w:highlight w:val="yellow"/>
              </w:rPr>
            </w:pPr>
            <w:r w:rsidRPr="00284729">
              <w:rPr>
                <w:rStyle w:val="a9"/>
                <w:b w:val="0"/>
                <w:bCs w:val="0"/>
                <w:color w:val="000000"/>
                <w:sz w:val="28"/>
                <w:szCs w:val="28"/>
              </w:rPr>
              <w:t>MAC</w:t>
            </w:r>
            <w:r w:rsidR="003B3BAB" w:rsidRPr="00284729">
              <w:rPr>
                <w:rStyle w:val="a9"/>
                <w:b w:val="0"/>
                <w:bCs w:val="0"/>
                <w:color w:val="000000"/>
                <w:sz w:val="28"/>
                <w:szCs w:val="28"/>
              </w:rPr>
              <w:t>–</w:t>
            </w:r>
            <w:r w:rsidRPr="00284729">
              <w:rPr>
                <w:rStyle w:val="a9"/>
                <w:b w:val="0"/>
                <w:bCs w:val="0"/>
                <w:color w:val="000000"/>
                <w:sz w:val="28"/>
                <w:szCs w:val="28"/>
              </w:rPr>
              <w:t>адрес</w:t>
            </w:r>
            <w:r w:rsidR="00284729" w:rsidRPr="00284729">
              <w:rPr>
                <w:rStyle w:val="a9"/>
                <w:b w:val="0"/>
                <w:bCs w:val="0"/>
                <w:color w:val="000000"/>
                <w:sz w:val="28"/>
                <w:szCs w:val="28"/>
              </w:rPr>
              <w:t>а</w:t>
            </w:r>
          </w:p>
        </w:tc>
        <w:tc>
          <w:tcPr>
            <w:tcW w:w="3214" w:type="dxa"/>
            <w:hideMark/>
          </w:tcPr>
          <w:p w14:paraId="72A2E883" w14:textId="10742959" w:rsidR="00FB14F7" w:rsidRPr="00583744" w:rsidRDefault="00FB14F7" w:rsidP="003B4564">
            <w:pPr>
              <w:pStyle w:val="a3"/>
              <w:spacing w:before="0" w:beforeAutospacing="0" w:after="0" w:afterAutospacing="0" w:line="312" w:lineRule="auto"/>
              <w:jc w:val="center"/>
              <w:rPr>
                <w:color w:val="000000"/>
                <w:sz w:val="28"/>
                <w:szCs w:val="28"/>
                <w:highlight w:val="yellow"/>
              </w:rPr>
            </w:pPr>
            <w:r w:rsidRPr="00284729">
              <w:rPr>
                <w:rStyle w:val="a9"/>
                <w:b w:val="0"/>
                <w:bCs w:val="0"/>
                <w:color w:val="000000"/>
                <w:sz w:val="28"/>
                <w:szCs w:val="28"/>
              </w:rPr>
              <w:t>Порт комутатора</w:t>
            </w:r>
          </w:p>
        </w:tc>
      </w:tr>
      <w:tr w:rsidR="00FB14F7" w:rsidRPr="00583744" w14:paraId="06025A36" w14:textId="77777777" w:rsidTr="009A4863">
        <w:trPr>
          <w:trHeight w:val="228"/>
          <w:jc w:val="center"/>
        </w:trPr>
        <w:tc>
          <w:tcPr>
            <w:tcW w:w="3061" w:type="dxa"/>
            <w:hideMark/>
          </w:tcPr>
          <w:p w14:paraId="29059192" w14:textId="27ACB64F" w:rsidR="00FB14F7" w:rsidRPr="00583744" w:rsidRDefault="00284729" w:rsidP="003B4564">
            <w:pPr>
              <w:pStyle w:val="a3"/>
              <w:spacing w:before="0" w:beforeAutospacing="0" w:after="0" w:afterAutospacing="0" w:line="312" w:lineRule="auto"/>
              <w:jc w:val="center"/>
              <w:rPr>
                <w:color w:val="000000"/>
                <w:sz w:val="28"/>
                <w:szCs w:val="28"/>
                <w:highlight w:val="yellow"/>
              </w:rPr>
            </w:pPr>
            <w:r>
              <w:rPr>
                <w:color w:val="000000"/>
                <w:sz w:val="28"/>
                <w:szCs w:val="28"/>
              </w:rPr>
              <w:t>К</w:t>
            </w:r>
            <w:r w:rsidRPr="00284729">
              <w:rPr>
                <w:color w:val="000000"/>
                <w:sz w:val="28"/>
                <w:szCs w:val="28"/>
              </w:rPr>
              <w:t>омп'ютер</w:t>
            </w:r>
          </w:p>
        </w:tc>
        <w:tc>
          <w:tcPr>
            <w:tcW w:w="3240" w:type="dxa"/>
            <w:hideMark/>
          </w:tcPr>
          <w:p w14:paraId="55AE4C01" w14:textId="77777777" w:rsidR="00FB14F7" w:rsidRPr="00583744" w:rsidRDefault="00FB14F7" w:rsidP="003B4564">
            <w:pPr>
              <w:pStyle w:val="a3"/>
              <w:spacing w:before="0" w:beforeAutospacing="0" w:after="0" w:afterAutospacing="0" w:line="312" w:lineRule="auto"/>
              <w:jc w:val="center"/>
              <w:rPr>
                <w:color w:val="000000"/>
                <w:sz w:val="28"/>
                <w:szCs w:val="28"/>
                <w:highlight w:val="yellow"/>
              </w:rPr>
            </w:pPr>
            <w:r w:rsidRPr="00284729">
              <w:rPr>
                <w:color w:val="000000"/>
                <w:sz w:val="28"/>
                <w:szCs w:val="28"/>
              </w:rPr>
              <w:t>0800.2700.ec26</w:t>
            </w:r>
          </w:p>
        </w:tc>
        <w:tc>
          <w:tcPr>
            <w:tcW w:w="3214" w:type="dxa"/>
            <w:hideMark/>
          </w:tcPr>
          <w:p w14:paraId="1AA6A486" w14:textId="77777777" w:rsidR="00FB14F7" w:rsidRPr="00583744" w:rsidRDefault="00FB14F7" w:rsidP="003B4564">
            <w:pPr>
              <w:pStyle w:val="a3"/>
              <w:spacing w:before="0" w:beforeAutospacing="0" w:after="0" w:afterAutospacing="0" w:line="312" w:lineRule="auto"/>
              <w:jc w:val="center"/>
              <w:rPr>
                <w:color w:val="000000"/>
                <w:sz w:val="28"/>
                <w:szCs w:val="28"/>
              </w:rPr>
            </w:pPr>
            <w:r w:rsidRPr="00284729">
              <w:rPr>
                <w:color w:val="000000"/>
                <w:sz w:val="28"/>
                <w:szCs w:val="28"/>
              </w:rPr>
              <w:t>FastEthernet0/1</w:t>
            </w:r>
          </w:p>
        </w:tc>
      </w:tr>
    </w:tbl>
    <w:p w14:paraId="234B7F91" w14:textId="77777777" w:rsidR="00FB14F7" w:rsidRPr="00583744" w:rsidRDefault="00FB14F7" w:rsidP="001A31F6">
      <w:pPr>
        <w:pStyle w:val="a3"/>
        <w:shd w:val="clear" w:color="auto" w:fill="FFFFFF"/>
        <w:spacing w:before="0" w:beforeAutospacing="0" w:after="0" w:afterAutospacing="0" w:line="312" w:lineRule="auto"/>
        <w:ind w:firstLine="709"/>
        <w:jc w:val="both"/>
        <w:rPr>
          <w:color w:val="000000"/>
          <w:sz w:val="28"/>
          <w:szCs w:val="28"/>
        </w:rPr>
      </w:pPr>
    </w:p>
    <w:p w14:paraId="45221B6C" w14:textId="0BD673F9" w:rsidR="009B3109" w:rsidRPr="009B3109" w:rsidRDefault="009B3109" w:rsidP="00DC5241">
      <w:pPr>
        <w:pStyle w:val="a3"/>
        <w:shd w:val="clear" w:color="auto" w:fill="FFFFFF"/>
        <w:spacing w:before="0" w:beforeAutospacing="0" w:after="0" w:afterAutospacing="0" w:line="312" w:lineRule="auto"/>
        <w:ind w:firstLine="709"/>
        <w:jc w:val="both"/>
        <w:rPr>
          <w:color w:val="000000"/>
          <w:sz w:val="28"/>
          <w:szCs w:val="28"/>
        </w:rPr>
      </w:pPr>
      <w:r w:rsidRPr="009B3109">
        <w:rPr>
          <w:color w:val="000000"/>
          <w:sz w:val="28"/>
          <w:szCs w:val="28"/>
        </w:rPr>
        <w:t>Тепер припустимо, сервер бази даних відправляє кадр з MAC-адресою комп'ютера. Кадр потрапляє на Комутатор 2, який відправляє його прямо на Комутатор 1 І той перевіряє таблицю MAC-адрес</w:t>
      </w:r>
      <w:r w:rsidR="005E62A4" w:rsidRPr="005E7D97">
        <w:rPr>
          <w:color w:val="000000"/>
          <w:sz w:val="28"/>
          <w:szCs w:val="28"/>
        </w:rPr>
        <w:t>у</w:t>
      </w:r>
      <w:r w:rsidRPr="009B3109">
        <w:rPr>
          <w:color w:val="000000"/>
          <w:sz w:val="28"/>
          <w:szCs w:val="28"/>
        </w:rPr>
        <w:t>.</w:t>
      </w:r>
    </w:p>
    <w:p w14:paraId="7FB70B36" w14:textId="5DFCBBA8" w:rsidR="009B3109" w:rsidRDefault="009B3109" w:rsidP="00DC5241">
      <w:pPr>
        <w:pStyle w:val="a3"/>
        <w:shd w:val="clear" w:color="auto" w:fill="FFFFFF"/>
        <w:spacing w:before="0" w:beforeAutospacing="0" w:after="0" w:afterAutospacing="0" w:line="312" w:lineRule="auto"/>
        <w:ind w:firstLine="709"/>
        <w:jc w:val="both"/>
        <w:rPr>
          <w:color w:val="000000"/>
          <w:sz w:val="28"/>
          <w:szCs w:val="28"/>
        </w:rPr>
      </w:pPr>
      <w:r w:rsidRPr="009B3109">
        <w:rPr>
          <w:color w:val="000000"/>
          <w:sz w:val="28"/>
          <w:szCs w:val="28"/>
        </w:rPr>
        <w:t>MAC-адресу 0800.2700.ec26 відповідає апарата, який підключається до порту FastEthernet0 / 1, і відправляє кадр тільки на цей порт, як показано на рис.</w:t>
      </w:r>
      <w:r w:rsidR="00B254DE">
        <w:rPr>
          <w:color w:val="000000"/>
          <w:sz w:val="28"/>
          <w:szCs w:val="28"/>
        </w:rPr>
        <w:t xml:space="preserve"> 5.8</w:t>
      </w:r>
      <w:r>
        <w:rPr>
          <w:color w:val="000000"/>
          <w:sz w:val="28"/>
          <w:szCs w:val="28"/>
        </w:rPr>
        <w:t xml:space="preserve"> </w:t>
      </w:r>
    </w:p>
    <w:p w14:paraId="3DA2475C" w14:textId="2C3611F3" w:rsidR="009B3109" w:rsidRDefault="008F5100" w:rsidP="00DC5241">
      <w:pPr>
        <w:pStyle w:val="a3"/>
        <w:shd w:val="clear" w:color="auto" w:fill="FFFFFF"/>
        <w:spacing w:before="0" w:beforeAutospacing="0" w:after="0" w:afterAutospacing="0" w:line="312" w:lineRule="auto"/>
        <w:ind w:firstLine="709"/>
        <w:jc w:val="center"/>
        <w:rPr>
          <w:color w:val="000000"/>
          <w:sz w:val="28"/>
          <w:szCs w:val="28"/>
        </w:rPr>
      </w:pPr>
      <w:r w:rsidRPr="00583744">
        <w:rPr>
          <w:noProof/>
          <w:color w:val="000000"/>
          <w:sz w:val="28"/>
          <w:szCs w:val="28"/>
        </w:rPr>
        <w:drawing>
          <wp:inline distT="0" distB="0" distL="0" distR="0" wp14:anchorId="70315011" wp14:editId="0F64039F">
            <wp:extent cx="4334640" cy="3352800"/>
            <wp:effectExtent l="0" t="0" r="8890" b="0"/>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43358" cy="3359543"/>
                    </a:xfrm>
                    <a:prstGeom prst="rect">
                      <a:avLst/>
                    </a:prstGeom>
                    <a:noFill/>
                    <a:ln>
                      <a:noFill/>
                    </a:ln>
                  </pic:spPr>
                </pic:pic>
              </a:graphicData>
            </a:graphic>
          </wp:inline>
        </w:drawing>
      </w:r>
    </w:p>
    <w:p w14:paraId="27FFC3C3" w14:textId="5C22C144" w:rsidR="00FB14F7" w:rsidRPr="00583744" w:rsidRDefault="00A73835" w:rsidP="00E5079E">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 xml:space="preserve">Рисунок 5.8 – </w:t>
      </w:r>
      <w:r w:rsidR="008A06A5" w:rsidRPr="008A06A5">
        <w:rPr>
          <w:rStyle w:val="a9"/>
          <w:b w:val="0"/>
          <w:bCs w:val="0"/>
          <w:color w:val="000000"/>
          <w:sz w:val="28"/>
          <w:szCs w:val="28"/>
        </w:rPr>
        <w:t>Таблиця MAC-адрес дозволяє позбутися від лавинної передачі</w:t>
      </w:r>
    </w:p>
    <w:p w14:paraId="1A05DA79" w14:textId="77777777" w:rsidR="00FB14F7" w:rsidRPr="00583744" w:rsidRDefault="00FB14F7" w:rsidP="00DC5241">
      <w:pPr>
        <w:pStyle w:val="a3"/>
        <w:shd w:val="clear" w:color="auto" w:fill="FFFFFF"/>
        <w:spacing w:before="0" w:beforeAutospacing="0" w:after="0" w:afterAutospacing="0" w:line="312" w:lineRule="auto"/>
        <w:ind w:firstLine="709"/>
        <w:rPr>
          <w:color w:val="000000"/>
          <w:sz w:val="28"/>
          <w:szCs w:val="28"/>
        </w:rPr>
      </w:pPr>
    </w:p>
    <w:p w14:paraId="5A1332C8" w14:textId="57EB06C8"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r w:rsidRPr="00B254DE">
        <w:rPr>
          <w:color w:val="000000"/>
          <w:sz w:val="28"/>
          <w:szCs w:val="28"/>
        </w:rPr>
        <w:t>На кроці 1 сервер бази даних відправляє кадр на MAC-адресу комп'ютера (0800.2700.ec26). На кроці 2 Комутатор 2 (лавинно) відправляє кадр на Комутатор 1. На кроці 3 Комутатор 1 звіряється з таблицею MAC-адрес і знаходить порт запитуваної адреси. На кроці 4 Комутатор 1 відправляє кадр тільки на порт мого комп'ютера, а не лавинно передає кадр на всі інші пристрої [9].</w:t>
      </w:r>
    </w:p>
    <w:p w14:paraId="2D901167" w14:textId="77777777"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p>
    <w:p w14:paraId="0AF861BB" w14:textId="3F5CFD79"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r w:rsidRPr="00B254DE">
        <w:rPr>
          <w:color w:val="000000"/>
          <w:sz w:val="28"/>
          <w:szCs w:val="28"/>
        </w:rPr>
        <w:t xml:space="preserve">5.4.2 Поділ </w:t>
      </w:r>
      <w:r w:rsidR="001D3A57">
        <w:rPr>
          <w:color w:val="000000"/>
          <w:sz w:val="28"/>
          <w:szCs w:val="28"/>
        </w:rPr>
        <w:t>широкомовного</w:t>
      </w:r>
      <w:r w:rsidRPr="00B254DE">
        <w:rPr>
          <w:color w:val="000000"/>
          <w:sz w:val="28"/>
          <w:szCs w:val="28"/>
        </w:rPr>
        <w:t xml:space="preserve"> домену</w:t>
      </w:r>
    </w:p>
    <w:p w14:paraId="75C9F715" w14:textId="77777777"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p>
    <w:p w14:paraId="6018CAA7" w14:textId="214C4ACA"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r w:rsidRPr="00B254DE">
        <w:rPr>
          <w:color w:val="000000"/>
          <w:sz w:val="28"/>
          <w:szCs w:val="28"/>
        </w:rPr>
        <w:t xml:space="preserve">З ростом розміру </w:t>
      </w:r>
      <w:r w:rsidR="001D3A57">
        <w:rPr>
          <w:color w:val="000000"/>
          <w:sz w:val="28"/>
          <w:szCs w:val="28"/>
        </w:rPr>
        <w:t>широкомовного</w:t>
      </w:r>
      <w:r w:rsidRPr="00B254DE">
        <w:rPr>
          <w:color w:val="000000"/>
          <w:sz w:val="28"/>
          <w:szCs w:val="28"/>
        </w:rPr>
        <w:t xml:space="preserve"> домену комунікації стають все більш скрутними. І як наслідок, широкомовний домен, що складається з сотень пристроїв, починає працювати незадовільно. Але сучасної компанії потребують послуг мережі, що з'єднує тисячі пристроїв. І просто наявності зв'язку недостатньо. Мережа повинна бути швидкою і надійною [9].</w:t>
      </w:r>
    </w:p>
    <w:p w14:paraId="32234368" w14:textId="13301C54" w:rsidR="00B254DE" w:rsidRPr="00B254DE" w:rsidRDefault="00B254DE" w:rsidP="00DC5241">
      <w:pPr>
        <w:pStyle w:val="a3"/>
        <w:shd w:val="clear" w:color="auto" w:fill="FFFFFF"/>
        <w:spacing w:before="0" w:beforeAutospacing="0" w:after="0" w:afterAutospacing="0" w:line="312" w:lineRule="auto"/>
        <w:ind w:firstLine="709"/>
        <w:jc w:val="both"/>
        <w:rPr>
          <w:color w:val="000000"/>
          <w:sz w:val="28"/>
          <w:szCs w:val="28"/>
        </w:rPr>
      </w:pPr>
      <w:r w:rsidRPr="00B254DE">
        <w:rPr>
          <w:color w:val="000000"/>
          <w:sz w:val="28"/>
          <w:szCs w:val="28"/>
        </w:rPr>
        <w:t xml:space="preserve">Рішення полягає в обмеженні розміру </w:t>
      </w:r>
      <w:r w:rsidR="00B36DCE">
        <w:rPr>
          <w:color w:val="000000"/>
          <w:sz w:val="28"/>
          <w:szCs w:val="28"/>
        </w:rPr>
        <w:t>широкомовного</w:t>
      </w:r>
      <w:r w:rsidRPr="00B254DE">
        <w:rPr>
          <w:color w:val="000000"/>
          <w:sz w:val="28"/>
          <w:szCs w:val="28"/>
        </w:rPr>
        <w:t xml:space="preserve"> домену. Це означає, що його потрібно розбити на частини таким чином, щоб окремі частини мали зв'язок один з одним [9].</w:t>
      </w:r>
    </w:p>
    <w:p w14:paraId="5E2EAF13" w14:textId="610DF639" w:rsidR="00FB14F7" w:rsidRDefault="00B254DE" w:rsidP="00DC5241">
      <w:pPr>
        <w:pStyle w:val="a3"/>
        <w:shd w:val="clear" w:color="auto" w:fill="FFFFFF"/>
        <w:spacing w:before="0" w:beforeAutospacing="0" w:after="0" w:afterAutospacing="0" w:line="312" w:lineRule="auto"/>
        <w:ind w:firstLine="709"/>
        <w:jc w:val="both"/>
        <w:rPr>
          <w:color w:val="000000"/>
          <w:sz w:val="28"/>
          <w:szCs w:val="28"/>
        </w:rPr>
      </w:pPr>
      <w:r w:rsidRPr="00B254DE">
        <w:rPr>
          <w:color w:val="000000"/>
          <w:sz w:val="28"/>
          <w:szCs w:val="28"/>
        </w:rPr>
        <w:t>Найпростіший шлях розбити широкомовний домен - це відключити Ethernet-кабель, що з'єднує Комутатори 1 і 2, як показано на рис. 5.9.</w:t>
      </w:r>
    </w:p>
    <w:p w14:paraId="6FABD9C5" w14:textId="77777777" w:rsidR="001D3A57" w:rsidRPr="00583744" w:rsidRDefault="001D3A57" w:rsidP="00DC5241">
      <w:pPr>
        <w:pStyle w:val="a3"/>
        <w:shd w:val="clear" w:color="auto" w:fill="FFFFFF"/>
        <w:spacing w:before="0" w:beforeAutospacing="0" w:after="0" w:afterAutospacing="0" w:line="312" w:lineRule="auto"/>
        <w:ind w:firstLine="709"/>
        <w:jc w:val="both"/>
        <w:rPr>
          <w:color w:val="000000"/>
          <w:sz w:val="28"/>
          <w:szCs w:val="28"/>
        </w:rPr>
      </w:pPr>
    </w:p>
    <w:p w14:paraId="3FFF5D58" w14:textId="57CA84C8" w:rsidR="00FB14F7" w:rsidRPr="00583744" w:rsidRDefault="008F5100" w:rsidP="00DC5241">
      <w:pPr>
        <w:pStyle w:val="a3"/>
        <w:shd w:val="clear" w:color="auto" w:fill="FFFFFF"/>
        <w:spacing w:before="0" w:beforeAutospacing="0" w:after="0" w:afterAutospacing="0" w:line="312" w:lineRule="auto"/>
        <w:jc w:val="center"/>
        <w:rPr>
          <w:color w:val="000000"/>
          <w:sz w:val="28"/>
          <w:szCs w:val="28"/>
        </w:rPr>
      </w:pPr>
      <w:r w:rsidRPr="00583744">
        <w:rPr>
          <w:noProof/>
          <w:color w:val="000000"/>
          <w:sz w:val="28"/>
          <w:szCs w:val="28"/>
        </w:rPr>
        <w:drawing>
          <wp:inline distT="0" distB="0" distL="0" distR="0" wp14:anchorId="65CD3943" wp14:editId="0AA785F3">
            <wp:extent cx="5724525" cy="4029075"/>
            <wp:effectExtent l="0" t="0" r="0"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4525" cy="4029075"/>
                    </a:xfrm>
                    <a:prstGeom prst="rect">
                      <a:avLst/>
                    </a:prstGeom>
                    <a:noFill/>
                    <a:ln>
                      <a:noFill/>
                    </a:ln>
                  </pic:spPr>
                </pic:pic>
              </a:graphicData>
            </a:graphic>
          </wp:inline>
        </w:drawing>
      </w:r>
    </w:p>
    <w:p w14:paraId="42ACD2F5" w14:textId="486EFC35" w:rsidR="00FB14F7" w:rsidRPr="00583744" w:rsidRDefault="00240FB0"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color w:val="000000"/>
          <w:sz w:val="28"/>
          <w:szCs w:val="28"/>
        </w:rPr>
        <w:t xml:space="preserve"> </w:t>
      </w:r>
      <w:r w:rsidR="00174791" w:rsidRPr="00583744">
        <w:rPr>
          <w:rStyle w:val="a9"/>
          <w:b w:val="0"/>
          <w:bCs w:val="0"/>
          <w:color w:val="000000"/>
          <w:sz w:val="28"/>
          <w:szCs w:val="28"/>
        </w:rPr>
        <w:t>Рисунок 5.</w:t>
      </w:r>
      <w:r w:rsidR="00F908A9" w:rsidRPr="00583744">
        <w:rPr>
          <w:rStyle w:val="a9"/>
          <w:b w:val="0"/>
          <w:bCs w:val="0"/>
          <w:color w:val="000000"/>
          <w:sz w:val="28"/>
          <w:szCs w:val="28"/>
        </w:rPr>
        <w:t>9</w:t>
      </w:r>
      <w:r w:rsidR="00174791" w:rsidRPr="00583744">
        <w:rPr>
          <w:rStyle w:val="a9"/>
          <w:b w:val="0"/>
          <w:bCs w:val="0"/>
          <w:color w:val="000000"/>
          <w:sz w:val="28"/>
          <w:szCs w:val="28"/>
        </w:rPr>
        <w:t xml:space="preserve"> –</w:t>
      </w:r>
      <w:r w:rsidR="00FB14F7" w:rsidRPr="00583744">
        <w:rPr>
          <w:color w:val="000000"/>
          <w:sz w:val="28"/>
          <w:szCs w:val="28"/>
        </w:rPr>
        <w:t xml:space="preserve"> Два </w:t>
      </w:r>
      <w:r w:rsidR="008A06A5">
        <w:rPr>
          <w:color w:val="000000"/>
          <w:sz w:val="28"/>
          <w:szCs w:val="28"/>
        </w:rPr>
        <w:t>широкомовного</w:t>
      </w:r>
      <w:r w:rsidR="00FB14F7" w:rsidRPr="00583744">
        <w:rPr>
          <w:color w:val="000000"/>
          <w:sz w:val="28"/>
          <w:szCs w:val="28"/>
        </w:rPr>
        <w:t xml:space="preserve"> домена</w:t>
      </w:r>
    </w:p>
    <w:p w14:paraId="7B25E09C" w14:textId="731B712F" w:rsidR="00FB14F7" w:rsidRDefault="00FB14F7" w:rsidP="00DC5241">
      <w:pPr>
        <w:pStyle w:val="a3"/>
        <w:shd w:val="clear" w:color="auto" w:fill="FFFFFF"/>
        <w:spacing w:before="0" w:beforeAutospacing="0" w:after="0" w:afterAutospacing="0" w:line="312" w:lineRule="auto"/>
        <w:ind w:firstLine="709"/>
        <w:jc w:val="center"/>
        <w:rPr>
          <w:color w:val="000000"/>
          <w:sz w:val="28"/>
          <w:szCs w:val="28"/>
        </w:rPr>
      </w:pPr>
    </w:p>
    <w:p w14:paraId="4A7AED6B"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5.4.3 З'єднання широкомовних доменів</w:t>
      </w:r>
    </w:p>
    <w:p w14:paraId="68F2F856"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p>
    <w:p w14:paraId="4C2DEC9C"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Для з'єднання двох широкомовних доменів без повторення цієї проблеми лавинної передачі необхідно зробити дві речі [9].</w:t>
      </w:r>
    </w:p>
    <w:p w14:paraId="18DAEFB2" w14:textId="1231D4CE"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По-перше, тому що два широкомовних домену не мають зв'язку, потрібно спеціальний пристрій</w:t>
      </w:r>
      <w:r w:rsidR="00651EFD" w:rsidRPr="00651EFD">
        <w:rPr>
          <w:color w:val="000000"/>
          <w:sz w:val="28"/>
          <w:szCs w:val="28"/>
          <w:lang w:val="ru-RU"/>
        </w:rPr>
        <w:t xml:space="preserve"> </w:t>
      </w:r>
      <w:r w:rsidR="00651EFD">
        <w:rPr>
          <w:color w:val="000000"/>
          <w:sz w:val="28"/>
          <w:szCs w:val="28"/>
        </w:rPr>
        <w:t>який</w:t>
      </w:r>
      <w:r w:rsidRPr="008378BD">
        <w:rPr>
          <w:color w:val="000000"/>
          <w:sz w:val="28"/>
          <w:szCs w:val="28"/>
        </w:rPr>
        <w:t xml:space="preserve"> фізично з'єднує їх, але таким чином, щоб розсилка кадрів не виходила за межі </w:t>
      </w:r>
      <w:r w:rsidR="00651EFD">
        <w:rPr>
          <w:color w:val="000000"/>
          <w:sz w:val="28"/>
          <w:szCs w:val="28"/>
        </w:rPr>
        <w:t>широкомовного</w:t>
      </w:r>
      <w:r w:rsidRPr="008378BD">
        <w:rPr>
          <w:color w:val="000000"/>
          <w:sz w:val="28"/>
          <w:szCs w:val="28"/>
        </w:rPr>
        <w:t xml:space="preserve"> домену. Так як кадр містить MAC-адреси відправника та адресата, цей пристрій буде ефективно приховувати MAC-адреси одного широкомовного домену від іншого [9].</w:t>
      </w:r>
    </w:p>
    <w:p w14:paraId="222A3D08" w14:textId="3CA30A8D"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По-друге, так як MAC-адреси одного широкомовного домену приховані від іншого,</w:t>
      </w:r>
      <w:r w:rsidR="00815885">
        <w:rPr>
          <w:color w:val="000000"/>
          <w:sz w:val="28"/>
          <w:szCs w:val="28"/>
        </w:rPr>
        <w:t xml:space="preserve"> </w:t>
      </w:r>
      <w:r w:rsidRPr="008378BD">
        <w:rPr>
          <w:color w:val="000000"/>
          <w:sz w:val="28"/>
          <w:szCs w:val="28"/>
        </w:rPr>
        <w:t>потрібна інша схема адресації пристроїв для звернення до обладнання в розділених доменах. Нова адресна схема, на відміну від MAC-адрес, повинна не тільки ідентифікувати прилад, але і надавати якісь вказівки на те, в якому домені прилад розміщений</w:t>
      </w:r>
      <w:r w:rsidR="00815885">
        <w:rPr>
          <w:color w:val="000000"/>
          <w:sz w:val="28"/>
          <w:szCs w:val="28"/>
        </w:rPr>
        <w:t xml:space="preserve"> </w:t>
      </w:r>
      <w:r w:rsidRPr="008378BD">
        <w:rPr>
          <w:color w:val="000000"/>
          <w:sz w:val="28"/>
          <w:szCs w:val="28"/>
        </w:rPr>
        <w:t>[9].</w:t>
      </w:r>
    </w:p>
    <w:p w14:paraId="40CA97CC"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Схема адресації повинна відповідати таким вимогам:</w:t>
      </w:r>
    </w:p>
    <w:p w14:paraId="372E3CFC" w14:textId="190D8182" w:rsidR="008378BD" w:rsidRPr="008378BD" w:rsidRDefault="00E5079E" w:rsidP="00DC5241">
      <w:pPr>
        <w:pStyle w:val="a3"/>
        <w:shd w:val="clear" w:color="auto" w:fill="FFFFFF"/>
        <w:spacing w:before="0" w:beforeAutospacing="0" w:after="0" w:afterAutospacing="0" w:line="312" w:lineRule="auto"/>
        <w:ind w:firstLine="709"/>
        <w:jc w:val="both"/>
        <w:rPr>
          <w:color w:val="000000"/>
          <w:sz w:val="28"/>
          <w:szCs w:val="28"/>
        </w:rPr>
      </w:pPr>
      <w:r>
        <w:rPr>
          <w:color w:val="000000"/>
          <w:sz w:val="28"/>
          <w:szCs w:val="28"/>
          <w:lang w:val="ru-RU"/>
        </w:rPr>
        <w:t>-</w:t>
      </w:r>
      <w:r w:rsidR="008378BD" w:rsidRPr="008378BD">
        <w:rPr>
          <w:color w:val="000000"/>
          <w:sz w:val="28"/>
          <w:szCs w:val="28"/>
        </w:rPr>
        <w:t xml:space="preserve"> по-перше, адреса повинна бути унікальним для всіх широкомовних доменів. Два пристрої з одного домену не можуть мати однакову адресу [9];</w:t>
      </w:r>
    </w:p>
    <w:p w14:paraId="03E67228" w14:textId="32DE41E1" w:rsidR="008378BD" w:rsidRPr="00E5079E" w:rsidRDefault="00E5079E" w:rsidP="00DC5241">
      <w:pPr>
        <w:pStyle w:val="a3"/>
        <w:shd w:val="clear" w:color="auto" w:fill="FFFFFF"/>
        <w:spacing w:before="0" w:beforeAutospacing="0" w:after="0" w:afterAutospacing="0" w:line="312" w:lineRule="auto"/>
        <w:ind w:firstLine="709"/>
        <w:jc w:val="both"/>
        <w:rPr>
          <w:color w:val="000000"/>
          <w:sz w:val="28"/>
          <w:szCs w:val="28"/>
          <w:lang w:val="ru-RU"/>
        </w:rPr>
      </w:pPr>
      <w:r>
        <w:rPr>
          <w:color w:val="000000"/>
          <w:sz w:val="28"/>
          <w:szCs w:val="28"/>
          <w:lang w:val="ru-RU"/>
        </w:rPr>
        <w:t>-</w:t>
      </w:r>
      <w:r w:rsidR="008378BD" w:rsidRPr="008378BD">
        <w:rPr>
          <w:color w:val="000000"/>
          <w:sz w:val="28"/>
          <w:szCs w:val="28"/>
        </w:rPr>
        <w:t xml:space="preserve"> по-друге, адреса повинна повідомляти, якого домену він належить. Адреса повинен бути не тільки унікальним ідентифікатором приладу, але також і повідомляти іншим пристроям, до якого домену він належить. Все це для того, щоб уникнути цих жахливих проблем лавинної передачі [9]</w:t>
      </w:r>
      <w:r>
        <w:rPr>
          <w:color w:val="000000"/>
          <w:sz w:val="28"/>
          <w:szCs w:val="28"/>
          <w:lang w:val="ru-RU"/>
        </w:rPr>
        <w:t>.</w:t>
      </w:r>
    </w:p>
    <w:p w14:paraId="3AB61D82"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p>
    <w:p w14:paraId="7796C7CF" w14:textId="77777777" w:rsidR="008378BD" w:rsidRPr="008378BD" w:rsidRDefault="008378BD" w:rsidP="004A4BA7">
      <w:pPr>
        <w:pStyle w:val="2"/>
      </w:pPr>
      <w:bookmarkStart w:id="43" w:name="_Toc72829933"/>
      <w:r w:rsidRPr="008378BD">
        <w:t>5.5 Адреси протоколу інтернету</w:t>
      </w:r>
      <w:bookmarkEnd w:id="43"/>
    </w:p>
    <w:p w14:paraId="6E7C4A41"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p>
    <w:p w14:paraId="31399BC5" w14:textId="77777777" w:rsidR="008378BD" w:rsidRP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IP-адреса (від англ. Internet Protocol) - унікальний числовий ідентифікатор пристрою в комп'ютерній мережі, що працює по протоколу TCP / IP. 4-й версії IP-адреса являє собою 32-бітове число. Як правило, адреса записується у вигляді чотирьох десяткових чисел значенням від 0 до 255 (еквіваленти чотирьох восьмібітних числах), розділених крапками, наприклад, 192.163.03. На відміну від MAC-адрес, можемо привласнювати IP-адреса будь-якого пристрою [9].</w:t>
      </w:r>
    </w:p>
    <w:p w14:paraId="7ED20A90" w14:textId="538BB827" w:rsidR="008378BD" w:rsidRDefault="008378BD" w:rsidP="00DC5241">
      <w:pPr>
        <w:pStyle w:val="a3"/>
        <w:shd w:val="clear" w:color="auto" w:fill="FFFFFF"/>
        <w:spacing w:before="0" w:beforeAutospacing="0" w:after="0" w:afterAutospacing="0" w:line="312" w:lineRule="auto"/>
        <w:ind w:firstLine="709"/>
        <w:jc w:val="both"/>
        <w:rPr>
          <w:color w:val="000000"/>
          <w:sz w:val="28"/>
          <w:szCs w:val="28"/>
        </w:rPr>
      </w:pPr>
      <w:r w:rsidRPr="008378BD">
        <w:rPr>
          <w:color w:val="000000"/>
          <w:sz w:val="28"/>
          <w:szCs w:val="28"/>
        </w:rPr>
        <w:t>Пристрої, приєднані до комутатора 1, утворюють домен 1, а пристрої, приєднані до комутатора 2, входять до складу домену 2. Надаємо адреси 10.10.1.x пристроїв в домені 1, а адреси 10.10.2.x - членам домену 2. Знаючи IP-адреси, можна з усією очевидністю визначити, якого домену належить пристрій [9].</w:t>
      </w:r>
    </w:p>
    <w:p w14:paraId="3224A2CF" w14:textId="77777777" w:rsidR="003349EC" w:rsidRPr="00583744" w:rsidRDefault="003349EC" w:rsidP="00DC5241">
      <w:pPr>
        <w:pStyle w:val="a3"/>
        <w:shd w:val="clear" w:color="auto" w:fill="FFFFFF"/>
        <w:spacing w:before="0" w:beforeAutospacing="0" w:after="0" w:afterAutospacing="0" w:line="312" w:lineRule="auto"/>
        <w:ind w:firstLine="709"/>
        <w:jc w:val="both"/>
        <w:rPr>
          <w:color w:val="000000"/>
          <w:sz w:val="28"/>
          <w:szCs w:val="28"/>
        </w:rPr>
      </w:pPr>
    </w:p>
    <w:p w14:paraId="4987EA93" w14:textId="77777777" w:rsidR="003349EC" w:rsidRDefault="008F5100" w:rsidP="00DC5241">
      <w:pPr>
        <w:pStyle w:val="a3"/>
        <w:shd w:val="clear" w:color="auto" w:fill="FFFFFF"/>
        <w:spacing w:before="0" w:beforeAutospacing="0" w:after="0" w:afterAutospacing="0" w:line="312" w:lineRule="auto"/>
        <w:ind w:firstLine="709"/>
        <w:jc w:val="center"/>
        <w:rPr>
          <w:rStyle w:val="a9"/>
          <w:b w:val="0"/>
          <w:bCs w:val="0"/>
          <w:color w:val="000000"/>
          <w:sz w:val="28"/>
          <w:szCs w:val="28"/>
        </w:rPr>
      </w:pPr>
      <w:r w:rsidRPr="00583744">
        <w:rPr>
          <w:noProof/>
          <w:color w:val="000000"/>
          <w:sz w:val="28"/>
          <w:szCs w:val="28"/>
        </w:rPr>
        <w:drawing>
          <wp:inline distT="0" distB="0" distL="0" distR="0" wp14:anchorId="052AAF38" wp14:editId="14ABFF2A">
            <wp:extent cx="4204729" cy="2962275"/>
            <wp:effectExtent l="0" t="0" r="5715" b="0"/>
            <wp:docPr id="335"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56441" cy="2998707"/>
                    </a:xfrm>
                    <a:prstGeom prst="rect">
                      <a:avLst/>
                    </a:prstGeom>
                    <a:noFill/>
                    <a:ln>
                      <a:noFill/>
                    </a:ln>
                  </pic:spPr>
                </pic:pic>
              </a:graphicData>
            </a:graphic>
          </wp:inline>
        </w:drawing>
      </w:r>
      <w:r w:rsidR="00174791" w:rsidRPr="00583744">
        <w:rPr>
          <w:rStyle w:val="a9"/>
          <w:b w:val="0"/>
          <w:bCs w:val="0"/>
          <w:color w:val="000000"/>
          <w:sz w:val="28"/>
          <w:szCs w:val="28"/>
        </w:rPr>
        <w:t xml:space="preserve"> </w:t>
      </w:r>
    </w:p>
    <w:p w14:paraId="20379338" w14:textId="31AE7BF4" w:rsidR="00FB14F7" w:rsidRPr="00583744" w:rsidRDefault="00174791" w:rsidP="00DC5241">
      <w:pPr>
        <w:pStyle w:val="a3"/>
        <w:shd w:val="clear" w:color="auto" w:fill="FFFFFF"/>
        <w:spacing w:before="0" w:beforeAutospacing="0" w:after="0" w:afterAutospacing="0" w:line="312" w:lineRule="auto"/>
        <w:ind w:firstLine="709"/>
        <w:jc w:val="center"/>
        <w:rPr>
          <w:color w:val="000000"/>
          <w:sz w:val="28"/>
          <w:szCs w:val="28"/>
        </w:rPr>
      </w:pPr>
      <w:r w:rsidRPr="00284729">
        <w:rPr>
          <w:rStyle w:val="a9"/>
          <w:b w:val="0"/>
          <w:bCs w:val="0"/>
          <w:color w:val="000000"/>
          <w:sz w:val="28"/>
          <w:szCs w:val="28"/>
        </w:rPr>
        <w:t>Рисунок 5.10 –</w:t>
      </w:r>
      <w:r w:rsidR="00FB14F7" w:rsidRPr="00284729">
        <w:rPr>
          <w:color w:val="000000"/>
          <w:sz w:val="28"/>
          <w:szCs w:val="28"/>
        </w:rPr>
        <w:t xml:space="preserve"> </w:t>
      </w:r>
      <w:r w:rsidR="00284729" w:rsidRPr="00284729">
        <w:rPr>
          <w:color w:val="000000"/>
          <w:sz w:val="28"/>
          <w:szCs w:val="28"/>
        </w:rPr>
        <w:t>Кожен пристрій має IP-адресу, який відповідає його домену</w:t>
      </w:r>
    </w:p>
    <w:p w14:paraId="222B01E4" w14:textId="119EBF7A" w:rsidR="00E00514" w:rsidRPr="00E00514" w:rsidRDefault="00E00514" w:rsidP="00DC5241">
      <w:pPr>
        <w:shd w:val="clear" w:color="auto" w:fill="FFFFFF"/>
        <w:spacing w:line="312" w:lineRule="auto"/>
        <w:ind w:firstLine="709"/>
        <w:jc w:val="both"/>
        <w:rPr>
          <w:color w:val="000000"/>
          <w:szCs w:val="28"/>
        </w:rPr>
      </w:pPr>
      <w:r w:rsidRPr="00E00514">
        <w:rPr>
          <w:color w:val="000000"/>
          <w:szCs w:val="28"/>
        </w:rPr>
        <w:t>5.5.1 ARP протокол визначення адреси</w:t>
      </w:r>
    </w:p>
    <w:p w14:paraId="66F445F1" w14:textId="77777777" w:rsidR="00E00514" w:rsidRPr="00E00514" w:rsidRDefault="00E00514" w:rsidP="00DC5241">
      <w:pPr>
        <w:shd w:val="clear" w:color="auto" w:fill="FFFFFF"/>
        <w:spacing w:line="312" w:lineRule="auto"/>
        <w:ind w:firstLine="709"/>
        <w:jc w:val="both"/>
        <w:rPr>
          <w:color w:val="000000"/>
          <w:szCs w:val="28"/>
        </w:rPr>
      </w:pPr>
    </w:p>
    <w:p w14:paraId="442C1EA5" w14:textId="77777777" w:rsidR="00E00514" w:rsidRPr="00E00514" w:rsidRDefault="00E00514" w:rsidP="00DC5241">
      <w:pPr>
        <w:shd w:val="clear" w:color="auto" w:fill="FFFFFF"/>
        <w:spacing w:line="312" w:lineRule="auto"/>
        <w:ind w:firstLine="709"/>
        <w:jc w:val="both"/>
        <w:rPr>
          <w:color w:val="000000"/>
          <w:szCs w:val="28"/>
        </w:rPr>
      </w:pPr>
      <w:r w:rsidRPr="00E00514">
        <w:rPr>
          <w:color w:val="000000"/>
          <w:szCs w:val="28"/>
        </w:rPr>
        <w:t>Спільне використання MAC - і IP-адрес неефективно і марнотратно. Ось чому майже всі програми використовують IP-адреси і зовсім ігнорують MAC-адреси. Протокол визначення адреси (Address Resolution Protocol, ARP) робить це можливим [9].</w:t>
      </w:r>
    </w:p>
    <w:p w14:paraId="6BA06F96" w14:textId="77777777" w:rsidR="00E00514" w:rsidRPr="00E00514" w:rsidRDefault="00E00514" w:rsidP="00DC5241">
      <w:pPr>
        <w:shd w:val="clear" w:color="auto" w:fill="FFFFFF"/>
        <w:spacing w:line="312" w:lineRule="auto"/>
        <w:ind w:firstLine="709"/>
        <w:jc w:val="both"/>
        <w:rPr>
          <w:color w:val="000000"/>
          <w:szCs w:val="28"/>
        </w:rPr>
      </w:pPr>
      <w:r w:rsidRPr="00E00514">
        <w:rPr>
          <w:color w:val="000000"/>
          <w:szCs w:val="28"/>
        </w:rPr>
        <w:t>Протокол ARP надає можливість простого заміщення MAC-адрес IP-адресами. Перевага протоколу ARP - в тому, що він допускає використання дружніх IP-адрес, абсолютно не звертаючи уваги на MAC-адреси. Всі мережеві пристрої, вироблені з середини 1980-х років, використовують протокол ARP за замовчуванням, тому немає потреби його налаштовувати [9].</w:t>
      </w:r>
    </w:p>
    <w:p w14:paraId="04E5D0EC" w14:textId="77777777" w:rsidR="00E00514" w:rsidRPr="00E00514" w:rsidRDefault="00E00514" w:rsidP="00DC5241">
      <w:pPr>
        <w:shd w:val="clear" w:color="auto" w:fill="FFFFFF"/>
        <w:spacing w:line="312" w:lineRule="auto"/>
        <w:ind w:firstLine="709"/>
        <w:jc w:val="both"/>
        <w:rPr>
          <w:color w:val="000000"/>
          <w:szCs w:val="28"/>
        </w:rPr>
      </w:pPr>
      <w:r w:rsidRPr="00E00514">
        <w:rPr>
          <w:color w:val="000000"/>
          <w:szCs w:val="28"/>
        </w:rPr>
        <w:t>Припустимо, що комп'ютер відсилає на принтер деяке завдання на друк. Обидва пристрої в одному домені, отже, продовжують взаємодіяти, використовуючи MAC-адреси. Але ви як адміністратор можете навіть і не згадувати про них. І комп'ютер звертається до принтера по IP-адресою: 192.168.1.20 [9].</w:t>
      </w:r>
    </w:p>
    <w:p w14:paraId="10806214" w14:textId="7F8C91EC" w:rsidR="00FB14F7" w:rsidRPr="00583744" w:rsidRDefault="00E00514" w:rsidP="00DC5241">
      <w:pPr>
        <w:shd w:val="clear" w:color="auto" w:fill="FFFFFF"/>
        <w:spacing w:line="312" w:lineRule="auto"/>
        <w:ind w:firstLine="709"/>
        <w:jc w:val="both"/>
        <w:rPr>
          <w:color w:val="000000"/>
          <w:szCs w:val="28"/>
        </w:rPr>
      </w:pPr>
      <w:r w:rsidRPr="00E00514">
        <w:rPr>
          <w:color w:val="000000"/>
          <w:szCs w:val="28"/>
        </w:rPr>
        <w:t>Малюнок 5.11 ілюструє роботу ARP. комп'ютер посилає ARP- запит, який перетворюється в MAC-адресу принтера. Вузол, якому потрібно виконати відображення IP-адреси на локальний адресу, формує ARP-запит, вкладає його в кадр протоколу канального рівня, вказуючи в ньому відомий IP-адреса, і розсилає запит широкомовно. Всі вузли локальної мережі отримують ARP-запит і порівнюють зазначений там IP-адресу з власним. У разі їх збігу вузол формує ARP-відповідь, в якому вказує свій IP-адресу і свій локальний адресу і відправляє його вже направлено, так як в ARP-запиті відправник вказує свою локальну адресу, як показано на рис. 5.11 [9]</w:t>
      </w:r>
      <w:r w:rsidR="00FB14F7" w:rsidRPr="00583744">
        <w:rPr>
          <w:color w:val="000000"/>
          <w:szCs w:val="28"/>
        </w:rPr>
        <w:t>.</w:t>
      </w:r>
    </w:p>
    <w:p w14:paraId="283F6206" w14:textId="77777777" w:rsidR="00FB14F7" w:rsidRPr="00583744" w:rsidRDefault="00FB14F7" w:rsidP="00DC5241">
      <w:pPr>
        <w:shd w:val="clear" w:color="auto" w:fill="FFFFFF"/>
        <w:spacing w:line="312" w:lineRule="auto"/>
        <w:ind w:firstLine="709"/>
        <w:jc w:val="both"/>
        <w:rPr>
          <w:color w:val="202122"/>
          <w:szCs w:val="28"/>
        </w:rPr>
      </w:pPr>
    </w:p>
    <w:p w14:paraId="22A041F8" w14:textId="1907FEE3" w:rsidR="00FB14F7" w:rsidRPr="00583744" w:rsidRDefault="008F5100" w:rsidP="00DC5241">
      <w:pPr>
        <w:pStyle w:val="a3"/>
        <w:shd w:val="clear" w:color="auto" w:fill="FFFFFF"/>
        <w:spacing w:before="0" w:beforeAutospacing="0" w:after="0" w:afterAutospacing="0" w:line="312" w:lineRule="auto"/>
        <w:ind w:firstLine="709"/>
        <w:rPr>
          <w:color w:val="000000"/>
          <w:sz w:val="28"/>
          <w:szCs w:val="28"/>
        </w:rPr>
      </w:pPr>
      <w:r w:rsidRPr="00583744">
        <w:rPr>
          <w:noProof/>
          <w:color w:val="000000"/>
          <w:sz w:val="28"/>
          <w:szCs w:val="28"/>
        </w:rPr>
        <w:drawing>
          <wp:inline distT="0" distB="0" distL="0" distR="0" wp14:anchorId="68A92504" wp14:editId="650F5A4C">
            <wp:extent cx="5429250" cy="2905125"/>
            <wp:effectExtent l="0" t="0" r="0" b="0"/>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29250" cy="2905125"/>
                    </a:xfrm>
                    <a:prstGeom prst="rect">
                      <a:avLst/>
                    </a:prstGeom>
                    <a:noFill/>
                    <a:ln>
                      <a:noFill/>
                    </a:ln>
                  </pic:spPr>
                </pic:pic>
              </a:graphicData>
            </a:graphic>
          </wp:inline>
        </w:drawing>
      </w:r>
    </w:p>
    <w:p w14:paraId="790F8D00" w14:textId="76CAB8CE" w:rsidR="00FB14F7" w:rsidRDefault="00835465"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Рисунок 5.1</w:t>
      </w:r>
      <w:r w:rsidR="00AD7BA2" w:rsidRPr="00583744">
        <w:rPr>
          <w:rStyle w:val="a9"/>
          <w:b w:val="0"/>
          <w:bCs w:val="0"/>
          <w:color w:val="000000"/>
          <w:sz w:val="28"/>
          <w:szCs w:val="28"/>
        </w:rPr>
        <w:t>1</w:t>
      </w:r>
      <w:r w:rsidRPr="00583744">
        <w:rPr>
          <w:rStyle w:val="a9"/>
          <w:b w:val="0"/>
          <w:bCs w:val="0"/>
          <w:color w:val="000000"/>
          <w:sz w:val="28"/>
          <w:szCs w:val="28"/>
        </w:rPr>
        <w:t xml:space="preserve"> –</w:t>
      </w:r>
      <w:r w:rsidR="00240FB0" w:rsidRPr="00583744">
        <w:rPr>
          <w:color w:val="000000"/>
          <w:sz w:val="28"/>
          <w:szCs w:val="28"/>
        </w:rPr>
        <w:t xml:space="preserve"> </w:t>
      </w:r>
      <w:r w:rsidR="002A0D00" w:rsidRPr="002A0D00">
        <w:rPr>
          <w:color w:val="000000"/>
          <w:sz w:val="28"/>
          <w:szCs w:val="28"/>
        </w:rPr>
        <w:t>Запити та відповіді в протоколі ARP</w:t>
      </w:r>
    </w:p>
    <w:p w14:paraId="57C5CF28" w14:textId="5AA91C3A" w:rsidR="00C754A0" w:rsidRDefault="00C754A0" w:rsidP="00DC5241">
      <w:pPr>
        <w:pStyle w:val="a3"/>
        <w:shd w:val="clear" w:color="auto" w:fill="FFFFFF"/>
        <w:spacing w:before="0" w:beforeAutospacing="0" w:after="0" w:afterAutospacing="0" w:line="312" w:lineRule="auto"/>
        <w:ind w:firstLine="709"/>
        <w:jc w:val="center"/>
        <w:rPr>
          <w:color w:val="000000"/>
          <w:sz w:val="28"/>
          <w:szCs w:val="28"/>
        </w:rPr>
      </w:pPr>
    </w:p>
    <w:p w14:paraId="2C5223F5"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Всі мережеві пристрої повинні використовувати MAC-адреси для комунікації. Щоб ARP-запит мого комп'ютера отримали всі пристрої в мережі, він повинен послати його по деякому MAC-адресу. Він не може послати його на порожній адресу. Тому посилає ARP-запит на широкомовний MAC-адресу. Кожен пристрій чує широкомовна адресу в додаток до свого власного MAC-адресу. Це гарантує, що кожен прилад в мережі зверне увагу на будь-який ARP-запит [9].</w:t>
      </w:r>
    </w:p>
    <w:p w14:paraId="663A2A2B"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На кроці 1 комп'ютер відсилає ARP-запит на широкомовний MAC-адресу (FFFF.FFFF.FFFF). На кроці 2 принтер повертає ARP, замінюючи міститься в ньому IP-адреса на 10.10.1.100. Нарешті, на кроці 3 комп'ютер відсилає завдання на друк на MAC-адресу принтера [9].</w:t>
      </w:r>
    </w:p>
    <w:p w14:paraId="6070AE5A"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Комутатор розсилає цей кадр по всіх портах, включаючи і порт, до якого підключений принтер. Принтер отримує кадр, розглядає його і бачить ARP-запит. Потім принтер відсилає ARP-відповідь на комп'ютер: «Це 10.10.1.102 MAC-адресу - 0020.3500.CE26» .. Тепер комп'ютер знає MAC-адресу і може використовувати його для комунікації [9].</w:t>
      </w:r>
    </w:p>
    <w:p w14:paraId="5DDDA0C3"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Протокол ARP - це протокол, який рятує від необхідності думати про MAC-адресах занадто часто. А ваша робота зводиться до використання дружніх, осмислених IP-адрес більшу частину часу.</w:t>
      </w:r>
    </w:p>
    <w:p w14:paraId="1A6D5287" w14:textId="5A20BFF4" w:rsid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 xml:space="preserve"> </w:t>
      </w:r>
    </w:p>
    <w:p w14:paraId="3570DD11" w14:textId="77777777" w:rsidR="002A0D00" w:rsidRPr="00C754A0" w:rsidRDefault="002A0D00" w:rsidP="00DC5241">
      <w:pPr>
        <w:pStyle w:val="a3"/>
        <w:shd w:val="clear" w:color="auto" w:fill="FFFFFF"/>
        <w:spacing w:before="0" w:beforeAutospacing="0" w:after="0" w:afterAutospacing="0" w:line="312" w:lineRule="auto"/>
        <w:ind w:firstLine="709"/>
        <w:jc w:val="both"/>
        <w:rPr>
          <w:color w:val="000000"/>
          <w:sz w:val="28"/>
          <w:szCs w:val="28"/>
        </w:rPr>
      </w:pPr>
    </w:p>
    <w:p w14:paraId="6F03B7EB" w14:textId="206D473D" w:rsidR="00C754A0" w:rsidRPr="00C754A0" w:rsidRDefault="00C754A0" w:rsidP="004A4BA7">
      <w:pPr>
        <w:pStyle w:val="2"/>
      </w:pPr>
      <w:bookmarkStart w:id="44" w:name="_Toc72829934"/>
      <w:r w:rsidRPr="00C754A0">
        <w:t xml:space="preserve">5.6 </w:t>
      </w:r>
      <w:r w:rsidR="001A7E09">
        <w:t>З</w:t>
      </w:r>
      <w:r w:rsidR="001A7E09" w:rsidRPr="001A7E09">
        <w:rPr>
          <w:lang w:val="ru-RU"/>
        </w:rPr>
        <w:t>’</w:t>
      </w:r>
      <w:r w:rsidR="001A7E09">
        <w:t>єднання</w:t>
      </w:r>
      <w:r w:rsidRPr="00C754A0">
        <w:t xml:space="preserve"> широкомовних доменів за допомогою маршрутизатора</w:t>
      </w:r>
      <w:bookmarkEnd w:id="44"/>
    </w:p>
    <w:p w14:paraId="7CB39905"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p>
    <w:p w14:paraId="11024F54" w14:textId="5D1BBCA1"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 xml:space="preserve">В даний момент є два окремих, не пов'язаних між собою домену. Щоб їх зв'язати, не утворюючи єдиний широкомовний домен, нам потрібно мати маршрутизатор. Маршрутизатор фізично пов'язує домени таким чином, що кадри не можуть покинути їх кордонів. Так як кадр містить MAC-адреси відправника та адресата, маршрутизатор ефективно приховує MAC-адреси одного </w:t>
      </w:r>
      <w:r w:rsidR="001A7E09">
        <w:rPr>
          <w:color w:val="000000"/>
          <w:sz w:val="28"/>
          <w:szCs w:val="28"/>
        </w:rPr>
        <w:t>широкомовного</w:t>
      </w:r>
      <w:r w:rsidRPr="00C754A0">
        <w:rPr>
          <w:color w:val="000000"/>
          <w:sz w:val="28"/>
          <w:szCs w:val="28"/>
        </w:rPr>
        <w:t xml:space="preserve"> домену від іншого [9].</w:t>
      </w:r>
    </w:p>
    <w:p w14:paraId="20A9FC65" w14:textId="2FD43EEE"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На рис. 5.11 маршрутизатор фізично підключений до обох домен</w:t>
      </w:r>
      <w:r w:rsidR="008932C5">
        <w:rPr>
          <w:color w:val="000000"/>
          <w:sz w:val="28"/>
          <w:szCs w:val="28"/>
        </w:rPr>
        <w:t>ів</w:t>
      </w:r>
      <w:r w:rsidRPr="00C754A0">
        <w:rPr>
          <w:color w:val="000000"/>
          <w:sz w:val="28"/>
          <w:szCs w:val="28"/>
        </w:rPr>
        <w:t>. Він має два порти або інтерфейсу, по одному на кожен пов'язується домен. Кожен мережевий інтерфейс маршрутизатора має унікальний MAC-адресу. Кожен інтерфейс маршрутизатора має унікальний MAC-адресу для сумісності з Ethernet-стандартами всіх інших пристроїв в мережі. Маршрутизатор використовує MAC-адреси для сумісності. Маршрутизатор має не тільки два MAC-адреси, а й два IP-адреси. Інтерфейс маршрутизатора, підключений до комутатора 1, має IP-адресу 10.10.1.1. Інтерфейс маршрутизатора, підключений до комутатора 2, має IP-адресу 10.10.2.1. Це унікальні IP-адреси, і третій октет в них вказує на домен [9].</w:t>
      </w:r>
    </w:p>
    <w:p w14:paraId="34446EFB"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 xml:space="preserve"> Комп'ютер має IP-адресу 10.10.1.100 і належить домену 1. IP-адреса сервера бази даних 10.10.2.102 і розміщений в домені 2. Значення цих адрес очевидно кожному. Пристрої з адресою 10.10.1..x належить домену 1, а адреса 10.10.2.x належить домену 2 [9].</w:t>
      </w:r>
    </w:p>
    <w:p w14:paraId="4062672E"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p>
    <w:p w14:paraId="1A1D1AF1"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5.6.1 Визначення підмережі</w:t>
      </w:r>
    </w:p>
    <w:p w14:paraId="699F511C" w14:textId="77777777" w:rsidR="00C754A0" w:rsidRPr="00C754A0" w:rsidRDefault="00C754A0" w:rsidP="00DC5241">
      <w:pPr>
        <w:pStyle w:val="a3"/>
        <w:shd w:val="clear" w:color="auto" w:fill="FFFFFF"/>
        <w:spacing w:before="0" w:beforeAutospacing="0" w:after="0" w:afterAutospacing="0" w:line="312" w:lineRule="auto"/>
        <w:ind w:firstLine="709"/>
        <w:jc w:val="both"/>
        <w:rPr>
          <w:color w:val="000000"/>
          <w:sz w:val="28"/>
          <w:szCs w:val="28"/>
        </w:rPr>
      </w:pPr>
    </w:p>
    <w:p w14:paraId="24ACD016" w14:textId="44BA4930" w:rsidR="00C754A0" w:rsidRPr="00583744" w:rsidRDefault="00C754A0" w:rsidP="00DC5241">
      <w:pPr>
        <w:pStyle w:val="a3"/>
        <w:shd w:val="clear" w:color="auto" w:fill="FFFFFF"/>
        <w:spacing w:before="0" w:beforeAutospacing="0" w:after="0" w:afterAutospacing="0" w:line="312" w:lineRule="auto"/>
        <w:ind w:firstLine="709"/>
        <w:jc w:val="both"/>
        <w:rPr>
          <w:color w:val="000000"/>
          <w:sz w:val="28"/>
          <w:szCs w:val="28"/>
        </w:rPr>
      </w:pPr>
      <w:r w:rsidRPr="00C754A0">
        <w:rPr>
          <w:color w:val="000000"/>
          <w:sz w:val="28"/>
          <w:szCs w:val="28"/>
        </w:rPr>
        <w:t xml:space="preserve">Насправді широкомовною доменів номерів не присвоюють, так як це не якась реальна, фізично існуюча річ. Але асоціація набору IP-адрес з абстрактним поняттям </w:t>
      </w:r>
      <w:r w:rsidR="00E5079E" w:rsidRPr="00E5079E">
        <w:rPr>
          <w:color w:val="000000"/>
          <w:sz w:val="28"/>
          <w:szCs w:val="28"/>
        </w:rPr>
        <w:t>широкомов</w:t>
      </w:r>
      <w:r w:rsidRPr="00C754A0">
        <w:rPr>
          <w:color w:val="000000"/>
          <w:sz w:val="28"/>
          <w:szCs w:val="28"/>
        </w:rPr>
        <w:t>ного домену спрощує розуміння принципів його роботи. Набір адрес, прив'язаних до певного домену, називається підмережею</w:t>
      </w:r>
      <w:r w:rsidR="00A24D5E">
        <w:rPr>
          <w:color w:val="000000"/>
          <w:sz w:val="28"/>
          <w:szCs w:val="28"/>
        </w:rPr>
        <w:t xml:space="preserve"> я</w:t>
      </w:r>
      <w:r w:rsidR="00823358">
        <w:rPr>
          <w:color w:val="000000"/>
          <w:sz w:val="28"/>
          <w:szCs w:val="28"/>
        </w:rPr>
        <w:t>к це показано на рис. 5.12</w:t>
      </w:r>
      <w:r w:rsidRPr="00C754A0">
        <w:rPr>
          <w:color w:val="000000"/>
          <w:sz w:val="28"/>
          <w:szCs w:val="28"/>
        </w:rPr>
        <w:t xml:space="preserve"> [9].</w:t>
      </w:r>
    </w:p>
    <w:p w14:paraId="64A124E5" w14:textId="6050EF89" w:rsidR="00FB14F7" w:rsidRPr="00583744" w:rsidRDefault="00FB14F7" w:rsidP="00DC5241">
      <w:pPr>
        <w:pStyle w:val="a3"/>
        <w:shd w:val="clear" w:color="auto" w:fill="FFFFFF"/>
        <w:spacing w:before="0" w:beforeAutospacing="0" w:after="0" w:afterAutospacing="0" w:line="312" w:lineRule="auto"/>
        <w:ind w:firstLine="709"/>
        <w:jc w:val="both"/>
        <w:rPr>
          <w:color w:val="000000"/>
          <w:sz w:val="28"/>
          <w:szCs w:val="28"/>
        </w:rPr>
      </w:pPr>
    </w:p>
    <w:p w14:paraId="12A4B85F" w14:textId="32261C54" w:rsidR="00FB14F7" w:rsidRPr="00583744" w:rsidRDefault="008F5100" w:rsidP="00DC5241">
      <w:pPr>
        <w:pStyle w:val="a3"/>
        <w:shd w:val="clear" w:color="auto" w:fill="FFFFFF"/>
        <w:spacing w:before="0" w:beforeAutospacing="0" w:after="0" w:afterAutospacing="0" w:line="312" w:lineRule="auto"/>
        <w:rPr>
          <w:color w:val="000000"/>
          <w:sz w:val="28"/>
          <w:szCs w:val="28"/>
        </w:rPr>
      </w:pPr>
      <w:r w:rsidRPr="00583744">
        <w:rPr>
          <w:noProof/>
          <w:color w:val="000000"/>
          <w:sz w:val="28"/>
          <w:szCs w:val="28"/>
        </w:rPr>
        <w:drawing>
          <wp:inline distT="0" distB="0" distL="0" distR="0" wp14:anchorId="1DB89F43" wp14:editId="1FE51367">
            <wp:extent cx="6124575" cy="4876800"/>
            <wp:effectExtent l="0" t="0" r="0" b="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24575" cy="4876800"/>
                    </a:xfrm>
                    <a:prstGeom prst="rect">
                      <a:avLst/>
                    </a:prstGeom>
                    <a:noFill/>
                    <a:ln>
                      <a:noFill/>
                    </a:ln>
                  </pic:spPr>
                </pic:pic>
              </a:graphicData>
            </a:graphic>
          </wp:inline>
        </w:drawing>
      </w:r>
    </w:p>
    <w:p w14:paraId="5441C1FE" w14:textId="4D16CA7B" w:rsidR="00FB14F7" w:rsidRPr="00583744" w:rsidRDefault="00AD7BA2"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Рисунок 5.12 –</w:t>
      </w:r>
      <w:r w:rsidR="00D84026" w:rsidRPr="00D84026">
        <w:t xml:space="preserve"> </w:t>
      </w:r>
      <w:r w:rsidR="00D84026" w:rsidRPr="00D84026">
        <w:rPr>
          <w:color w:val="000000"/>
          <w:sz w:val="28"/>
          <w:szCs w:val="28"/>
        </w:rPr>
        <w:t>Маршрутизатор підключений до дв</w:t>
      </w:r>
      <w:r w:rsidR="00D84026">
        <w:rPr>
          <w:color w:val="000000"/>
          <w:sz w:val="28"/>
          <w:szCs w:val="28"/>
        </w:rPr>
        <w:t>о</w:t>
      </w:r>
      <w:r w:rsidR="00D84026" w:rsidRPr="00D84026">
        <w:rPr>
          <w:color w:val="000000"/>
          <w:sz w:val="28"/>
          <w:szCs w:val="28"/>
        </w:rPr>
        <w:t>х широкомовн</w:t>
      </w:r>
      <w:r w:rsidR="00D84026">
        <w:rPr>
          <w:color w:val="000000"/>
          <w:sz w:val="28"/>
          <w:szCs w:val="28"/>
        </w:rPr>
        <w:t>их</w:t>
      </w:r>
      <w:r w:rsidR="00D84026" w:rsidRPr="00D84026">
        <w:rPr>
          <w:color w:val="000000"/>
          <w:sz w:val="28"/>
          <w:szCs w:val="28"/>
        </w:rPr>
        <w:t xml:space="preserve"> доменів.</w:t>
      </w:r>
    </w:p>
    <w:p w14:paraId="79BC10ED" w14:textId="77777777" w:rsidR="00FB14F7" w:rsidRPr="00583744" w:rsidRDefault="00FB14F7" w:rsidP="00DC5241">
      <w:pPr>
        <w:pStyle w:val="a3"/>
        <w:shd w:val="clear" w:color="auto" w:fill="FFFFFF"/>
        <w:spacing w:before="0" w:beforeAutospacing="0" w:after="0" w:afterAutospacing="0" w:line="312" w:lineRule="auto"/>
        <w:ind w:firstLine="709"/>
        <w:jc w:val="center"/>
        <w:rPr>
          <w:color w:val="000000"/>
          <w:sz w:val="28"/>
          <w:szCs w:val="28"/>
        </w:rPr>
      </w:pPr>
    </w:p>
    <w:p w14:paraId="1EF4150A"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Для кожного домена маршрутизатора призначені унікальні IP- і MAC-адреси. Ethernet-кадр не покидає меж домену.</w:t>
      </w:r>
    </w:p>
    <w:p w14:paraId="14D7EA4A"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Для цього використовується маска підмережі. Маска підмережі - це чотири вісімкових числа, формованих як IP-адреса, і саме вона вказує на діапазон адрес, які належать одному домену.</w:t>
      </w:r>
    </w:p>
    <w:p w14:paraId="3A43E190"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p>
    <w:p w14:paraId="5931327E" w14:textId="77777777" w:rsidR="00914F44" w:rsidRPr="00914F44" w:rsidRDefault="00914F44" w:rsidP="004A4BA7">
      <w:pPr>
        <w:pStyle w:val="2"/>
      </w:pPr>
      <w:bookmarkStart w:id="45" w:name="_Toc72829935"/>
      <w:r w:rsidRPr="00914F44">
        <w:t>5.7 Пересилання між доменами з використанням шлюзу</w:t>
      </w:r>
      <w:bookmarkEnd w:id="45"/>
    </w:p>
    <w:p w14:paraId="4F6AFC2A"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p>
    <w:p w14:paraId="5658C2C7"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Тепер, коли комп'ютер визначив, що сервер бази даних належить іншому домену, йому потрібно знати, який маршрутизатор використовувати для з'єднання з цим сервером. Для цього перевіряє адресу його шлюзу [9].</w:t>
      </w:r>
    </w:p>
    <w:p w14:paraId="26353F3C" w14:textId="67FA1D91"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 xml:space="preserve">Адреса шлюзу мого комп'ютера 10.10.1.1. Він відповідає IP-адресою інтерфейсу маршрутизатора, який підключений до його домену. Грунтуючись на адресу шлюзу, комп'ютер знає, що коли йому потрібно відправити щось на IP-адресу поза свого власного </w:t>
      </w:r>
      <w:r w:rsidR="00E5079E" w:rsidRPr="00E5079E">
        <w:rPr>
          <w:color w:val="000000"/>
          <w:sz w:val="28"/>
          <w:szCs w:val="28"/>
        </w:rPr>
        <w:t>широкомовно</w:t>
      </w:r>
      <w:r w:rsidR="00E5079E">
        <w:rPr>
          <w:color w:val="000000"/>
          <w:sz w:val="28"/>
          <w:szCs w:val="28"/>
          <w:lang w:val="ru-RU"/>
        </w:rPr>
        <w:t>го</w:t>
      </w:r>
      <w:r w:rsidR="00E5079E" w:rsidRPr="00E5079E">
        <w:rPr>
          <w:color w:val="000000"/>
          <w:sz w:val="28"/>
          <w:szCs w:val="28"/>
        </w:rPr>
        <w:t xml:space="preserve"> </w:t>
      </w:r>
      <w:r w:rsidRPr="00914F44">
        <w:rPr>
          <w:color w:val="000000"/>
          <w:sz w:val="28"/>
          <w:szCs w:val="28"/>
        </w:rPr>
        <w:t>домену, він повинен передати це повідомлення через маршрутизатор [9].</w:t>
      </w:r>
    </w:p>
    <w:p w14:paraId="63C7ACB3"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IP-адреса комп'ютера - 10.10.1.100, а IP-адреса шлюзу належать одній підмережі. Якщо пристрій не належить тій же підмережі, що і маршрутизатор, воно не може звернутися ні до кого поза свого домену [9].</w:t>
      </w:r>
    </w:p>
    <w:p w14:paraId="7E3928F0" w14:textId="6B1C5A40"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 xml:space="preserve"> Комп'ютер посилає ARP-запит на адресу 10.10.1.1, і маршрутизатор у відповіді повідомляє, що його власний MAC-адресу - 0073.37c1.5c01. комп'ютер збирає Ethernet-кадр і відправляє його на MAC-адресу маршрутизатора. Але в той же час він збирає IP-пакет. Якщо Ethernet-кадр</w:t>
      </w:r>
      <w:r w:rsidR="00502392">
        <w:rPr>
          <w:color w:val="000000"/>
          <w:sz w:val="28"/>
          <w:szCs w:val="28"/>
        </w:rPr>
        <w:t xml:space="preserve"> – </w:t>
      </w:r>
      <w:r w:rsidRPr="00914F44">
        <w:rPr>
          <w:color w:val="000000"/>
          <w:sz w:val="28"/>
          <w:szCs w:val="28"/>
        </w:rPr>
        <w:t xml:space="preserve"> це великий конверт з MAC-адресами, то IP-пакет</w:t>
      </w:r>
      <w:r w:rsidR="00502392">
        <w:rPr>
          <w:color w:val="000000"/>
          <w:sz w:val="28"/>
          <w:szCs w:val="28"/>
        </w:rPr>
        <w:t xml:space="preserve"> –</w:t>
      </w:r>
      <w:r w:rsidRPr="00914F44">
        <w:rPr>
          <w:color w:val="000000"/>
          <w:sz w:val="28"/>
          <w:szCs w:val="28"/>
        </w:rPr>
        <w:t xml:space="preserve"> конверт поменше, що містить лише IP-адреси відправника і одержувача [9].</w:t>
      </w:r>
    </w:p>
    <w:p w14:paraId="71E47E30"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IP-пакет містить IP-адресу комп'ютера 10.10.1.100 (відправника) і IP-адреса 10.10.2.102 сервера бази даних (одержувача). На рис. 5.13 показано, як комп'ютер розміщує цей малий конверт - IP-пакет - всередині великого конверта - Ethernet-кадру, в якому MAC-адресу маршрутизатора вказаний як адреса одержувача. Цей процес «наповнення Ethernet-конверта» називається инкапсуляцией [9].</w:t>
      </w:r>
    </w:p>
    <w:p w14:paraId="65C9F324" w14:textId="77777777" w:rsidR="00914F44" w:rsidRPr="00914F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 xml:space="preserve"> Комп'ютер відсилає маршрутизатора Ethernet-кадр, який містить IP-пакет. Маршрутизатор, отримавши Ethernet-кадр, витягує IP-пакет і бачить IP-адреса одержувача. Маршрутизатор визначає, що 10.10.2.102 - це адреса, що належить домену 2, який підключений до одного з його інтерфейсів [9].</w:t>
      </w:r>
    </w:p>
    <w:p w14:paraId="23DAF355" w14:textId="0F81A816" w:rsidR="00FB14F7" w:rsidRPr="00583744" w:rsidRDefault="00914F44" w:rsidP="00DC5241">
      <w:pPr>
        <w:pStyle w:val="a3"/>
        <w:shd w:val="clear" w:color="auto" w:fill="FFFFFF"/>
        <w:spacing w:before="0" w:beforeAutospacing="0" w:after="0" w:afterAutospacing="0" w:line="312" w:lineRule="auto"/>
        <w:ind w:firstLine="709"/>
        <w:jc w:val="both"/>
        <w:rPr>
          <w:color w:val="000000"/>
          <w:sz w:val="28"/>
          <w:szCs w:val="28"/>
        </w:rPr>
      </w:pPr>
      <w:r w:rsidRPr="00914F44">
        <w:rPr>
          <w:color w:val="000000"/>
          <w:sz w:val="28"/>
          <w:szCs w:val="28"/>
        </w:rPr>
        <w:t>Тоді він відправляє ARP-запит серверу, використовуючи його IP-адресу 10.10.2.102. Сервер відповідає, вказуючи свій MAC-адресу, а маршрутизатор бере IP-пакет і вкладає його в новий Ethernet-кадр, в якому вже міститься MAC-адресу сервера як одержувача. Все це відображено на рис. 5.14 [9].</w:t>
      </w:r>
    </w:p>
    <w:p w14:paraId="21D11E8D" w14:textId="77777777" w:rsidR="00240FB0" w:rsidRPr="00583744" w:rsidRDefault="008F5100" w:rsidP="00DC5241">
      <w:pPr>
        <w:pStyle w:val="a3"/>
        <w:shd w:val="clear" w:color="auto" w:fill="FFFFFF"/>
        <w:spacing w:before="0" w:beforeAutospacing="0" w:after="0" w:afterAutospacing="0" w:line="312" w:lineRule="auto"/>
        <w:ind w:firstLine="709"/>
        <w:jc w:val="center"/>
        <w:rPr>
          <w:rStyle w:val="a9"/>
          <w:b w:val="0"/>
          <w:bCs w:val="0"/>
          <w:color w:val="000000"/>
          <w:sz w:val="28"/>
          <w:szCs w:val="28"/>
        </w:rPr>
      </w:pPr>
      <w:r w:rsidRPr="00583744">
        <w:rPr>
          <w:noProof/>
          <w:color w:val="000000"/>
          <w:sz w:val="28"/>
          <w:szCs w:val="28"/>
        </w:rPr>
        <w:drawing>
          <wp:inline distT="0" distB="0" distL="0" distR="0" wp14:anchorId="5C75A4EB" wp14:editId="6F107BAD">
            <wp:extent cx="5629275" cy="2628900"/>
            <wp:effectExtent l="0" t="0" r="0" b="0"/>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29275" cy="2628900"/>
                    </a:xfrm>
                    <a:prstGeom prst="rect">
                      <a:avLst/>
                    </a:prstGeom>
                    <a:noFill/>
                    <a:ln>
                      <a:noFill/>
                    </a:ln>
                  </pic:spPr>
                </pic:pic>
              </a:graphicData>
            </a:graphic>
          </wp:inline>
        </w:drawing>
      </w:r>
    </w:p>
    <w:p w14:paraId="21B5B9FB" w14:textId="32D23C2C" w:rsidR="00FB14F7" w:rsidRDefault="00AD7BA2"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Рисунок 5.13 –</w:t>
      </w:r>
      <w:r w:rsidR="00FB14F7" w:rsidRPr="00583744">
        <w:rPr>
          <w:color w:val="000000"/>
          <w:sz w:val="28"/>
          <w:szCs w:val="28"/>
        </w:rPr>
        <w:t xml:space="preserve"> </w:t>
      </w:r>
      <w:r w:rsidR="007C2923" w:rsidRPr="00583744">
        <w:rPr>
          <w:color w:val="000000"/>
          <w:sz w:val="28"/>
          <w:szCs w:val="28"/>
        </w:rPr>
        <w:t xml:space="preserve">IP-пакет </w:t>
      </w:r>
      <w:r w:rsidR="009F7BFD">
        <w:rPr>
          <w:color w:val="000000"/>
          <w:sz w:val="28"/>
          <w:szCs w:val="28"/>
        </w:rPr>
        <w:t>інкапсульований</w:t>
      </w:r>
      <w:r w:rsidR="00FB14F7" w:rsidRPr="00583744">
        <w:rPr>
          <w:color w:val="000000"/>
          <w:sz w:val="28"/>
          <w:szCs w:val="28"/>
        </w:rPr>
        <w:t xml:space="preserve"> в Ethernet</w:t>
      </w:r>
      <w:r w:rsidR="003B3BAB" w:rsidRPr="00583744">
        <w:rPr>
          <w:color w:val="000000"/>
          <w:sz w:val="28"/>
          <w:szCs w:val="28"/>
        </w:rPr>
        <w:t>–</w:t>
      </w:r>
      <w:r w:rsidR="00FB14F7" w:rsidRPr="00583744">
        <w:rPr>
          <w:color w:val="000000"/>
          <w:sz w:val="28"/>
          <w:szCs w:val="28"/>
        </w:rPr>
        <w:t>кадр</w:t>
      </w:r>
    </w:p>
    <w:p w14:paraId="465B2C11" w14:textId="77777777" w:rsidR="009F7BFD" w:rsidRPr="00583744" w:rsidRDefault="009F7BFD" w:rsidP="00DC5241">
      <w:pPr>
        <w:pStyle w:val="a3"/>
        <w:shd w:val="clear" w:color="auto" w:fill="FFFFFF"/>
        <w:spacing w:before="0" w:beforeAutospacing="0" w:after="0" w:afterAutospacing="0" w:line="312" w:lineRule="auto"/>
        <w:ind w:firstLine="709"/>
        <w:jc w:val="center"/>
        <w:rPr>
          <w:color w:val="000000"/>
          <w:sz w:val="28"/>
          <w:szCs w:val="28"/>
        </w:rPr>
      </w:pPr>
    </w:p>
    <w:p w14:paraId="53AC8B34" w14:textId="6911EF25" w:rsidR="00FB14F7" w:rsidRPr="00583744" w:rsidRDefault="008F5100" w:rsidP="00DC5241">
      <w:pPr>
        <w:pStyle w:val="a3"/>
        <w:shd w:val="clear" w:color="auto" w:fill="FFFFFF"/>
        <w:spacing w:before="0" w:beforeAutospacing="0" w:after="0" w:afterAutospacing="0" w:line="312" w:lineRule="auto"/>
        <w:ind w:firstLine="709"/>
        <w:jc w:val="center"/>
        <w:rPr>
          <w:color w:val="000000"/>
          <w:sz w:val="28"/>
          <w:szCs w:val="28"/>
        </w:rPr>
      </w:pPr>
      <w:r w:rsidRPr="00583744">
        <w:rPr>
          <w:noProof/>
          <w:color w:val="000000"/>
          <w:sz w:val="28"/>
          <w:szCs w:val="28"/>
        </w:rPr>
        <w:drawing>
          <wp:inline distT="0" distB="0" distL="0" distR="0" wp14:anchorId="008CA5DA" wp14:editId="6A2002A2">
            <wp:extent cx="5943600" cy="4476750"/>
            <wp:effectExtent l="0" t="0" r="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4476750"/>
                    </a:xfrm>
                    <a:prstGeom prst="rect">
                      <a:avLst/>
                    </a:prstGeom>
                    <a:noFill/>
                    <a:ln>
                      <a:noFill/>
                    </a:ln>
                  </pic:spPr>
                </pic:pic>
              </a:graphicData>
            </a:graphic>
          </wp:inline>
        </w:drawing>
      </w:r>
    </w:p>
    <w:p w14:paraId="1D652C80" w14:textId="3CAC6FAC" w:rsidR="007D11D0" w:rsidRDefault="00AD7BA2"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Рисунок 5.14 –</w:t>
      </w:r>
      <w:r w:rsidR="0057599B" w:rsidRPr="0057599B">
        <w:t xml:space="preserve"> </w:t>
      </w:r>
      <w:r w:rsidR="0057599B" w:rsidRPr="0057599B">
        <w:rPr>
          <w:color w:val="000000"/>
          <w:sz w:val="28"/>
          <w:szCs w:val="28"/>
        </w:rPr>
        <w:t xml:space="preserve">Маршрутизатор повторно </w:t>
      </w:r>
      <w:r w:rsidR="0057599B">
        <w:rPr>
          <w:color w:val="000000"/>
          <w:sz w:val="28"/>
          <w:szCs w:val="28"/>
        </w:rPr>
        <w:t>інкапсолює</w:t>
      </w:r>
      <w:r w:rsidR="0057599B" w:rsidRPr="0057599B">
        <w:rPr>
          <w:color w:val="000000"/>
          <w:sz w:val="28"/>
          <w:szCs w:val="28"/>
        </w:rPr>
        <w:t xml:space="preserve"> IP-пакет, переданий комп'ютером</w:t>
      </w:r>
    </w:p>
    <w:p w14:paraId="3E44DD12" w14:textId="77777777" w:rsidR="007D11D0" w:rsidRDefault="007D11D0" w:rsidP="00DC5241">
      <w:pPr>
        <w:spacing w:line="312" w:lineRule="auto"/>
        <w:ind w:firstLine="709"/>
        <w:rPr>
          <w:color w:val="000000"/>
          <w:szCs w:val="28"/>
        </w:rPr>
      </w:pPr>
      <w:r>
        <w:rPr>
          <w:color w:val="000000"/>
          <w:szCs w:val="28"/>
        </w:rPr>
        <w:br w:type="page"/>
      </w:r>
    </w:p>
    <w:p w14:paraId="44625BF7" w14:textId="4F32A6CB" w:rsidR="007D11D0" w:rsidRPr="007D11D0" w:rsidRDefault="007D11D0" w:rsidP="00DC5241">
      <w:pPr>
        <w:pStyle w:val="a3"/>
        <w:shd w:val="clear" w:color="auto" w:fill="FFFFFF"/>
        <w:spacing w:before="0" w:beforeAutospacing="0" w:after="0" w:afterAutospacing="0" w:line="312" w:lineRule="auto"/>
        <w:ind w:firstLine="709"/>
        <w:jc w:val="both"/>
        <w:rPr>
          <w:color w:val="000000"/>
          <w:sz w:val="28"/>
          <w:szCs w:val="28"/>
        </w:rPr>
      </w:pPr>
      <w:r w:rsidRPr="007D11D0">
        <w:rPr>
          <w:color w:val="000000"/>
          <w:sz w:val="28"/>
          <w:szCs w:val="28"/>
        </w:rPr>
        <w:t>На кроці 1 маршрутизатор видаляє (декапсул</w:t>
      </w:r>
      <w:r w:rsidR="00BB2B48">
        <w:rPr>
          <w:color w:val="000000"/>
          <w:sz w:val="28"/>
          <w:szCs w:val="28"/>
        </w:rPr>
        <w:t>ює</w:t>
      </w:r>
      <w:r w:rsidRPr="007D11D0">
        <w:rPr>
          <w:color w:val="000000"/>
          <w:sz w:val="28"/>
          <w:szCs w:val="28"/>
        </w:rPr>
        <w:t xml:space="preserve">) IP-пакет з первинного кадру. На кроці 2 маршрутизатор повторно </w:t>
      </w:r>
      <w:r w:rsidR="00BB2B48">
        <w:rPr>
          <w:color w:val="000000"/>
          <w:sz w:val="28"/>
          <w:szCs w:val="28"/>
        </w:rPr>
        <w:t>інкапсолює</w:t>
      </w:r>
      <w:r w:rsidRPr="007D11D0">
        <w:rPr>
          <w:color w:val="000000"/>
          <w:sz w:val="28"/>
          <w:szCs w:val="28"/>
        </w:rPr>
        <w:t xml:space="preserve"> пакет в новий кадр, адресований сервера бази даних [9].</w:t>
      </w:r>
    </w:p>
    <w:p w14:paraId="0C6EDB44" w14:textId="77777777" w:rsidR="007D11D0" w:rsidRPr="007D11D0" w:rsidRDefault="007D11D0" w:rsidP="00DC5241">
      <w:pPr>
        <w:pStyle w:val="a3"/>
        <w:shd w:val="clear" w:color="auto" w:fill="FFFFFF"/>
        <w:spacing w:before="0" w:beforeAutospacing="0" w:after="0" w:afterAutospacing="0" w:line="312" w:lineRule="auto"/>
        <w:ind w:firstLine="709"/>
        <w:jc w:val="both"/>
        <w:rPr>
          <w:color w:val="000000"/>
          <w:sz w:val="28"/>
          <w:szCs w:val="28"/>
        </w:rPr>
      </w:pPr>
      <w:r w:rsidRPr="007D11D0">
        <w:rPr>
          <w:color w:val="000000"/>
          <w:sz w:val="28"/>
          <w:szCs w:val="28"/>
        </w:rPr>
        <w:t>IP-пакет ніколи не змінюється в процесі пересилання. Маршрутизатор зберігає обидва IP-адреси, як відправника, так і одержувача, і замінює тільки MAC-адреси в Ethernet-кадрі. Далі він відправляє новий Ethernet-кадр сервера. Сервер, отримавши його, витягує IP-пакет і відправляє відповідь про доставку [9].</w:t>
      </w:r>
    </w:p>
    <w:p w14:paraId="7ED7F78B" w14:textId="097EC801" w:rsidR="007D11D0" w:rsidRDefault="007D11D0" w:rsidP="00DC5241">
      <w:pPr>
        <w:pStyle w:val="a3"/>
        <w:shd w:val="clear" w:color="auto" w:fill="FFFFFF"/>
        <w:spacing w:before="0" w:beforeAutospacing="0" w:after="0" w:afterAutospacing="0" w:line="312" w:lineRule="auto"/>
        <w:ind w:firstLine="709"/>
        <w:jc w:val="both"/>
        <w:rPr>
          <w:color w:val="000000"/>
          <w:sz w:val="28"/>
          <w:szCs w:val="28"/>
        </w:rPr>
      </w:pPr>
      <w:r w:rsidRPr="007D11D0">
        <w:rPr>
          <w:color w:val="000000"/>
          <w:sz w:val="28"/>
          <w:szCs w:val="28"/>
        </w:rPr>
        <w:t>IP-маршрутизація - процес вибору шляху для передачі пакета в мережі. Під шляхом (маршрутом) розуміється послідовність маршрутизаторів, через які проходить пакет по шляху до вузла-призначення [9].</w:t>
      </w:r>
    </w:p>
    <w:p w14:paraId="5FCB7DDE" w14:textId="77777777" w:rsidR="007D11D0" w:rsidRPr="00583744" w:rsidRDefault="007D11D0" w:rsidP="00DC5241">
      <w:pPr>
        <w:pStyle w:val="a3"/>
        <w:shd w:val="clear" w:color="auto" w:fill="FFFFFF"/>
        <w:spacing w:before="0" w:beforeAutospacing="0" w:after="0" w:afterAutospacing="0" w:line="312" w:lineRule="auto"/>
        <w:ind w:firstLine="709"/>
        <w:rPr>
          <w:color w:val="000000"/>
          <w:sz w:val="28"/>
          <w:szCs w:val="28"/>
        </w:rPr>
      </w:pPr>
    </w:p>
    <w:p w14:paraId="3511F12E" w14:textId="3CA10760" w:rsidR="00FB14F7" w:rsidRPr="00583744" w:rsidRDefault="008F5100" w:rsidP="0072350E">
      <w:pPr>
        <w:pStyle w:val="a3"/>
        <w:shd w:val="clear" w:color="auto" w:fill="FFFFFF"/>
        <w:spacing w:before="0" w:beforeAutospacing="0" w:after="0" w:afterAutospacing="0" w:line="312" w:lineRule="auto"/>
        <w:ind w:firstLine="284"/>
        <w:rPr>
          <w:color w:val="000000"/>
          <w:sz w:val="28"/>
          <w:szCs w:val="28"/>
        </w:rPr>
      </w:pPr>
      <w:r w:rsidRPr="00583744">
        <w:rPr>
          <w:noProof/>
          <w:color w:val="000000"/>
          <w:sz w:val="28"/>
          <w:szCs w:val="28"/>
        </w:rPr>
        <w:drawing>
          <wp:inline distT="0" distB="0" distL="0" distR="0" wp14:anchorId="3AA9A69D" wp14:editId="2E70E8D5">
            <wp:extent cx="5553075" cy="5257800"/>
            <wp:effectExtent l="0" t="0" r="0" b="0"/>
            <wp:docPr id="330" name="Рисунок 330" descr="Использование маршрутизатора для пересылки информ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Использование маршрутизатора для пересылки информации"/>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53075" cy="5257800"/>
                    </a:xfrm>
                    <a:prstGeom prst="rect">
                      <a:avLst/>
                    </a:prstGeom>
                    <a:noFill/>
                    <a:ln>
                      <a:noFill/>
                    </a:ln>
                  </pic:spPr>
                </pic:pic>
              </a:graphicData>
            </a:graphic>
          </wp:inline>
        </w:drawing>
      </w:r>
    </w:p>
    <w:p w14:paraId="0C5E4795" w14:textId="3D2B73E6" w:rsidR="00FB14F7" w:rsidRPr="00583744" w:rsidRDefault="00AD7BA2"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Рисунок 5.15 –</w:t>
      </w:r>
      <w:r w:rsidR="00FB14F7" w:rsidRPr="00583744">
        <w:rPr>
          <w:color w:val="000000"/>
          <w:sz w:val="28"/>
          <w:szCs w:val="28"/>
        </w:rPr>
        <w:t xml:space="preserve"> </w:t>
      </w:r>
      <w:r w:rsidR="006B2482" w:rsidRPr="006B2482">
        <w:rPr>
          <w:color w:val="000000"/>
          <w:sz w:val="28"/>
          <w:szCs w:val="28"/>
        </w:rPr>
        <w:t>Використання маршрутизатора для пересилання інформації між доменами</w:t>
      </w:r>
    </w:p>
    <w:p w14:paraId="538E0B98" w14:textId="579B71BE" w:rsidR="00E11588" w:rsidRPr="00E11588" w:rsidRDefault="00E11588" w:rsidP="00DC5241">
      <w:pPr>
        <w:pStyle w:val="a3"/>
        <w:shd w:val="clear" w:color="auto" w:fill="FFFFFF"/>
        <w:spacing w:before="0" w:beforeAutospacing="0" w:after="0" w:afterAutospacing="0" w:line="312" w:lineRule="auto"/>
        <w:ind w:firstLine="709"/>
        <w:jc w:val="both"/>
        <w:rPr>
          <w:color w:val="000000"/>
          <w:sz w:val="28"/>
          <w:szCs w:val="28"/>
        </w:rPr>
      </w:pPr>
      <w:r w:rsidRPr="00E11588">
        <w:rPr>
          <w:color w:val="000000"/>
          <w:sz w:val="28"/>
          <w:szCs w:val="28"/>
        </w:rPr>
        <w:t xml:space="preserve">Для передачі даних в </w:t>
      </w:r>
      <w:r>
        <w:rPr>
          <w:color w:val="000000"/>
          <w:sz w:val="28"/>
          <w:szCs w:val="28"/>
        </w:rPr>
        <w:t>поза</w:t>
      </w:r>
      <w:r w:rsidRPr="00E11588">
        <w:rPr>
          <w:color w:val="000000"/>
          <w:sz w:val="28"/>
          <w:szCs w:val="28"/>
        </w:rPr>
        <w:t xml:space="preserve"> домену комп'ютер відправляє ARP-запит на маршрутизатор, щоб отримати MAC-адресу. Маршрутизатор відправляє ARP-відповідь, що містить його IP-адресу. Комп'ютер пересилає кадр, адресований маршрутизатора, по його MAC-адресу (0073.37c1.5c</w:t>
      </w:r>
      <w:r w:rsidR="0013135E">
        <w:rPr>
          <w:color w:val="000000"/>
          <w:sz w:val="28"/>
          <w:szCs w:val="28"/>
        </w:rPr>
        <w:t>0</w:t>
      </w:r>
      <w:r w:rsidRPr="00E11588">
        <w:rPr>
          <w:color w:val="000000"/>
          <w:sz w:val="28"/>
          <w:szCs w:val="28"/>
        </w:rPr>
        <w:t>1). Кадр містить IP-пакет, адресований сервера бази даних (10.10.2.102). Маршрутизатор відправляє ARP-запит для отримання MAC-адреси сервера. Сервер відправляє ARP-відповідь. І на останньому маршрутизатор відправляє кадр, адресований сервера бази даних, за його MAC-адресу (</w:t>
      </w:r>
      <w:r w:rsidR="0013135E">
        <w:rPr>
          <w:color w:val="000000"/>
          <w:sz w:val="28"/>
          <w:szCs w:val="28"/>
        </w:rPr>
        <w:t>00</w:t>
      </w:r>
      <w:r w:rsidRPr="00E11588">
        <w:rPr>
          <w:color w:val="000000"/>
          <w:sz w:val="28"/>
          <w:szCs w:val="28"/>
        </w:rPr>
        <w:t>db.dbdb.5</w:t>
      </w:r>
      <w:r w:rsidR="0013135E">
        <w:rPr>
          <w:color w:val="000000"/>
          <w:sz w:val="28"/>
          <w:szCs w:val="28"/>
        </w:rPr>
        <w:t>0</w:t>
      </w:r>
      <w:r w:rsidRPr="00E11588">
        <w:rPr>
          <w:color w:val="000000"/>
          <w:sz w:val="28"/>
          <w:szCs w:val="28"/>
        </w:rPr>
        <w:t>1</w:t>
      </w:r>
      <w:r w:rsidR="0013135E">
        <w:rPr>
          <w:color w:val="000000"/>
          <w:sz w:val="28"/>
          <w:szCs w:val="28"/>
        </w:rPr>
        <w:t>0</w:t>
      </w:r>
      <w:r w:rsidRPr="00E11588">
        <w:rPr>
          <w:color w:val="000000"/>
          <w:sz w:val="28"/>
          <w:szCs w:val="28"/>
        </w:rPr>
        <w:t>); пересилається кадр містить оригінальний IP-пакет [9].</w:t>
      </w:r>
    </w:p>
    <w:p w14:paraId="04C3F45E" w14:textId="422631DA" w:rsidR="00E11588" w:rsidRDefault="00E11588" w:rsidP="00DC5241">
      <w:pPr>
        <w:pStyle w:val="a3"/>
        <w:shd w:val="clear" w:color="auto" w:fill="FFFFFF"/>
        <w:spacing w:before="0" w:beforeAutospacing="0" w:after="0" w:afterAutospacing="0" w:line="312" w:lineRule="auto"/>
        <w:ind w:firstLine="709"/>
        <w:jc w:val="both"/>
        <w:rPr>
          <w:color w:val="000000"/>
          <w:sz w:val="28"/>
          <w:szCs w:val="28"/>
        </w:rPr>
      </w:pPr>
      <w:r w:rsidRPr="00E11588">
        <w:rPr>
          <w:color w:val="000000"/>
          <w:sz w:val="28"/>
          <w:szCs w:val="28"/>
        </w:rPr>
        <w:t>На рис. 5.15 показано, як IP-пакет проходить весь шлях від комп'ютера до сервера бази даних без лавинної передачі на всі пристрої [9].</w:t>
      </w:r>
    </w:p>
    <w:p w14:paraId="4E534DB0" w14:textId="77777777" w:rsidR="00E11588" w:rsidRPr="00583744" w:rsidRDefault="00E11588" w:rsidP="00DC5241">
      <w:pPr>
        <w:pStyle w:val="a3"/>
        <w:shd w:val="clear" w:color="auto" w:fill="FFFFFF"/>
        <w:spacing w:before="0" w:beforeAutospacing="0" w:after="0" w:afterAutospacing="0" w:line="312" w:lineRule="auto"/>
        <w:ind w:firstLine="709"/>
        <w:rPr>
          <w:color w:val="000000"/>
          <w:sz w:val="28"/>
          <w:szCs w:val="28"/>
        </w:rPr>
      </w:pPr>
    </w:p>
    <w:p w14:paraId="7175429B" w14:textId="0A5A73FA" w:rsidR="00FB14F7" w:rsidRPr="00583744" w:rsidRDefault="008F5100" w:rsidP="00DC5241">
      <w:pPr>
        <w:pStyle w:val="a3"/>
        <w:shd w:val="clear" w:color="auto" w:fill="FFFFFF"/>
        <w:spacing w:before="0" w:beforeAutospacing="0" w:after="0" w:afterAutospacing="0" w:line="312" w:lineRule="auto"/>
        <w:jc w:val="center"/>
        <w:rPr>
          <w:color w:val="000000"/>
          <w:sz w:val="28"/>
          <w:szCs w:val="28"/>
        </w:rPr>
      </w:pPr>
      <w:r w:rsidRPr="00583744">
        <w:rPr>
          <w:noProof/>
          <w:color w:val="000000"/>
          <w:sz w:val="28"/>
          <w:szCs w:val="28"/>
        </w:rPr>
        <w:drawing>
          <wp:inline distT="0" distB="0" distL="0" distR="0" wp14:anchorId="63D3D0C6" wp14:editId="6D239D67">
            <wp:extent cx="6124575" cy="4857750"/>
            <wp:effectExtent l="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24575" cy="4857750"/>
                    </a:xfrm>
                    <a:prstGeom prst="rect">
                      <a:avLst/>
                    </a:prstGeom>
                    <a:noFill/>
                    <a:ln>
                      <a:noFill/>
                    </a:ln>
                  </pic:spPr>
                </pic:pic>
              </a:graphicData>
            </a:graphic>
          </wp:inline>
        </w:drawing>
      </w:r>
    </w:p>
    <w:p w14:paraId="39D07872" w14:textId="6EB2AD6E" w:rsidR="00FB14F7" w:rsidRDefault="00AD7BA2" w:rsidP="00DC5241">
      <w:pPr>
        <w:pStyle w:val="a3"/>
        <w:shd w:val="clear" w:color="auto" w:fill="FFFFFF"/>
        <w:spacing w:before="0" w:beforeAutospacing="0" w:after="0" w:afterAutospacing="0" w:line="312" w:lineRule="auto"/>
        <w:ind w:firstLine="709"/>
        <w:jc w:val="center"/>
        <w:rPr>
          <w:color w:val="000000"/>
          <w:sz w:val="28"/>
          <w:szCs w:val="28"/>
        </w:rPr>
      </w:pPr>
      <w:r w:rsidRPr="00583744">
        <w:rPr>
          <w:rStyle w:val="a9"/>
          <w:b w:val="0"/>
          <w:bCs w:val="0"/>
          <w:color w:val="000000"/>
          <w:sz w:val="28"/>
          <w:szCs w:val="28"/>
        </w:rPr>
        <w:t xml:space="preserve">Рисунок 5.16 – </w:t>
      </w:r>
      <w:r w:rsidR="00DD7754" w:rsidRPr="00DD7754">
        <w:rPr>
          <w:color w:val="000000"/>
          <w:sz w:val="28"/>
          <w:szCs w:val="28"/>
        </w:rPr>
        <w:t>Використання маршрутизації і комунікації для пересилання IP-пакета між доменами без лавинної передачі</w:t>
      </w:r>
    </w:p>
    <w:p w14:paraId="57B44235" w14:textId="77777777" w:rsidR="00DD7754" w:rsidRPr="00583744" w:rsidRDefault="00DD7754" w:rsidP="00DC5241">
      <w:pPr>
        <w:pStyle w:val="a3"/>
        <w:shd w:val="clear" w:color="auto" w:fill="FFFFFF"/>
        <w:spacing w:before="0" w:beforeAutospacing="0" w:after="0" w:afterAutospacing="0" w:line="312" w:lineRule="auto"/>
        <w:ind w:firstLine="709"/>
        <w:jc w:val="center"/>
        <w:rPr>
          <w:color w:val="000000"/>
          <w:sz w:val="28"/>
          <w:szCs w:val="28"/>
        </w:rPr>
      </w:pPr>
    </w:p>
    <w:p w14:paraId="1C2D1952" w14:textId="58E6A62D" w:rsidR="00932185" w:rsidRDefault="00932185" w:rsidP="00DC5241">
      <w:pPr>
        <w:spacing w:line="312" w:lineRule="auto"/>
        <w:ind w:firstLine="709"/>
        <w:jc w:val="both"/>
        <w:rPr>
          <w:color w:val="000000"/>
          <w:szCs w:val="28"/>
        </w:rPr>
      </w:pPr>
      <w:r w:rsidRPr="00932185">
        <w:rPr>
          <w:color w:val="000000"/>
          <w:szCs w:val="28"/>
        </w:rPr>
        <w:t>На кроці 1 комп'ютер инкапс</w:t>
      </w:r>
      <w:r>
        <w:rPr>
          <w:color w:val="000000"/>
          <w:szCs w:val="28"/>
        </w:rPr>
        <w:t>олює</w:t>
      </w:r>
      <w:r w:rsidRPr="00932185">
        <w:rPr>
          <w:color w:val="000000"/>
          <w:szCs w:val="28"/>
        </w:rPr>
        <w:t xml:space="preserve"> IP-пакет в кадр, адресований маршрутизатора. Кадр пересилається на Комутатор 1, який пересилає його на Комутатор 2. На кроці 2 маршрутизатор видаляє IP-пакет, бачить IP-адреса одержувача і інкапсулює його в новий кадр, адресований сервера бази даних. На кроці 3 маршрутизатор пересилає новий кадр на Комутатор 2, який і пересилає його на сервер [9].</w:t>
      </w:r>
    </w:p>
    <w:p w14:paraId="6C5DFEB4" w14:textId="0D5F4D82" w:rsidR="00DD7754" w:rsidRDefault="00DD7754" w:rsidP="00DC5241">
      <w:pPr>
        <w:spacing w:line="312" w:lineRule="auto"/>
        <w:ind w:firstLine="709"/>
        <w:rPr>
          <w:color w:val="000000"/>
          <w:szCs w:val="28"/>
        </w:rPr>
      </w:pPr>
      <w:r>
        <w:rPr>
          <w:color w:val="000000"/>
          <w:szCs w:val="28"/>
        </w:rPr>
        <w:br w:type="page"/>
      </w:r>
    </w:p>
    <w:p w14:paraId="6559B59A" w14:textId="3034E31D" w:rsidR="00FB14F7" w:rsidRPr="00BC13C8" w:rsidRDefault="00FB14F7" w:rsidP="00D0618D">
      <w:pPr>
        <w:pStyle w:val="1"/>
      </w:pPr>
      <w:bookmarkStart w:id="46" w:name="_Toc72829936"/>
      <w:r w:rsidRPr="00BC13C8">
        <w:t xml:space="preserve">6 </w:t>
      </w:r>
      <w:r w:rsidR="00F54231" w:rsidRPr="00BC13C8">
        <w:t>РОЗРАХУВАННЯ</w:t>
      </w:r>
      <w:r w:rsidR="00781E16" w:rsidRPr="00BC13C8">
        <w:t xml:space="preserve"> ПІДВИЩЕННЯ ПРОДУКТИВНОСТІ ІСНУЮЧОЇ КОМП‘ЮТЕРНОЇ</w:t>
      </w:r>
      <w:r w:rsidR="00E5079E" w:rsidRPr="00BC13C8">
        <w:t xml:space="preserve"> МЕРЕЖІ </w:t>
      </w:r>
      <w:r w:rsidR="00781E16" w:rsidRPr="00BC13C8">
        <w:t>ОРГАНІЗАЦ</w:t>
      </w:r>
      <w:r w:rsidR="005E7D97">
        <w:t>І</w:t>
      </w:r>
      <w:r w:rsidR="00781E16" w:rsidRPr="00BC13C8">
        <w:t>Ї</w:t>
      </w:r>
      <w:bookmarkEnd w:id="46"/>
    </w:p>
    <w:p w14:paraId="238D5CBB" w14:textId="6F3DF04D" w:rsidR="00CE6D14" w:rsidRPr="00583744" w:rsidRDefault="00CE6D14" w:rsidP="00DC5241">
      <w:pPr>
        <w:pStyle w:val="af3"/>
        <w:spacing w:after="0" w:line="312" w:lineRule="auto"/>
        <w:ind w:firstLine="709"/>
        <w:jc w:val="both"/>
        <w:rPr>
          <w:color w:val="000000"/>
          <w:szCs w:val="28"/>
        </w:rPr>
      </w:pPr>
    </w:p>
    <w:p w14:paraId="3638BF45" w14:textId="77777777" w:rsidR="000845C0" w:rsidRPr="00583744" w:rsidRDefault="000845C0" w:rsidP="00DC5241">
      <w:pPr>
        <w:pStyle w:val="af3"/>
        <w:spacing w:after="0" w:line="312" w:lineRule="auto"/>
        <w:ind w:firstLine="709"/>
        <w:jc w:val="both"/>
        <w:rPr>
          <w:color w:val="000000"/>
          <w:szCs w:val="28"/>
        </w:rPr>
      </w:pPr>
    </w:p>
    <w:p w14:paraId="6FB860F2" w14:textId="77777777" w:rsidR="008610D0" w:rsidRPr="008610D0" w:rsidRDefault="008610D0" w:rsidP="007B00AD">
      <w:pPr>
        <w:pStyle w:val="2"/>
        <w:jc w:val="both"/>
      </w:pPr>
      <w:bookmarkStart w:id="47" w:name="_Toc72829937"/>
      <w:r w:rsidRPr="008610D0">
        <w:t>6.1 Розрахунок коректної роботи мережі</w:t>
      </w:r>
      <w:bookmarkEnd w:id="47"/>
    </w:p>
    <w:p w14:paraId="0F6C2552" w14:textId="77777777" w:rsidR="008610D0" w:rsidRPr="008610D0" w:rsidRDefault="008610D0" w:rsidP="004B277A">
      <w:pPr>
        <w:pStyle w:val="af3"/>
        <w:spacing w:after="0" w:line="312" w:lineRule="auto"/>
        <w:ind w:firstLine="709"/>
        <w:jc w:val="both"/>
        <w:rPr>
          <w:color w:val="000000"/>
          <w:szCs w:val="28"/>
        </w:rPr>
      </w:pPr>
    </w:p>
    <w:p w14:paraId="42E06293" w14:textId="7F70CB64" w:rsidR="008610D0" w:rsidRPr="008610D0" w:rsidRDefault="008610D0" w:rsidP="004B277A">
      <w:pPr>
        <w:pStyle w:val="af3"/>
        <w:spacing w:after="0" w:line="312" w:lineRule="auto"/>
        <w:ind w:firstLine="709"/>
        <w:jc w:val="both"/>
        <w:rPr>
          <w:color w:val="000000"/>
          <w:szCs w:val="28"/>
        </w:rPr>
      </w:pPr>
      <w:r w:rsidRPr="008610D0">
        <w:rPr>
          <w:color w:val="000000"/>
          <w:szCs w:val="28"/>
        </w:rPr>
        <w:t xml:space="preserve">Для того, щоб мережа, що складається із сегментів різної фізичної природи, працювала коректно, необхідно, щоб виконувалися </w:t>
      </w:r>
      <w:r w:rsidR="0097274A">
        <w:rPr>
          <w:color w:val="000000"/>
          <w:szCs w:val="28"/>
        </w:rPr>
        <w:t>дві</w:t>
      </w:r>
      <w:r w:rsidRPr="008610D0">
        <w:rPr>
          <w:color w:val="000000"/>
          <w:szCs w:val="28"/>
        </w:rPr>
        <w:t xml:space="preserve"> основні умови:</w:t>
      </w:r>
    </w:p>
    <w:p w14:paraId="35328C8D" w14:textId="4E61F52F" w:rsidR="008610D0" w:rsidRPr="008610D0" w:rsidRDefault="008610D0" w:rsidP="004B277A">
      <w:pPr>
        <w:pStyle w:val="af3"/>
        <w:spacing w:after="0" w:line="312" w:lineRule="auto"/>
        <w:ind w:firstLine="709"/>
        <w:jc w:val="both"/>
        <w:rPr>
          <w:color w:val="000000"/>
          <w:szCs w:val="28"/>
        </w:rPr>
      </w:pPr>
      <w:r w:rsidRPr="008610D0">
        <w:rPr>
          <w:color w:val="000000"/>
          <w:szCs w:val="28"/>
        </w:rPr>
        <w:t xml:space="preserve">1) Подвійна затримка поширення сигналу (Path Delay Value, PDV) між двома найбільш віддаленими одна від одної станціями мережі не перевищує </w:t>
      </w:r>
      <w:r w:rsidR="00F21650">
        <w:rPr>
          <w:color w:val="000000"/>
          <w:szCs w:val="28"/>
        </w:rPr>
        <w:t>512</w:t>
      </w:r>
      <w:r w:rsidRPr="008610D0">
        <w:rPr>
          <w:color w:val="000000"/>
          <w:szCs w:val="28"/>
        </w:rPr>
        <w:t xml:space="preserve"> бітових інтервалів.</w:t>
      </w:r>
    </w:p>
    <w:p w14:paraId="6F46CD52" w14:textId="4D04116C" w:rsidR="008610D0" w:rsidRPr="008610D0" w:rsidRDefault="008610D0" w:rsidP="004B277A">
      <w:pPr>
        <w:pStyle w:val="af3"/>
        <w:spacing w:after="0" w:line="312" w:lineRule="auto"/>
        <w:ind w:firstLine="709"/>
        <w:jc w:val="both"/>
        <w:rPr>
          <w:color w:val="000000"/>
          <w:szCs w:val="28"/>
        </w:rPr>
      </w:pPr>
      <w:r w:rsidRPr="008610D0">
        <w:rPr>
          <w:color w:val="000000"/>
          <w:szCs w:val="28"/>
        </w:rPr>
        <w:t xml:space="preserve">2) Скорочення </w:t>
      </w:r>
      <w:r w:rsidR="0015433C">
        <w:rPr>
          <w:color w:val="000000"/>
          <w:szCs w:val="28"/>
        </w:rPr>
        <w:t>міжкадров</w:t>
      </w:r>
      <w:r w:rsidR="00B772C2">
        <w:rPr>
          <w:color w:val="000000"/>
          <w:szCs w:val="28"/>
        </w:rPr>
        <w:t>ої</w:t>
      </w:r>
      <w:r w:rsidRPr="008610D0">
        <w:rPr>
          <w:color w:val="000000"/>
          <w:szCs w:val="28"/>
        </w:rPr>
        <w:t xml:space="preserve"> відстані (Interpacket Gap Shrinkage) при проходженні послідовності кадрів через усі повторювачі не більше, ніж на 49 бітових інтервалів (при відправці кадрів станція забезпечує початкове міжкадров</w:t>
      </w:r>
      <w:r w:rsidR="00B772C2">
        <w:rPr>
          <w:color w:val="000000"/>
          <w:szCs w:val="28"/>
        </w:rPr>
        <w:t>а</w:t>
      </w:r>
      <w:r w:rsidRPr="008610D0">
        <w:rPr>
          <w:color w:val="000000"/>
          <w:szCs w:val="28"/>
        </w:rPr>
        <w:t xml:space="preserve"> відстань в 96 бітових інтервалів) [10].</w:t>
      </w:r>
    </w:p>
    <w:p w14:paraId="0A3FA34D" w14:textId="77777777" w:rsidR="008610D0" w:rsidRPr="008610D0" w:rsidRDefault="008610D0" w:rsidP="004B277A">
      <w:pPr>
        <w:pStyle w:val="af3"/>
        <w:spacing w:after="0" w:line="312" w:lineRule="auto"/>
        <w:ind w:firstLine="709"/>
        <w:jc w:val="both"/>
        <w:rPr>
          <w:color w:val="000000"/>
          <w:szCs w:val="28"/>
        </w:rPr>
      </w:pPr>
      <w:r w:rsidRPr="008610D0">
        <w:rPr>
          <w:color w:val="000000"/>
          <w:szCs w:val="28"/>
        </w:rPr>
        <w:t>Дотримання цих вимог забезпечує коректність роботи мережі навіть у випадках, коли порушуються прості правила конфігурування, що визначають максимальну кількість повторювачів і максимальну довжину сегментів кожного типу.</w:t>
      </w:r>
    </w:p>
    <w:p w14:paraId="466872A6" w14:textId="3F27BD67" w:rsidR="008610D0" w:rsidRPr="008610D0" w:rsidRDefault="008610D0" w:rsidP="004B277A">
      <w:pPr>
        <w:pStyle w:val="af3"/>
        <w:spacing w:after="0" w:line="312" w:lineRule="auto"/>
        <w:ind w:firstLine="709"/>
        <w:jc w:val="both"/>
        <w:rPr>
          <w:color w:val="000000"/>
          <w:szCs w:val="28"/>
        </w:rPr>
      </w:pPr>
      <w:r w:rsidRPr="008610D0">
        <w:rPr>
          <w:color w:val="000000"/>
          <w:szCs w:val="28"/>
        </w:rPr>
        <w:t>Вимога на мінімальн</w:t>
      </w:r>
      <w:r w:rsidR="00C60378">
        <w:rPr>
          <w:color w:val="000000"/>
          <w:szCs w:val="28"/>
        </w:rPr>
        <w:t>у</w:t>
      </w:r>
      <w:r w:rsidRPr="008610D0">
        <w:rPr>
          <w:color w:val="000000"/>
          <w:szCs w:val="28"/>
        </w:rPr>
        <w:t xml:space="preserve"> міжкадров</w:t>
      </w:r>
      <w:r w:rsidR="00C60378">
        <w:rPr>
          <w:color w:val="000000"/>
          <w:szCs w:val="28"/>
        </w:rPr>
        <w:t>у</w:t>
      </w:r>
      <w:r w:rsidRPr="008610D0">
        <w:rPr>
          <w:color w:val="000000"/>
          <w:szCs w:val="28"/>
        </w:rPr>
        <w:t xml:space="preserve"> відстань пов'язано з тим, що при проходженні кадру через повторювач </w:t>
      </w:r>
      <w:r w:rsidR="009B6B98">
        <w:rPr>
          <w:color w:val="000000"/>
          <w:szCs w:val="28"/>
        </w:rPr>
        <w:t>ця відстань</w:t>
      </w:r>
      <w:r w:rsidRPr="008610D0">
        <w:rPr>
          <w:color w:val="000000"/>
          <w:szCs w:val="28"/>
        </w:rPr>
        <w:t xml:space="preserve"> зменшується. Кожен пакет, який приймається </w:t>
      </w:r>
      <w:r w:rsidR="00687927">
        <w:rPr>
          <w:color w:val="000000"/>
          <w:szCs w:val="28"/>
        </w:rPr>
        <w:t>повторювачем</w:t>
      </w:r>
      <w:r w:rsidRPr="008610D0">
        <w:rPr>
          <w:color w:val="000000"/>
          <w:szCs w:val="28"/>
        </w:rPr>
        <w:t xml:space="preserve">, ресинхронізує для виключення тремтіння сигналів, накопиченого при проходженні послідовності імпульсів по кабелю і через інтерфейсні схеми. Процес ресинхронізації зазвичай збільшує довжину преамбули, що зменшує міжкадровий інтервал. При проходженні кадрів через кілька повторювачів міжкадровий інтервал може зменшитися настільки, що мережевих адаптерів в останньому сегменті не вистачить часу на обробку попереднього кадру, в результаті чого кадр буде просто втрачено. Тому не допускається сумарне зменшення </w:t>
      </w:r>
      <w:r w:rsidR="001C0C6C">
        <w:rPr>
          <w:color w:val="000000"/>
          <w:szCs w:val="28"/>
        </w:rPr>
        <w:t>міжкадрового</w:t>
      </w:r>
      <w:r w:rsidRPr="008610D0">
        <w:rPr>
          <w:color w:val="000000"/>
          <w:szCs w:val="28"/>
        </w:rPr>
        <w:t xml:space="preserve"> інтервалу більш ніж на 49 бітових інтервалів. Величину зменшення </w:t>
      </w:r>
      <w:r w:rsidR="001C0C6C">
        <w:rPr>
          <w:color w:val="000000"/>
          <w:szCs w:val="28"/>
        </w:rPr>
        <w:t>міжкадрового</w:t>
      </w:r>
      <w:r w:rsidRPr="008610D0">
        <w:rPr>
          <w:color w:val="000000"/>
          <w:szCs w:val="28"/>
        </w:rPr>
        <w:t xml:space="preserve"> відстані при переході між сусідніми сегментами зазвичай називають в англомовній літературі Segment Variability Value, SVV, а сумарну величину зменшення </w:t>
      </w:r>
      <w:r w:rsidR="001C0C6C">
        <w:rPr>
          <w:color w:val="000000"/>
          <w:szCs w:val="28"/>
        </w:rPr>
        <w:t>міжкадрового</w:t>
      </w:r>
      <w:r w:rsidRPr="008610D0">
        <w:rPr>
          <w:color w:val="000000"/>
          <w:szCs w:val="28"/>
        </w:rPr>
        <w:t xml:space="preserve"> інтервалу при проходженні всіх повторювачів - Path Variability Value, PVV. Очевидно, що величина PVV дорівнює сумі SVV всіх сегментів, крім останнього [10].</w:t>
      </w:r>
    </w:p>
    <w:p w14:paraId="7F581F46" w14:textId="0603F4CB" w:rsidR="00C275AA" w:rsidRDefault="008610D0" w:rsidP="004B277A">
      <w:pPr>
        <w:pStyle w:val="af3"/>
        <w:spacing w:after="0" w:line="312" w:lineRule="auto"/>
        <w:ind w:firstLine="709"/>
        <w:jc w:val="both"/>
        <w:rPr>
          <w:color w:val="000000"/>
          <w:szCs w:val="28"/>
        </w:rPr>
      </w:pPr>
      <w:r w:rsidRPr="008610D0">
        <w:rPr>
          <w:color w:val="000000"/>
          <w:szCs w:val="28"/>
        </w:rPr>
        <w:t>Порядок розрахунку коректності конфігурації мережі Fast Ethernet декілька відрізняється від розрахунку мережі Ethernet, як за параметрами, так і за схемою розрахунку. Стандарт Fast Ethernet не підтримує коаксіальний кабель і мережу будується виключно по топології зірка. Обмеження на довжину кабелю компьютер- повторювач, комп'ютер-комп'ютер наведені в табл. 6.1 [11].</w:t>
      </w:r>
    </w:p>
    <w:p w14:paraId="60D2D4FA" w14:textId="77777777" w:rsidR="008610D0" w:rsidRPr="00583744" w:rsidRDefault="008610D0" w:rsidP="004B277A">
      <w:pPr>
        <w:pStyle w:val="af3"/>
        <w:spacing w:after="0" w:line="312" w:lineRule="auto"/>
        <w:ind w:firstLine="709"/>
        <w:jc w:val="both"/>
        <w:rPr>
          <w:color w:val="000000"/>
          <w:szCs w:val="28"/>
        </w:rPr>
      </w:pPr>
    </w:p>
    <w:p w14:paraId="03440433" w14:textId="1B78A0AD" w:rsidR="00FB14F7" w:rsidRPr="007B00AD" w:rsidRDefault="00006866" w:rsidP="007B00AD">
      <w:pPr>
        <w:pStyle w:val="af3"/>
        <w:spacing w:after="0" w:line="312" w:lineRule="auto"/>
        <w:ind w:firstLine="709"/>
        <w:jc w:val="both"/>
        <w:rPr>
          <w:color w:val="000000"/>
          <w:szCs w:val="28"/>
        </w:rPr>
      </w:pPr>
      <w:r w:rsidRPr="00006866">
        <w:rPr>
          <w:color w:val="000000"/>
          <w:szCs w:val="28"/>
        </w:rPr>
        <w:t>Таблиця 6.1 - Обмеження на довжину кабелю в стандарті Fast Ethernet.</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2"/>
        <w:gridCol w:w="1559"/>
        <w:gridCol w:w="3049"/>
        <w:gridCol w:w="2880"/>
      </w:tblGrid>
      <w:tr w:rsidR="00FB14F7" w:rsidRPr="00583744" w14:paraId="3AC110C6" w14:textId="77777777" w:rsidTr="00A43CFF">
        <w:trPr>
          <w:trHeight w:val="230"/>
        </w:trPr>
        <w:tc>
          <w:tcPr>
            <w:tcW w:w="1692" w:type="dxa"/>
          </w:tcPr>
          <w:p w14:paraId="6361D884" w14:textId="774988DE" w:rsidR="00FB14F7" w:rsidRPr="00583744" w:rsidRDefault="00FB14F7" w:rsidP="00A43CFF">
            <w:pPr>
              <w:pStyle w:val="TableParagraph"/>
              <w:spacing w:line="312" w:lineRule="auto"/>
              <w:ind w:left="0"/>
              <w:jc w:val="center"/>
              <w:rPr>
                <w:color w:val="000000"/>
                <w:sz w:val="28"/>
                <w:szCs w:val="28"/>
                <w:lang w:val="uk-UA"/>
              </w:rPr>
            </w:pPr>
            <w:r w:rsidRPr="00583744">
              <w:rPr>
                <w:color w:val="000000"/>
                <w:sz w:val="28"/>
                <w:szCs w:val="28"/>
                <w:lang w:val="uk-UA"/>
              </w:rPr>
              <w:t>Тип</w:t>
            </w:r>
            <w:r w:rsidRPr="00583744">
              <w:rPr>
                <w:color w:val="000000"/>
                <w:spacing w:val="-3"/>
                <w:sz w:val="28"/>
                <w:szCs w:val="28"/>
                <w:lang w:val="uk-UA"/>
              </w:rPr>
              <w:t xml:space="preserve"> </w:t>
            </w:r>
            <w:r w:rsidR="00070096">
              <w:rPr>
                <w:color w:val="000000"/>
                <w:sz w:val="28"/>
                <w:szCs w:val="28"/>
                <w:lang w:val="uk-UA"/>
              </w:rPr>
              <w:t>кабелю</w:t>
            </w:r>
          </w:p>
        </w:tc>
        <w:tc>
          <w:tcPr>
            <w:tcW w:w="1559" w:type="dxa"/>
          </w:tcPr>
          <w:p w14:paraId="3BBC29F0" w14:textId="77777777" w:rsidR="00FB14F7" w:rsidRPr="00583744" w:rsidRDefault="00FB14F7" w:rsidP="00A43CFF">
            <w:pPr>
              <w:pStyle w:val="TableParagraph"/>
              <w:spacing w:line="312" w:lineRule="auto"/>
              <w:ind w:left="0"/>
              <w:jc w:val="center"/>
              <w:rPr>
                <w:color w:val="000000"/>
                <w:sz w:val="28"/>
                <w:szCs w:val="28"/>
                <w:lang w:val="uk-UA"/>
              </w:rPr>
            </w:pPr>
            <w:r w:rsidRPr="00583744">
              <w:rPr>
                <w:color w:val="000000"/>
                <w:sz w:val="28"/>
                <w:szCs w:val="28"/>
                <w:lang w:val="uk-UA"/>
              </w:rPr>
              <w:t>Стандарт</w:t>
            </w:r>
          </w:p>
        </w:tc>
        <w:tc>
          <w:tcPr>
            <w:tcW w:w="3049" w:type="dxa"/>
          </w:tcPr>
          <w:p w14:paraId="3CA1AF95" w14:textId="454A3778" w:rsidR="00FB14F7" w:rsidRPr="00583744" w:rsidRDefault="00070096" w:rsidP="00A43CFF">
            <w:pPr>
              <w:pStyle w:val="TableParagraph"/>
              <w:spacing w:line="312" w:lineRule="auto"/>
              <w:ind w:left="0"/>
              <w:jc w:val="center"/>
              <w:rPr>
                <w:color w:val="000000"/>
                <w:sz w:val="28"/>
                <w:szCs w:val="28"/>
                <w:lang w:val="uk-UA"/>
              </w:rPr>
            </w:pPr>
            <w:r>
              <w:rPr>
                <w:color w:val="000000"/>
                <w:sz w:val="28"/>
                <w:szCs w:val="28"/>
                <w:lang w:val="uk-UA"/>
              </w:rPr>
              <w:t>До повторювача під</w:t>
            </w:r>
            <w:r w:rsidR="005519D1">
              <w:rPr>
                <w:color w:val="000000"/>
                <w:sz w:val="28"/>
                <w:szCs w:val="28"/>
                <w:lang w:val="uk-UA"/>
              </w:rPr>
              <w:t>ключений</w:t>
            </w:r>
          </w:p>
        </w:tc>
        <w:tc>
          <w:tcPr>
            <w:tcW w:w="2880" w:type="dxa"/>
          </w:tcPr>
          <w:p w14:paraId="21D9C757" w14:textId="2DD39244" w:rsidR="00FB14F7" w:rsidRPr="00583744" w:rsidRDefault="005519D1" w:rsidP="00A43CFF">
            <w:pPr>
              <w:pStyle w:val="TableParagraph"/>
              <w:spacing w:line="312" w:lineRule="auto"/>
              <w:ind w:left="0"/>
              <w:jc w:val="center"/>
              <w:rPr>
                <w:color w:val="000000"/>
                <w:sz w:val="28"/>
                <w:szCs w:val="28"/>
                <w:lang w:val="uk-UA"/>
              </w:rPr>
            </w:pPr>
            <w:r>
              <w:rPr>
                <w:color w:val="000000"/>
                <w:sz w:val="28"/>
                <w:szCs w:val="28"/>
                <w:lang w:val="uk-UA"/>
              </w:rPr>
              <w:t>Максимальна довжина кабел</w:t>
            </w:r>
            <w:r w:rsidR="00A43CFF">
              <w:rPr>
                <w:color w:val="000000"/>
                <w:sz w:val="28"/>
                <w:szCs w:val="28"/>
                <w:lang w:val="uk-UA"/>
              </w:rPr>
              <w:t>ю</w:t>
            </w:r>
            <w:r w:rsidR="00FB14F7" w:rsidRPr="00583744">
              <w:rPr>
                <w:color w:val="000000"/>
                <w:sz w:val="28"/>
                <w:szCs w:val="28"/>
                <w:lang w:val="uk-UA"/>
              </w:rPr>
              <w:t>,</w:t>
            </w:r>
            <w:r w:rsidR="00FB14F7" w:rsidRPr="00583744">
              <w:rPr>
                <w:color w:val="000000"/>
                <w:spacing w:val="-3"/>
                <w:sz w:val="28"/>
                <w:szCs w:val="28"/>
                <w:lang w:val="uk-UA"/>
              </w:rPr>
              <w:t xml:space="preserve"> </w:t>
            </w:r>
            <w:r w:rsidR="00FB14F7" w:rsidRPr="00583744">
              <w:rPr>
                <w:color w:val="000000"/>
                <w:sz w:val="28"/>
                <w:szCs w:val="28"/>
                <w:lang w:val="uk-UA"/>
              </w:rPr>
              <w:t>м</w:t>
            </w:r>
          </w:p>
        </w:tc>
      </w:tr>
      <w:tr w:rsidR="00FB14F7" w:rsidRPr="00583744" w14:paraId="259C2DAC" w14:textId="77777777" w:rsidTr="00A43CFF">
        <w:trPr>
          <w:trHeight w:val="459"/>
        </w:trPr>
        <w:tc>
          <w:tcPr>
            <w:tcW w:w="1692" w:type="dxa"/>
          </w:tcPr>
          <w:p w14:paraId="1BAD504D" w14:textId="4EA2DCC2" w:rsidR="00FB14F7" w:rsidRPr="00583744" w:rsidRDefault="00A43CFF" w:rsidP="00D43919">
            <w:pPr>
              <w:pStyle w:val="TableParagraph"/>
              <w:spacing w:line="312" w:lineRule="auto"/>
              <w:ind w:left="0"/>
              <w:rPr>
                <w:color w:val="000000"/>
                <w:sz w:val="28"/>
                <w:szCs w:val="28"/>
                <w:lang w:val="uk-UA"/>
              </w:rPr>
            </w:pPr>
            <w:r>
              <w:rPr>
                <w:color w:val="000000"/>
                <w:sz w:val="28"/>
                <w:szCs w:val="28"/>
                <w:lang w:val="uk-UA"/>
              </w:rPr>
              <w:t>Кручена</w:t>
            </w:r>
            <w:r w:rsidR="00FB14F7" w:rsidRPr="00583744">
              <w:rPr>
                <w:color w:val="000000"/>
                <w:sz w:val="28"/>
                <w:szCs w:val="28"/>
                <w:lang w:val="uk-UA"/>
              </w:rPr>
              <w:t xml:space="preserve"> пара</w:t>
            </w:r>
            <w:r w:rsidR="00FB14F7" w:rsidRPr="00583744">
              <w:rPr>
                <w:color w:val="000000"/>
                <w:spacing w:val="1"/>
                <w:sz w:val="28"/>
                <w:szCs w:val="28"/>
                <w:lang w:val="uk-UA"/>
              </w:rPr>
              <w:t xml:space="preserve"> </w:t>
            </w:r>
            <w:r w:rsidR="00DF4755">
              <w:rPr>
                <w:color w:val="000000"/>
                <w:sz w:val="28"/>
                <w:szCs w:val="28"/>
                <w:lang w:val="uk-UA"/>
              </w:rPr>
              <w:t>категорії</w:t>
            </w:r>
            <w:r w:rsidR="00FB14F7" w:rsidRPr="00583744">
              <w:rPr>
                <w:color w:val="000000"/>
                <w:spacing w:val="-11"/>
                <w:sz w:val="28"/>
                <w:szCs w:val="28"/>
                <w:lang w:val="uk-UA"/>
              </w:rPr>
              <w:t xml:space="preserve"> </w:t>
            </w:r>
            <w:r w:rsidR="00FB14F7" w:rsidRPr="00583744">
              <w:rPr>
                <w:color w:val="000000"/>
                <w:sz w:val="28"/>
                <w:szCs w:val="28"/>
                <w:lang w:val="uk-UA"/>
              </w:rPr>
              <w:t>5</w:t>
            </w:r>
          </w:p>
        </w:tc>
        <w:tc>
          <w:tcPr>
            <w:tcW w:w="1559" w:type="dxa"/>
          </w:tcPr>
          <w:p w14:paraId="62EE61AD" w14:textId="0C10A0B7"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100Base</w:t>
            </w:r>
            <w:r w:rsidR="003B3BAB" w:rsidRPr="00583744">
              <w:rPr>
                <w:color w:val="000000"/>
                <w:sz w:val="28"/>
                <w:szCs w:val="28"/>
                <w:lang w:val="uk-UA"/>
              </w:rPr>
              <w:t>–</w:t>
            </w:r>
            <w:r w:rsidRPr="00583744">
              <w:rPr>
                <w:color w:val="000000"/>
                <w:sz w:val="28"/>
                <w:szCs w:val="28"/>
                <w:lang w:val="uk-UA"/>
              </w:rPr>
              <w:t>TX</w:t>
            </w:r>
          </w:p>
        </w:tc>
        <w:tc>
          <w:tcPr>
            <w:tcW w:w="3049" w:type="dxa"/>
          </w:tcPr>
          <w:p w14:paraId="6E262387" w14:textId="77777777" w:rsidR="00FB14F7" w:rsidRPr="00583744" w:rsidRDefault="00FB14F7" w:rsidP="00D43919">
            <w:pPr>
              <w:pStyle w:val="TableParagraph"/>
              <w:spacing w:line="312" w:lineRule="auto"/>
              <w:ind w:left="0"/>
              <w:jc w:val="center"/>
              <w:rPr>
                <w:color w:val="000000"/>
                <w:sz w:val="28"/>
                <w:szCs w:val="28"/>
                <w:lang w:val="uk-UA"/>
              </w:rPr>
            </w:pPr>
            <w:r w:rsidRPr="00583744">
              <w:rPr>
                <w:color w:val="000000"/>
                <w:sz w:val="28"/>
                <w:szCs w:val="28"/>
                <w:lang w:val="uk-UA"/>
              </w:rPr>
              <w:t>–</w:t>
            </w:r>
          </w:p>
        </w:tc>
        <w:tc>
          <w:tcPr>
            <w:tcW w:w="2880" w:type="dxa"/>
          </w:tcPr>
          <w:p w14:paraId="482DF1A5" w14:textId="77777777"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100</w:t>
            </w:r>
            <w:r w:rsidRPr="00583744">
              <w:rPr>
                <w:color w:val="000000"/>
                <w:spacing w:val="1"/>
                <w:sz w:val="28"/>
                <w:szCs w:val="28"/>
                <w:lang w:val="uk-UA"/>
              </w:rPr>
              <w:t xml:space="preserve"> </w:t>
            </w:r>
            <w:r w:rsidRPr="00583744">
              <w:rPr>
                <w:color w:val="000000"/>
                <w:sz w:val="28"/>
                <w:szCs w:val="28"/>
                <w:lang w:val="uk-UA"/>
              </w:rPr>
              <w:t>м</w:t>
            </w:r>
          </w:p>
        </w:tc>
      </w:tr>
      <w:tr w:rsidR="00FB14F7" w:rsidRPr="00583744" w14:paraId="4FDA268C" w14:textId="77777777" w:rsidTr="00A43CFF">
        <w:trPr>
          <w:trHeight w:val="459"/>
        </w:trPr>
        <w:tc>
          <w:tcPr>
            <w:tcW w:w="1692" w:type="dxa"/>
          </w:tcPr>
          <w:p w14:paraId="1625171A" w14:textId="7C4013B6" w:rsidR="00FB14F7" w:rsidRPr="00583744" w:rsidRDefault="00A43CFF" w:rsidP="00D43919">
            <w:pPr>
              <w:pStyle w:val="TableParagraph"/>
              <w:spacing w:line="312" w:lineRule="auto"/>
              <w:ind w:left="0"/>
              <w:rPr>
                <w:color w:val="000000"/>
                <w:sz w:val="28"/>
                <w:szCs w:val="28"/>
                <w:lang w:val="uk-UA"/>
              </w:rPr>
            </w:pPr>
            <w:r>
              <w:rPr>
                <w:color w:val="000000"/>
                <w:sz w:val="28"/>
                <w:szCs w:val="28"/>
                <w:lang w:val="uk-UA"/>
              </w:rPr>
              <w:t>Кручена</w:t>
            </w:r>
            <w:r w:rsidR="00D7123C" w:rsidRPr="00583744">
              <w:rPr>
                <w:color w:val="000000"/>
                <w:sz w:val="28"/>
                <w:szCs w:val="28"/>
                <w:lang w:val="uk-UA"/>
              </w:rPr>
              <w:t xml:space="preserve"> пара</w:t>
            </w:r>
            <w:r w:rsidR="00D7123C" w:rsidRPr="00583744">
              <w:rPr>
                <w:color w:val="000000"/>
                <w:spacing w:val="1"/>
                <w:sz w:val="28"/>
                <w:szCs w:val="28"/>
                <w:lang w:val="uk-UA"/>
              </w:rPr>
              <w:t xml:space="preserve"> </w:t>
            </w:r>
            <w:r w:rsidR="00D7123C">
              <w:rPr>
                <w:color w:val="000000"/>
                <w:sz w:val="28"/>
                <w:szCs w:val="28"/>
                <w:lang w:val="uk-UA"/>
              </w:rPr>
              <w:t>категорії</w:t>
            </w:r>
            <w:r w:rsidR="00D7123C" w:rsidRPr="00583744">
              <w:rPr>
                <w:color w:val="000000"/>
                <w:spacing w:val="-11"/>
                <w:sz w:val="28"/>
                <w:szCs w:val="28"/>
                <w:lang w:val="uk-UA"/>
              </w:rPr>
              <w:t xml:space="preserve"> </w:t>
            </w:r>
            <w:r w:rsidR="00FB14F7" w:rsidRPr="00583744">
              <w:rPr>
                <w:color w:val="000000"/>
                <w:sz w:val="28"/>
                <w:szCs w:val="28"/>
                <w:lang w:val="uk-UA"/>
              </w:rPr>
              <w:t>3, 4</w:t>
            </w:r>
          </w:p>
        </w:tc>
        <w:tc>
          <w:tcPr>
            <w:tcW w:w="1559" w:type="dxa"/>
          </w:tcPr>
          <w:p w14:paraId="27F40275" w14:textId="0F668AD5"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100Base</w:t>
            </w:r>
            <w:r w:rsidR="003B3BAB" w:rsidRPr="00583744">
              <w:rPr>
                <w:color w:val="000000"/>
                <w:sz w:val="28"/>
                <w:szCs w:val="28"/>
                <w:lang w:val="uk-UA"/>
              </w:rPr>
              <w:t>–</w:t>
            </w:r>
            <w:r w:rsidRPr="00583744">
              <w:rPr>
                <w:color w:val="000000"/>
                <w:sz w:val="28"/>
                <w:szCs w:val="28"/>
                <w:lang w:val="uk-UA"/>
              </w:rPr>
              <w:t>T4</w:t>
            </w:r>
          </w:p>
        </w:tc>
        <w:tc>
          <w:tcPr>
            <w:tcW w:w="3049" w:type="dxa"/>
          </w:tcPr>
          <w:p w14:paraId="570F1D51" w14:textId="77777777" w:rsidR="00FB14F7" w:rsidRPr="00583744" w:rsidRDefault="00FB14F7" w:rsidP="00D43919">
            <w:pPr>
              <w:pStyle w:val="TableParagraph"/>
              <w:spacing w:line="312" w:lineRule="auto"/>
              <w:ind w:left="0"/>
              <w:jc w:val="center"/>
              <w:rPr>
                <w:color w:val="000000"/>
                <w:sz w:val="28"/>
                <w:szCs w:val="28"/>
                <w:lang w:val="uk-UA"/>
              </w:rPr>
            </w:pPr>
            <w:r w:rsidRPr="00583744">
              <w:rPr>
                <w:color w:val="000000"/>
                <w:sz w:val="28"/>
                <w:szCs w:val="28"/>
                <w:lang w:val="uk-UA"/>
              </w:rPr>
              <w:t>–</w:t>
            </w:r>
          </w:p>
        </w:tc>
        <w:tc>
          <w:tcPr>
            <w:tcW w:w="2880" w:type="dxa"/>
          </w:tcPr>
          <w:p w14:paraId="79E48BF5" w14:textId="77777777"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100</w:t>
            </w:r>
            <w:r w:rsidRPr="00583744">
              <w:rPr>
                <w:color w:val="000000"/>
                <w:spacing w:val="1"/>
                <w:sz w:val="28"/>
                <w:szCs w:val="28"/>
                <w:lang w:val="uk-UA"/>
              </w:rPr>
              <w:t xml:space="preserve"> </w:t>
            </w:r>
            <w:r w:rsidRPr="00583744">
              <w:rPr>
                <w:color w:val="000000"/>
                <w:sz w:val="28"/>
                <w:szCs w:val="28"/>
                <w:lang w:val="uk-UA"/>
              </w:rPr>
              <w:t>м</w:t>
            </w:r>
          </w:p>
        </w:tc>
      </w:tr>
      <w:tr w:rsidR="00FB14F7" w:rsidRPr="00583744" w14:paraId="4A84D7AB" w14:textId="77777777" w:rsidTr="00A43CFF">
        <w:trPr>
          <w:trHeight w:val="460"/>
        </w:trPr>
        <w:tc>
          <w:tcPr>
            <w:tcW w:w="1692" w:type="dxa"/>
            <w:vMerge w:val="restart"/>
          </w:tcPr>
          <w:p w14:paraId="7F059C1A" w14:textId="6B729CEB" w:rsidR="00FB14F7" w:rsidRPr="00583744" w:rsidRDefault="004D68C8" w:rsidP="00D43919">
            <w:pPr>
              <w:pStyle w:val="TableParagraph"/>
              <w:spacing w:line="312" w:lineRule="auto"/>
              <w:ind w:left="0"/>
              <w:rPr>
                <w:color w:val="000000"/>
                <w:sz w:val="28"/>
                <w:szCs w:val="28"/>
                <w:lang w:val="uk-UA"/>
              </w:rPr>
            </w:pPr>
            <w:r w:rsidRPr="004D68C8">
              <w:rPr>
                <w:color w:val="000000"/>
                <w:sz w:val="28"/>
                <w:szCs w:val="28"/>
                <w:lang w:val="uk-UA"/>
              </w:rPr>
              <w:t>багатомодове оптоволокно</w:t>
            </w:r>
            <w:r w:rsidR="00FB14F7" w:rsidRPr="00583744">
              <w:rPr>
                <w:color w:val="000000"/>
                <w:spacing w:val="1"/>
                <w:sz w:val="28"/>
                <w:szCs w:val="28"/>
                <w:lang w:val="uk-UA"/>
              </w:rPr>
              <w:t xml:space="preserve"> </w:t>
            </w:r>
            <w:r w:rsidR="00FB14F7" w:rsidRPr="00583744">
              <w:rPr>
                <w:color w:val="000000"/>
                <w:sz w:val="28"/>
                <w:szCs w:val="28"/>
                <w:lang w:val="uk-UA"/>
              </w:rPr>
              <w:t>62,5/125</w:t>
            </w:r>
            <w:r w:rsidR="00FB14F7" w:rsidRPr="00583744">
              <w:rPr>
                <w:color w:val="000000"/>
                <w:spacing w:val="-1"/>
                <w:sz w:val="28"/>
                <w:szCs w:val="28"/>
                <w:lang w:val="uk-UA"/>
              </w:rPr>
              <w:t xml:space="preserve"> </w:t>
            </w:r>
            <w:r w:rsidR="00FB14F7" w:rsidRPr="00583744">
              <w:rPr>
                <w:color w:val="000000"/>
                <w:sz w:val="28"/>
                <w:szCs w:val="28"/>
                <w:lang w:val="uk-UA"/>
              </w:rPr>
              <w:t>мкм</w:t>
            </w:r>
          </w:p>
        </w:tc>
        <w:tc>
          <w:tcPr>
            <w:tcW w:w="1559" w:type="dxa"/>
            <w:vMerge w:val="restart"/>
          </w:tcPr>
          <w:p w14:paraId="15428A15" w14:textId="77777777" w:rsidR="00FB14F7" w:rsidRPr="00583744" w:rsidRDefault="00FB14F7" w:rsidP="00D43919">
            <w:pPr>
              <w:pStyle w:val="TableParagraph"/>
              <w:spacing w:line="312" w:lineRule="auto"/>
              <w:ind w:left="0"/>
              <w:rPr>
                <w:color w:val="000000"/>
                <w:sz w:val="28"/>
                <w:szCs w:val="28"/>
                <w:lang w:val="uk-UA"/>
              </w:rPr>
            </w:pPr>
          </w:p>
          <w:p w14:paraId="34B80C30" w14:textId="77777777" w:rsidR="00FB14F7" w:rsidRPr="00583744" w:rsidRDefault="00FB14F7" w:rsidP="00D43919">
            <w:pPr>
              <w:pStyle w:val="TableParagraph"/>
              <w:spacing w:line="312" w:lineRule="auto"/>
              <w:ind w:left="0"/>
              <w:rPr>
                <w:color w:val="000000"/>
                <w:sz w:val="28"/>
                <w:szCs w:val="28"/>
                <w:lang w:val="uk-UA"/>
              </w:rPr>
            </w:pPr>
          </w:p>
          <w:p w14:paraId="13B86EFF" w14:textId="598676E3"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100Base</w:t>
            </w:r>
            <w:r w:rsidR="003B3BAB" w:rsidRPr="00583744">
              <w:rPr>
                <w:color w:val="000000"/>
                <w:sz w:val="28"/>
                <w:szCs w:val="28"/>
                <w:lang w:val="uk-UA"/>
              </w:rPr>
              <w:t>–</w:t>
            </w:r>
            <w:r w:rsidRPr="00583744">
              <w:rPr>
                <w:color w:val="000000"/>
                <w:sz w:val="28"/>
                <w:szCs w:val="28"/>
                <w:lang w:val="uk-UA"/>
              </w:rPr>
              <w:t>FX</w:t>
            </w:r>
          </w:p>
        </w:tc>
        <w:tc>
          <w:tcPr>
            <w:tcW w:w="3049" w:type="dxa"/>
          </w:tcPr>
          <w:p w14:paraId="2586F325" w14:textId="1A69C2BE" w:rsidR="00FB14F7" w:rsidRPr="00583744" w:rsidRDefault="004D68C8" w:rsidP="00D43919">
            <w:pPr>
              <w:pStyle w:val="TableParagraph"/>
              <w:spacing w:line="312" w:lineRule="auto"/>
              <w:ind w:left="0"/>
              <w:rPr>
                <w:color w:val="000000"/>
                <w:sz w:val="28"/>
                <w:szCs w:val="28"/>
                <w:lang w:val="uk-UA"/>
              </w:rPr>
            </w:pPr>
            <w:r>
              <w:rPr>
                <w:color w:val="000000"/>
                <w:sz w:val="28"/>
                <w:szCs w:val="28"/>
                <w:lang w:val="uk-UA"/>
              </w:rPr>
              <w:t>Т</w:t>
            </w:r>
            <w:r w:rsidRPr="004D68C8">
              <w:rPr>
                <w:color w:val="000000"/>
                <w:sz w:val="28"/>
                <w:szCs w:val="28"/>
                <w:lang w:val="uk-UA"/>
              </w:rPr>
              <w:t>ільки оптоволоконний кабель</w:t>
            </w:r>
          </w:p>
        </w:tc>
        <w:tc>
          <w:tcPr>
            <w:tcW w:w="2880" w:type="dxa"/>
          </w:tcPr>
          <w:p w14:paraId="452AA95C" w14:textId="18C59169"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412</w:t>
            </w:r>
            <w:r w:rsidRPr="00583744">
              <w:rPr>
                <w:color w:val="000000"/>
                <w:spacing w:val="-1"/>
                <w:sz w:val="28"/>
                <w:szCs w:val="28"/>
                <w:lang w:val="uk-UA"/>
              </w:rPr>
              <w:t xml:space="preserve"> </w:t>
            </w:r>
            <w:r w:rsidRPr="00583744">
              <w:rPr>
                <w:color w:val="000000"/>
                <w:sz w:val="28"/>
                <w:szCs w:val="28"/>
                <w:lang w:val="uk-UA"/>
              </w:rPr>
              <w:t>м</w:t>
            </w:r>
            <w:r w:rsidRPr="00583744">
              <w:rPr>
                <w:color w:val="000000"/>
                <w:spacing w:val="-2"/>
                <w:sz w:val="28"/>
                <w:szCs w:val="28"/>
                <w:lang w:val="uk-UA"/>
              </w:rPr>
              <w:t xml:space="preserve"> </w:t>
            </w:r>
            <w:r w:rsidRPr="00583744">
              <w:rPr>
                <w:color w:val="000000"/>
                <w:sz w:val="28"/>
                <w:szCs w:val="28"/>
                <w:lang w:val="uk-UA"/>
              </w:rPr>
              <w:t>(</w:t>
            </w:r>
            <w:r w:rsidR="00A43CFF">
              <w:rPr>
                <w:color w:val="000000"/>
                <w:sz w:val="28"/>
                <w:szCs w:val="28"/>
                <w:lang w:val="uk-UA"/>
              </w:rPr>
              <w:t>напів</w:t>
            </w:r>
            <w:r w:rsidRPr="00583744">
              <w:rPr>
                <w:color w:val="000000"/>
                <w:sz w:val="28"/>
                <w:szCs w:val="28"/>
                <w:lang w:val="uk-UA"/>
              </w:rPr>
              <w:t>дуплекс)</w:t>
            </w:r>
          </w:p>
          <w:p w14:paraId="10AFFCE0" w14:textId="032B727E"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2000</w:t>
            </w:r>
            <w:r w:rsidRPr="00583744">
              <w:rPr>
                <w:color w:val="000000"/>
                <w:spacing w:val="-1"/>
                <w:sz w:val="28"/>
                <w:szCs w:val="28"/>
                <w:lang w:val="uk-UA"/>
              </w:rPr>
              <w:t xml:space="preserve"> </w:t>
            </w:r>
            <w:r w:rsidRPr="00583744">
              <w:rPr>
                <w:color w:val="000000"/>
                <w:sz w:val="28"/>
                <w:szCs w:val="28"/>
                <w:lang w:val="uk-UA"/>
              </w:rPr>
              <w:t>м</w:t>
            </w:r>
            <w:r w:rsidRPr="00583744">
              <w:rPr>
                <w:color w:val="000000"/>
                <w:spacing w:val="-1"/>
                <w:sz w:val="28"/>
                <w:szCs w:val="28"/>
                <w:lang w:val="uk-UA"/>
              </w:rPr>
              <w:t xml:space="preserve"> </w:t>
            </w:r>
            <w:r w:rsidRPr="00583744">
              <w:rPr>
                <w:color w:val="000000"/>
                <w:sz w:val="28"/>
                <w:szCs w:val="28"/>
                <w:lang w:val="uk-UA"/>
              </w:rPr>
              <w:t>(</w:t>
            </w:r>
            <w:r w:rsidR="00D43919">
              <w:rPr>
                <w:color w:val="000000"/>
                <w:sz w:val="28"/>
                <w:szCs w:val="28"/>
                <w:lang w:val="uk-UA"/>
              </w:rPr>
              <w:t>повний</w:t>
            </w:r>
            <w:r w:rsidRPr="00583744">
              <w:rPr>
                <w:color w:val="000000"/>
                <w:spacing w:val="-3"/>
                <w:sz w:val="28"/>
                <w:szCs w:val="28"/>
                <w:lang w:val="uk-UA"/>
              </w:rPr>
              <w:t xml:space="preserve"> </w:t>
            </w:r>
            <w:r w:rsidRPr="00583744">
              <w:rPr>
                <w:color w:val="000000"/>
                <w:sz w:val="28"/>
                <w:szCs w:val="28"/>
                <w:lang w:val="uk-UA"/>
              </w:rPr>
              <w:t>дуплекс)</w:t>
            </w:r>
          </w:p>
        </w:tc>
      </w:tr>
      <w:tr w:rsidR="00FB14F7" w:rsidRPr="00583744" w14:paraId="6E372F4F" w14:textId="77777777" w:rsidTr="00A43CFF">
        <w:trPr>
          <w:trHeight w:val="459"/>
        </w:trPr>
        <w:tc>
          <w:tcPr>
            <w:tcW w:w="1692" w:type="dxa"/>
            <w:vMerge/>
            <w:tcBorders>
              <w:top w:val="nil"/>
            </w:tcBorders>
          </w:tcPr>
          <w:p w14:paraId="6552A119" w14:textId="77777777" w:rsidR="00FB14F7" w:rsidRPr="00583744" w:rsidRDefault="00FB14F7" w:rsidP="00D43919">
            <w:pPr>
              <w:spacing w:line="312" w:lineRule="auto"/>
              <w:rPr>
                <w:color w:val="000000"/>
                <w:szCs w:val="28"/>
              </w:rPr>
            </w:pPr>
          </w:p>
        </w:tc>
        <w:tc>
          <w:tcPr>
            <w:tcW w:w="1559" w:type="dxa"/>
            <w:vMerge/>
            <w:tcBorders>
              <w:top w:val="nil"/>
            </w:tcBorders>
          </w:tcPr>
          <w:p w14:paraId="2DFB1E17" w14:textId="77777777" w:rsidR="00FB14F7" w:rsidRPr="00583744" w:rsidRDefault="00FB14F7" w:rsidP="00D43919">
            <w:pPr>
              <w:spacing w:line="312" w:lineRule="auto"/>
              <w:rPr>
                <w:color w:val="000000"/>
                <w:szCs w:val="28"/>
              </w:rPr>
            </w:pPr>
          </w:p>
        </w:tc>
        <w:tc>
          <w:tcPr>
            <w:tcW w:w="3049" w:type="dxa"/>
          </w:tcPr>
          <w:p w14:paraId="15BE2250" w14:textId="2D1F0EA3" w:rsidR="00FB14F7" w:rsidRPr="00583744" w:rsidRDefault="00D43919" w:rsidP="00D43919">
            <w:pPr>
              <w:pStyle w:val="TableParagraph"/>
              <w:spacing w:line="312" w:lineRule="auto"/>
              <w:ind w:left="0"/>
              <w:rPr>
                <w:color w:val="000000"/>
                <w:sz w:val="28"/>
                <w:szCs w:val="28"/>
                <w:lang w:val="uk-UA"/>
              </w:rPr>
            </w:pPr>
            <w:r>
              <w:rPr>
                <w:color w:val="000000"/>
                <w:sz w:val="28"/>
                <w:szCs w:val="28"/>
                <w:lang w:val="uk-UA"/>
              </w:rPr>
              <w:t>О</w:t>
            </w:r>
            <w:r w:rsidRPr="00D43919">
              <w:rPr>
                <w:color w:val="000000"/>
                <w:sz w:val="28"/>
                <w:szCs w:val="28"/>
                <w:lang w:val="uk-UA"/>
              </w:rPr>
              <w:t>дин оптоволоконний кабель і кілька кабелів кручена пара</w:t>
            </w:r>
          </w:p>
        </w:tc>
        <w:tc>
          <w:tcPr>
            <w:tcW w:w="2880" w:type="dxa"/>
          </w:tcPr>
          <w:p w14:paraId="3A371541" w14:textId="77777777"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160</w:t>
            </w:r>
            <w:r w:rsidRPr="00583744">
              <w:rPr>
                <w:color w:val="000000"/>
                <w:spacing w:val="1"/>
                <w:sz w:val="28"/>
                <w:szCs w:val="28"/>
                <w:lang w:val="uk-UA"/>
              </w:rPr>
              <w:t xml:space="preserve"> </w:t>
            </w:r>
            <w:r w:rsidRPr="00583744">
              <w:rPr>
                <w:color w:val="000000"/>
                <w:sz w:val="28"/>
                <w:szCs w:val="28"/>
                <w:lang w:val="uk-UA"/>
              </w:rPr>
              <w:t>м</w:t>
            </w:r>
          </w:p>
        </w:tc>
      </w:tr>
      <w:tr w:rsidR="00FB14F7" w:rsidRPr="00583744" w14:paraId="46030C83" w14:textId="77777777" w:rsidTr="00A43CFF">
        <w:trPr>
          <w:trHeight w:val="459"/>
        </w:trPr>
        <w:tc>
          <w:tcPr>
            <w:tcW w:w="1692" w:type="dxa"/>
            <w:vMerge/>
            <w:tcBorders>
              <w:top w:val="nil"/>
            </w:tcBorders>
          </w:tcPr>
          <w:p w14:paraId="561EDB97" w14:textId="77777777" w:rsidR="00FB14F7" w:rsidRPr="00583744" w:rsidRDefault="00FB14F7" w:rsidP="00D43919">
            <w:pPr>
              <w:spacing w:line="312" w:lineRule="auto"/>
              <w:rPr>
                <w:color w:val="000000"/>
                <w:szCs w:val="28"/>
              </w:rPr>
            </w:pPr>
          </w:p>
        </w:tc>
        <w:tc>
          <w:tcPr>
            <w:tcW w:w="1559" w:type="dxa"/>
            <w:vMerge/>
            <w:tcBorders>
              <w:top w:val="nil"/>
            </w:tcBorders>
          </w:tcPr>
          <w:p w14:paraId="78DB0D4A" w14:textId="77777777" w:rsidR="00FB14F7" w:rsidRPr="00583744" w:rsidRDefault="00FB14F7" w:rsidP="00D43919">
            <w:pPr>
              <w:spacing w:line="312" w:lineRule="auto"/>
              <w:rPr>
                <w:color w:val="000000"/>
                <w:szCs w:val="28"/>
              </w:rPr>
            </w:pPr>
          </w:p>
        </w:tc>
        <w:tc>
          <w:tcPr>
            <w:tcW w:w="3049" w:type="dxa"/>
          </w:tcPr>
          <w:p w14:paraId="52F96E88" w14:textId="076684F0" w:rsidR="00FB14F7" w:rsidRPr="00583744" w:rsidRDefault="00D43919" w:rsidP="00D43919">
            <w:pPr>
              <w:pStyle w:val="TableParagraph"/>
              <w:spacing w:line="312" w:lineRule="auto"/>
              <w:ind w:left="0"/>
              <w:rPr>
                <w:color w:val="000000"/>
                <w:sz w:val="28"/>
                <w:szCs w:val="28"/>
                <w:lang w:val="uk-UA"/>
              </w:rPr>
            </w:pPr>
            <w:r>
              <w:rPr>
                <w:color w:val="000000"/>
                <w:sz w:val="28"/>
                <w:szCs w:val="28"/>
                <w:lang w:val="uk-UA"/>
              </w:rPr>
              <w:t>К</w:t>
            </w:r>
            <w:r w:rsidRPr="00D43919">
              <w:rPr>
                <w:color w:val="000000"/>
                <w:sz w:val="28"/>
                <w:szCs w:val="28"/>
                <w:lang w:val="uk-UA"/>
              </w:rPr>
              <w:t xml:space="preserve">ілька оптоволоконних кабелів </w:t>
            </w:r>
            <w:r w:rsidR="00A43CFF">
              <w:rPr>
                <w:color w:val="000000"/>
                <w:sz w:val="28"/>
                <w:szCs w:val="28"/>
                <w:lang w:val="uk-UA"/>
              </w:rPr>
              <w:t xml:space="preserve">та </w:t>
            </w:r>
            <w:r w:rsidRPr="00D43919">
              <w:rPr>
                <w:color w:val="000000"/>
                <w:sz w:val="28"/>
                <w:szCs w:val="28"/>
                <w:lang w:val="uk-UA"/>
              </w:rPr>
              <w:t>кілька кабелів кручена пара</w:t>
            </w:r>
          </w:p>
        </w:tc>
        <w:tc>
          <w:tcPr>
            <w:tcW w:w="2880" w:type="dxa"/>
          </w:tcPr>
          <w:p w14:paraId="4612458D" w14:textId="77777777" w:rsidR="00FB14F7" w:rsidRPr="00583744" w:rsidRDefault="00FB14F7" w:rsidP="00D43919">
            <w:pPr>
              <w:pStyle w:val="TableParagraph"/>
              <w:spacing w:line="312" w:lineRule="auto"/>
              <w:ind w:left="0"/>
              <w:rPr>
                <w:color w:val="000000"/>
                <w:sz w:val="28"/>
                <w:szCs w:val="28"/>
                <w:lang w:val="uk-UA"/>
              </w:rPr>
            </w:pPr>
            <w:r w:rsidRPr="00583744">
              <w:rPr>
                <w:color w:val="000000"/>
                <w:sz w:val="28"/>
                <w:szCs w:val="28"/>
                <w:lang w:val="uk-UA"/>
              </w:rPr>
              <w:t>136</w:t>
            </w:r>
            <w:r w:rsidRPr="00583744">
              <w:rPr>
                <w:color w:val="000000"/>
                <w:spacing w:val="1"/>
                <w:sz w:val="28"/>
                <w:szCs w:val="28"/>
                <w:lang w:val="uk-UA"/>
              </w:rPr>
              <w:t xml:space="preserve"> </w:t>
            </w:r>
            <w:r w:rsidRPr="00583744">
              <w:rPr>
                <w:color w:val="000000"/>
                <w:sz w:val="28"/>
                <w:szCs w:val="28"/>
                <w:lang w:val="uk-UA"/>
              </w:rPr>
              <w:t>м</w:t>
            </w:r>
          </w:p>
        </w:tc>
      </w:tr>
    </w:tbl>
    <w:p w14:paraId="7E03D2B4" w14:textId="4D6E0ABF" w:rsidR="00FB14F7" w:rsidRDefault="00FB14F7" w:rsidP="004B203F">
      <w:pPr>
        <w:pStyle w:val="af3"/>
        <w:spacing w:after="0" w:line="312" w:lineRule="auto"/>
        <w:rPr>
          <w:color w:val="000000"/>
          <w:szCs w:val="28"/>
        </w:rPr>
      </w:pPr>
    </w:p>
    <w:p w14:paraId="119F1EAD" w14:textId="3324E134" w:rsidR="004D0ED2" w:rsidRPr="00583744" w:rsidRDefault="004D0ED2" w:rsidP="004D0ED2">
      <w:pPr>
        <w:pStyle w:val="af3"/>
        <w:spacing w:after="0" w:line="312" w:lineRule="auto"/>
        <w:ind w:firstLine="709"/>
        <w:jc w:val="both"/>
        <w:rPr>
          <w:color w:val="000000"/>
          <w:szCs w:val="28"/>
        </w:rPr>
      </w:pPr>
      <w:r w:rsidRPr="004D0ED2">
        <w:rPr>
          <w:color w:val="000000"/>
          <w:szCs w:val="28"/>
        </w:rPr>
        <w:t>Повторювачі Fast Ethernet діляться на два класи. Повторювачі класу 1 мають порти всіх типів (стандарт 100Base-TX, 100Base-FX і 100Base-T4). Повторювачі класу 2 мають або всі порти 100Base-T4, або порти 100Base-TX і 100Base-FX. Між будь-якими двома комп'ютерами в мережі може бути не більше двох повторювачів класу 2 або тільки один повторювач класу 1. Між собою повторювачі класу 1 повинні об'єднуватися за допомогою комутаторів, мостів, маршрутизаторів. Приклад конфігурації мережі Fast Ethernet, побудованої на повто</w:t>
      </w:r>
      <w:r>
        <w:rPr>
          <w:color w:val="000000"/>
          <w:szCs w:val="28"/>
        </w:rPr>
        <w:t>рювачах</w:t>
      </w:r>
      <w:r w:rsidRPr="004D0ED2">
        <w:rPr>
          <w:color w:val="000000"/>
          <w:szCs w:val="28"/>
        </w:rPr>
        <w:t xml:space="preserve"> першого класу, наведено нижче [11].</w:t>
      </w:r>
    </w:p>
    <w:p w14:paraId="386D59FE" w14:textId="77777777" w:rsidR="004D0ED2" w:rsidRPr="00583744" w:rsidRDefault="004D0ED2" w:rsidP="004B203F">
      <w:pPr>
        <w:pStyle w:val="af3"/>
        <w:spacing w:after="0" w:line="312" w:lineRule="auto"/>
        <w:ind w:firstLine="708"/>
        <w:jc w:val="both"/>
        <w:rPr>
          <w:color w:val="000000"/>
          <w:szCs w:val="28"/>
        </w:rPr>
      </w:pPr>
    </w:p>
    <w:p w14:paraId="347383EC" w14:textId="3DCFA732" w:rsidR="00FB14F7" w:rsidRPr="00583744" w:rsidRDefault="008F5100" w:rsidP="004B203F">
      <w:pPr>
        <w:pStyle w:val="af3"/>
        <w:spacing w:after="0" w:line="312" w:lineRule="auto"/>
        <w:rPr>
          <w:color w:val="000000"/>
          <w:szCs w:val="28"/>
        </w:rPr>
      </w:pPr>
      <w:r w:rsidRPr="00583744">
        <w:rPr>
          <w:noProof/>
        </w:rPr>
        <w:drawing>
          <wp:anchor distT="0" distB="0" distL="0" distR="0" simplePos="0" relativeHeight="251649024" behindDoc="0" locked="0" layoutInCell="1" allowOverlap="1" wp14:anchorId="28EFECCF" wp14:editId="745AC16B">
            <wp:simplePos x="0" y="0"/>
            <wp:positionH relativeFrom="page">
              <wp:posOffset>1152525</wp:posOffset>
            </wp:positionH>
            <wp:positionV relativeFrom="paragraph">
              <wp:posOffset>131445</wp:posOffset>
            </wp:positionV>
            <wp:extent cx="5544185" cy="4351655"/>
            <wp:effectExtent l="0" t="0" r="0" b="0"/>
            <wp:wrapTopAndBottom/>
            <wp:docPr id="70"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44185" cy="43516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98BB04" w14:textId="2431E954" w:rsidR="00FB14F7" w:rsidRPr="00583744" w:rsidRDefault="00F54231" w:rsidP="004B203F">
      <w:pPr>
        <w:pStyle w:val="af3"/>
        <w:spacing w:after="0" w:line="312" w:lineRule="auto"/>
        <w:jc w:val="center"/>
        <w:rPr>
          <w:color w:val="000000"/>
          <w:szCs w:val="28"/>
        </w:rPr>
      </w:pPr>
      <w:r w:rsidRPr="00583744">
        <w:rPr>
          <w:color w:val="000000"/>
          <w:spacing w:val="-1"/>
          <w:szCs w:val="28"/>
        </w:rPr>
        <w:t>Рисунок</w:t>
      </w:r>
      <w:r w:rsidR="00FB14F7" w:rsidRPr="00583744">
        <w:rPr>
          <w:color w:val="000000"/>
          <w:spacing w:val="-1"/>
          <w:szCs w:val="28"/>
        </w:rPr>
        <w:t xml:space="preserve"> </w:t>
      </w:r>
      <w:r w:rsidRPr="00583744">
        <w:rPr>
          <w:color w:val="000000"/>
          <w:szCs w:val="28"/>
        </w:rPr>
        <w:t>6</w:t>
      </w:r>
      <w:r w:rsidR="00FB14F7" w:rsidRPr="00583744">
        <w:rPr>
          <w:color w:val="000000"/>
          <w:szCs w:val="28"/>
        </w:rPr>
        <w:t>.</w:t>
      </w:r>
      <w:r w:rsidRPr="00583744">
        <w:rPr>
          <w:color w:val="000000"/>
          <w:szCs w:val="28"/>
        </w:rPr>
        <w:t xml:space="preserve">1 – </w:t>
      </w:r>
      <w:r w:rsidR="00FB14F7" w:rsidRPr="00583744">
        <w:rPr>
          <w:color w:val="000000"/>
          <w:spacing w:val="-1"/>
          <w:szCs w:val="28"/>
        </w:rPr>
        <w:t xml:space="preserve"> </w:t>
      </w:r>
      <w:r w:rsidR="0067427C" w:rsidRPr="0067427C">
        <w:rPr>
          <w:color w:val="000000"/>
          <w:szCs w:val="28"/>
        </w:rPr>
        <w:t>Приклад конфігурації мережі Fast Ethernet</w:t>
      </w:r>
    </w:p>
    <w:p w14:paraId="544B70D4" w14:textId="379B901A" w:rsidR="00FB14F7" w:rsidRPr="00583744" w:rsidRDefault="00FB14F7" w:rsidP="004B203F">
      <w:pPr>
        <w:pStyle w:val="af3"/>
        <w:spacing w:after="0" w:line="312" w:lineRule="auto"/>
        <w:rPr>
          <w:color w:val="000000"/>
          <w:szCs w:val="28"/>
        </w:rPr>
      </w:pPr>
    </w:p>
    <w:p w14:paraId="42B709CB" w14:textId="0B90B038" w:rsidR="0067427C" w:rsidRPr="0067427C" w:rsidRDefault="0067427C" w:rsidP="00E5079E">
      <w:pPr>
        <w:pStyle w:val="af3"/>
        <w:spacing w:after="0" w:line="312" w:lineRule="auto"/>
        <w:ind w:firstLine="709"/>
        <w:jc w:val="both"/>
        <w:rPr>
          <w:color w:val="000000"/>
          <w:szCs w:val="28"/>
        </w:rPr>
      </w:pPr>
      <w:r w:rsidRPr="0067427C">
        <w:rPr>
          <w:color w:val="000000"/>
          <w:szCs w:val="28"/>
        </w:rPr>
        <w:t xml:space="preserve">Наведених правил побудови мережі цілком достатньо для визначення коректності конфігурації мережі, тому що ці правила обрані з мінімальним "запасом міцності". Однак, потрібно провести і розрахунок PDV (час подвійного обороту сигналу між двома найбільш віддаленими одна від одної станціями мережі) для запобігання появи колізій через перевищення часу передачі кадру мінімальної довжини, виходячи з таких міркувань. Максимально допустима величина PDV = </w:t>
      </w:r>
      <w:r w:rsidR="00F21650">
        <w:rPr>
          <w:color w:val="000000"/>
          <w:szCs w:val="28"/>
        </w:rPr>
        <w:t>512</w:t>
      </w:r>
      <w:r w:rsidRPr="0067427C">
        <w:rPr>
          <w:color w:val="000000"/>
          <w:szCs w:val="28"/>
        </w:rPr>
        <w:t xml:space="preserve"> бітових інтервалу. При розрахунку сегменти не діляться на правий і лівий. Для розрахунку беруться затримки, які вносять дві взаємодіючих через повторювач мережеві карти комп'ютерів (або мережева карта комп'ютера і порт комутатора). Також враховується затримка сигналу в </w:t>
      </w:r>
      <w:r w:rsidR="00E5079E" w:rsidRPr="00E5079E">
        <w:rPr>
          <w:color w:val="000000"/>
          <w:szCs w:val="28"/>
        </w:rPr>
        <w:t>повторювач</w:t>
      </w:r>
      <w:r w:rsidR="00E5079E">
        <w:rPr>
          <w:color w:val="000000"/>
          <w:szCs w:val="28"/>
          <w:lang w:val="ru-RU"/>
        </w:rPr>
        <w:t xml:space="preserve">у </w:t>
      </w:r>
      <w:r w:rsidRPr="0067427C">
        <w:rPr>
          <w:color w:val="000000"/>
          <w:szCs w:val="28"/>
        </w:rPr>
        <w:t>і затримка, яку вносить кабелем. Вихідні дані для розрахунку наведені в табл. 6.2 [11].</w:t>
      </w:r>
    </w:p>
    <w:p w14:paraId="02FF8365" w14:textId="77777777" w:rsidR="0067427C" w:rsidRPr="0067427C" w:rsidRDefault="0067427C" w:rsidP="0067427C">
      <w:pPr>
        <w:pStyle w:val="af3"/>
        <w:spacing w:after="0" w:line="312" w:lineRule="auto"/>
        <w:ind w:firstLine="709"/>
        <w:rPr>
          <w:color w:val="000000"/>
          <w:szCs w:val="28"/>
        </w:rPr>
      </w:pPr>
    </w:p>
    <w:p w14:paraId="6078DB80" w14:textId="77777777" w:rsidR="0067427C" w:rsidRDefault="0067427C" w:rsidP="0067427C">
      <w:pPr>
        <w:pStyle w:val="af3"/>
        <w:spacing w:after="0" w:line="312" w:lineRule="auto"/>
        <w:ind w:firstLine="709"/>
        <w:rPr>
          <w:color w:val="000000"/>
          <w:szCs w:val="28"/>
        </w:rPr>
      </w:pPr>
    </w:p>
    <w:p w14:paraId="68168679" w14:textId="682EA4E5" w:rsidR="00FB14F7" w:rsidRPr="00583744" w:rsidRDefault="0067427C" w:rsidP="00E5079E">
      <w:pPr>
        <w:pStyle w:val="af3"/>
        <w:spacing w:after="0" w:line="312" w:lineRule="auto"/>
        <w:ind w:firstLine="709"/>
        <w:rPr>
          <w:color w:val="000000"/>
          <w:szCs w:val="28"/>
        </w:rPr>
      </w:pPr>
      <w:r w:rsidRPr="0067427C">
        <w:rPr>
          <w:color w:val="000000"/>
          <w:szCs w:val="28"/>
        </w:rPr>
        <w:t>Таблиця 6.2 - Розрахунок затримок поширення сигналу.</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0"/>
        <w:gridCol w:w="1440"/>
        <w:gridCol w:w="2252"/>
        <w:gridCol w:w="1276"/>
        <w:gridCol w:w="1512"/>
        <w:gridCol w:w="1440"/>
      </w:tblGrid>
      <w:tr w:rsidR="00FB14F7" w:rsidRPr="00583744" w14:paraId="18764503" w14:textId="77777777" w:rsidTr="0097503C">
        <w:trPr>
          <w:trHeight w:val="459"/>
        </w:trPr>
        <w:tc>
          <w:tcPr>
            <w:tcW w:w="2700" w:type="dxa"/>
            <w:gridSpan w:val="2"/>
          </w:tcPr>
          <w:p w14:paraId="4331D062" w14:textId="3527C434" w:rsidR="00FB14F7" w:rsidRPr="00583744" w:rsidRDefault="00914161" w:rsidP="0097503C">
            <w:pPr>
              <w:pStyle w:val="TableParagraph"/>
              <w:widowControl/>
              <w:spacing w:line="312" w:lineRule="auto"/>
              <w:ind w:left="113"/>
              <w:jc w:val="center"/>
              <w:rPr>
                <w:color w:val="000000"/>
                <w:sz w:val="28"/>
                <w:szCs w:val="28"/>
                <w:lang w:val="uk-UA"/>
              </w:rPr>
            </w:pPr>
            <w:r w:rsidRPr="00914161">
              <w:rPr>
                <w:color w:val="000000"/>
                <w:sz w:val="28"/>
                <w:szCs w:val="28"/>
                <w:lang w:val="uk-UA"/>
              </w:rPr>
              <w:t>Затримка, що вноситься кабелем</w:t>
            </w:r>
          </w:p>
        </w:tc>
        <w:tc>
          <w:tcPr>
            <w:tcW w:w="3528" w:type="dxa"/>
            <w:gridSpan w:val="2"/>
          </w:tcPr>
          <w:p w14:paraId="6914262D" w14:textId="42014BE8" w:rsidR="00FB14F7" w:rsidRPr="00583744" w:rsidRDefault="00914161" w:rsidP="0097503C">
            <w:pPr>
              <w:pStyle w:val="TableParagraph"/>
              <w:widowControl/>
              <w:spacing w:line="312" w:lineRule="auto"/>
              <w:ind w:left="113"/>
              <w:jc w:val="center"/>
              <w:rPr>
                <w:color w:val="000000"/>
                <w:sz w:val="28"/>
                <w:szCs w:val="28"/>
                <w:lang w:val="uk-UA"/>
              </w:rPr>
            </w:pPr>
            <w:r w:rsidRPr="00914161">
              <w:rPr>
                <w:color w:val="000000"/>
                <w:sz w:val="28"/>
                <w:szCs w:val="28"/>
                <w:lang w:val="uk-UA"/>
              </w:rPr>
              <w:t>Затримка, що вноситься мережевими картами</w:t>
            </w:r>
          </w:p>
        </w:tc>
        <w:tc>
          <w:tcPr>
            <w:tcW w:w="2952" w:type="dxa"/>
            <w:gridSpan w:val="2"/>
          </w:tcPr>
          <w:p w14:paraId="45097FBD" w14:textId="2E4965ED" w:rsidR="00FB14F7" w:rsidRPr="00583744" w:rsidRDefault="00914161" w:rsidP="0097503C">
            <w:pPr>
              <w:pStyle w:val="TableParagraph"/>
              <w:widowControl/>
              <w:spacing w:line="312" w:lineRule="auto"/>
              <w:ind w:left="113"/>
              <w:jc w:val="center"/>
              <w:rPr>
                <w:color w:val="000000"/>
                <w:sz w:val="28"/>
                <w:szCs w:val="28"/>
                <w:lang w:val="uk-UA"/>
              </w:rPr>
            </w:pPr>
            <w:r w:rsidRPr="00914161">
              <w:rPr>
                <w:color w:val="000000"/>
                <w:sz w:val="28"/>
                <w:szCs w:val="28"/>
                <w:lang w:val="uk-UA"/>
              </w:rPr>
              <w:t>Затримка, що вноситься повторювачем</w:t>
            </w:r>
          </w:p>
        </w:tc>
      </w:tr>
      <w:tr w:rsidR="00FB14F7" w:rsidRPr="00583744" w14:paraId="3EF1FC75" w14:textId="77777777" w:rsidTr="0097503C">
        <w:trPr>
          <w:trHeight w:val="690"/>
        </w:trPr>
        <w:tc>
          <w:tcPr>
            <w:tcW w:w="1260" w:type="dxa"/>
          </w:tcPr>
          <w:p w14:paraId="0C424548" w14:textId="0C65B77E" w:rsidR="00FB14F7" w:rsidRPr="00583744" w:rsidRDefault="00FB14F7" w:rsidP="0097503C">
            <w:pPr>
              <w:pStyle w:val="TableParagraph"/>
              <w:widowControl/>
              <w:spacing w:line="312" w:lineRule="auto"/>
              <w:ind w:left="113"/>
              <w:jc w:val="center"/>
              <w:rPr>
                <w:color w:val="000000"/>
                <w:sz w:val="28"/>
                <w:szCs w:val="28"/>
                <w:lang w:val="uk-UA"/>
              </w:rPr>
            </w:pPr>
            <w:r w:rsidRPr="00583744">
              <w:rPr>
                <w:color w:val="000000"/>
                <w:sz w:val="28"/>
                <w:szCs w:val="28"/>
                <w:lang w:val="uk-UA"/>
              </w:rPr>
              <w:t>Тип</w:t>
            </w:r>
            <w:r w:rsidRPr="00583744">
              <w:rPr>
                <w:color w:val="000000"/>
                <w:spacing w:val="-3"/>
                <w:sz w:val="28"/>
                <w:szCs w:val="28"/>
                <w:lang w:val="uk-UA"/>
              </w:rPr>
              <w:t xml:space="preserve"> </w:t>
            </w:r>
            <w:r w:rsidRPr="00583744">
              <w:rPr>
                <w:color w:val="000000"/>
                <w:sz w:val="28"/>
                <w:szCs w:val="28"/>
                <w:lang w:val="uk-UA"/>
              </w:rPr>
              <w:t>кабел</w:t>
            </w:r>
            <w:r w:rsidR="00914161">
              <w:rPr>
                <w:color w:val="000000"/>
                <w:sz w:val="28"/>
                <w:szCs w:val="28"/>
                <w:lang w:val="uk-UA"/>
              </w:rPr>
              <w:t>ю</w:t>
            </w:r>
          </w:p>
        </w:tc>
        <w:tc>
          <w:tcPr>
            <w:tcW w:w="1440" w:type="dxa"/>
          </w:tcPr>
          <w:p w14:paraId="39BF2324" w14:textId="532B6E2B" w:rsidR="00914161" w:rsidRPr="00914161" w:rsidRDefault="00914161" w:rsidP="0097503C">
            <w:pPr>
              <w:pStyle w:val="TableParagraph"/>
              <w:spacing w:line="312" w:lineRule="auto"/>
              <w:ind w:left="113"/>
              <w:jc w:val="center"/>
              <w:rPr>
                <w:color w:val="000000"/>
                <w:sz w:val="28"/>
                <w:szCs w:val="28"/>
                <w:lang w:val="uk-UA"/>
              </w:rPr>
            </w:pPr>
            <w:r>
              <w:rPr>
                <w:color w:val="000000"/>
                <w:sz w:val="28"/>
                <w:szCs w:val="28"/>
                <w:lang w:val="uk-UA"/>
              </w:rPr>
              <w:t>П</w:t>
            </w:r>
            <w:r w:rsidRPr="00914161">
              <w:rPr>
                <w:color w:val="000000"/>
                <w:sz w:val="28"/>
                <w:szCs w:val="28"/>
                <w:lang w:val="uk-UA"/>
              </w:rPr>
              <w:t>одвоєна</w:t>
            </w:r>
          </w:p>
          <w:p w14:paraId="775CECB6" w14:textId="74B3FADC" w:rsidR="00FB14F7" w:rsidRPr="00583744" w:rsidRDefault="00914161" w:rsidP="0097503C">
            <w:pPr>
              <w:pStyle w:val="TableParagraph"/>
              <w:widowControl/>
              <w:spacing w:line="312" w:lineRule="auto"/>
              <w:ind w:left="113"/>
              <w:jc w:val="center"/>
              <w:rPr>
                <w:color w:val="000000"/>
                <w:sz w:val="28"/>
                <w:szCs w:val="28"/>
                <w:lang w:val="uk-UA"/>
              </w:rPr>
            </w:pPr>
            <w:r w:rsidRPr="00914161">
              <w:rPr>
                <w:color w:val="000000"/>
                <w:sz w:val="28"/>
                <w:szCs w:val="28"/>
                <w:lang w:val="uk-UA"/>
              </w:rPr>
              <w:t>затримка, bt на 1 м</w:t>
            </w:r>
          </w:p>
        </w:tc>
        <w:tc>
          <w:tcPr>
            <w:tcW w:w="2252" w:type="dxa"/>
          </w:tcPr>
          <w:p w14:paraId="506BB938" w14:textId="77777777" w:rsidR="0097503C" w:rsidRPr="0097503C" w:rsidRDefault="0097503C" w:rsidP="0097503C">
            <w:pPr>
              <w:pStyle w:val="TableParagraph"/>
              <w:spacing w:line="312" w:lineRule="auto"/>
              <w:ind w:left="113"/>
              <w:jc w:val="center"/>
              <w:rPr>
                <w:color w:val="000000"/>
                <w:sz w:val="28"/>
                <w:szCs w:val="28"/>
                <w:lang w:val="uk-UA"/>
              </w:rPr>
            </w:pPr>
            <w:r w:rsidRPr="0097503C">
              <w:rPr>
                <w:color w:val="000000"/>
                <w:sz w:val="28"/>
                <w:szCs w:val="28"/>
                <w:lang w:val="uk-UA"/>
              </w:rPr>
              <w:t>Тип мережевих карт,</w:t>
            </w:r>
          </w:p>
          <w:p w14:paraId="5658F7AD" w14:textId="4FAD7A86" w:rsidR="00FB14F7" w:rsidRPr="00583744" w:rsidRDefault="0097503C" w:rsidP="0097503C">
            <w:pPr>
              <w:pStyle w:val="TableParagraph"/>
              <w:widowControl/>
              <w:spacing w:line="312" w:lineRule="auto"/>
              <w:ind w:left="113"/>
              <w:jc w:val="center"/>
              <w:rPr>
                <w:color w:val="000000"/>
                <w:sz w:val="28"/>
                <w:szCs w:val="28"/>
                <w:lang w:val="uk-UA"/>
              </w:rPr>
            </w:pPr>
            <w:r w:rsidRPr="0097503C">
              <w:rPr>
                <w:color w:val="000000"/>
                <w:sz w:val="28"/>
                <w:szCs w:val="28"/>
                <w:lang w:val="uk-UA"/>
              </w:rPr>
              <w:t>взаємодіючих через повторювач</w:t>
            </w:r>
          </w:p>
        </w:tc>
        <w:tc>
          <w:tcPr>
            <w:tcW w:w="1276" w:type="dxa"/>
          </w:tcPr>
          <w:p w14:paraId="30F988FF" w14:textId="02860DAA" w:rsidR="0097503C" w:rsidRPr="0097503C" w:rsidRDefault="0097503C" w:rsidP="0097503C">
            <w:pPr>
              <w:pStyle w:val="TableParagraph"/>
              <w:spacing w:line="312" w:lineRule="auto"/>
              <w:ind w:left="0"/>
              <w:jc w:val="center"/>
              <w:rPr>
                <w:color w:val="000000"/>
                <w:sz w:val="28"/>
                <w:szCs w:val="28"/>
                <w:lang w:val="uk-UA"/>
              </w:rPr>
            </w:pPr>
            <w:r>
              <w:rPr>
                <w:color w:val="000000"/>
                <w:sz w:val="28"/>
                <w:szCs w:val="28"/>
                <w:lang w:val="uk-UA"/>
              </w:rPr>
              <w:t>П</w:t>
            </w:r>
            <w:r w:rsidRPr="0097503C">
              <w:rPr>
                <w:color w:val="000000"/>
                <w:sz w:val="28"/>
                <w:szCs w:val="28"/>
                <w:lang w:val="uk-UA"/>
              </w:rPr>
              <w:t>одвоєна</w:t>
            </w:r>
          </w:p>
          <w:p w14:paraId="7FE10B8F" w14:textId="70095E79" w:rsidR="00FB14F7" w:rsidRPr="00583744" w:rsidRDefault="0097503C" w:rsidP="0097503C">
            <w:pPr>
              <w:pStyle w:val="TableParagraph"/>
              <w:widowControl/>
              <w:spacing w:line="312" w:lineRule="auto"/>
              <w:ind w:left="0"/>
              <w:jc w:val="center"/>
              <w:rPr>
                <w:color w:val="000000"/>
                <w:sz w:val="28"/>
                <w:szCs w:val="28"/>
                <w:lang w:val="uk-UA"/>
              </w:rPr>
            </w:pPr>
            <w:r w:rsidRPr="0097503C">
              <w:rPr>
                <w:color w:val="000000"/>
                <w:sz w:val="28"/>
                <w:szCs w:val="28"/>
                <w:lang w:val="uk-UA"/>
              </w:rPr>
              <w:t>затримка</w:t>
            </w:r>
            <w:r w:rsidR="00FB14F7" w:rsidRPr="00583744">
              <w:rPr>
                <w:color w:val="000000"/>
                <w:sz w:val="28"/>
                <w:szCs w:val="28"/>
                <w:lang w:val="uk-UA"/>
              </w:rPr>
              <w:t>,</w:t>
            </w:r>
            <w:r w:rsidR="00FB14F7" w:rsidRPr="00583744">
              <w:rPr>
                <w:color w:val="000000"/>
                <w:spacing w:val="-47"/>
                <w:sz w:val="28"/>
                <w:szCs w:val="28"/>
                <w:lang w:val="uk-UA"/>
              </w:rPr>
              <w:t xml:space="preserve"> </w:t>
            </w:r>
            <w:r w:rsidR="00FB14F7" w:rsidRPr="00583744">
              <w:rPr>
                <w:color w:val="000000"/>
                <w:sz w:val="28"/>
                <w:szCs w:val="28"/>
                <w:lang w:val="uk-UA"/>
              </w:rPr>
              <w:t>bt</w:t>
            </w:r>
          </w:p>
        </w:tc>
        <w:tc>
          <w:tcPr>
            <w:tcW w:w="1512" w:type="dxa"/>
          </w:tcPr>
          <w:p w14:paraId="7785686E" w14:textId="1EDAAFF9" w:rsidR="00FB14F7" w:rsidRPr="00583744" w:rsidRDefault="0097503C" w:rsidP="0097503C">
            <w:pPr>
              <w:pStyle w:val="TableParagraph"/>
              <w:widowControl/>
              <w:spacing w:line="312" w:lineRule="auto"/>
              <w:ind w:left="0"/>
              <w:jc w:val="center"/>
              <w:rPr>
                <w:color w:val="000000"/>
                <w:sz w:val="28"/>
                <w:szCs w:val="28"/>
                <w:lang w:val="uk-UA"/>
              </w:rPr>
            </w:pPr>
            <w:r>
              <w:rPr>
                <w:color w:val="000000"/>
                <w:sz w:val="28"/>
                <w:szCs w:val="28"/>
                <w:lang w:val="uk-UA"/>
              </w:rPr>
              <w:t>К</w:t>
            </w:r>
            <w:r w:rsidRPr="0097503C">
              <w:rPr>
                <w:color w:val="000000"/>
                <w:sz w:val="28"/>
                <w:szCs w:val="28"/>
                <w:lang w:val="uk-UA"/>
              </w:rPr>
              <w:t>лас повторювача</w:t>
            </w:r>
          </w:p>
        </w:tc>
        <w:tc>
          <w:tcPr>
            <w:tcW w:w="1440" w:type="dxa"/>
          </w:tcPr>
          <w:p w14:paraId="33A1144E" w14:textId="77777777" w:rsidR="0097503C" w:rsidRPr="0097503C" w:rsidRDefault="0097503C" w:rsidP="0097503C">
            <w:pPr>
              <w:pStyle w:val="TableParagraph"/>
              <w:spacing w:line="312" w:lineRule="auto"/>
              <w:ind w:left="0"/>
              <w:jc w:val="center"/>
              <w:rPr>
                <w:color w:val="000000"/>
                <w:sz w:val="28"/>
                <w:szCs w:val="28"/>
                <w:lang w:val="uk-UA"/>
              </w:rPr>
            </w:pPr>
            <w:r>
              <w:rPr>
                <w:color w:val="000000"/>
                <w:sz w:val="28"/>
                <w:szCs w:val="28"/>
                <w:lang w:val="uk-UA"/>
              </w:rPr>
              <w:t>П</w:t>
            </w:r>
            <w:r w:rsidRPr="0097503C">
              <w:rPr>
                <w:color w:val="000000"/>
                <w:sz w:val="28"/>
                <w:szCs w:val="28"/>
                <w:lang w:val="uk-UA"/>
              </w:rPr>
              <w:t>одвоєна</w:t>
            </w:r>
          </w:p>
          <w:p w14:paraId="54042AFD" w14:textId="1FB6D754" w:rsidR="00FB14F7" w:rsidRPr="00583744" w:rsidRDefault="0097503C" w:rsidP="0097503C">
            <w:pPr>
              <w:pStyle w:val="TableParagraph"/>
              <w:widowControl/>
              <w:spacing w:line="312" w:lineRule="auto"/>
              <w:ind w:left="0"/>
              <w:jc w:val="center"/>
              <w:rPr>
                <w:color w:val="000000"/>
                <w:sz w:val="28"/>
                <w:szCs w:val="28"/>
                <w:lang w:val="uk-UA"/>
              </w:rPr>
            </w:pPr>
            <w:r w:rsidRPr="0097503C">
              <w:rPr>
                <w:color w:val="000000"/>
                <w:sz w:val="28"/>
                <w:szCs w:val="28"/>
                <w:lang w:val="uk-UA"/>
              </w:rPr>
              <w:t>затримк</w:t>
            </w:r>
            <w:r w:rsidR="00523B46">
              <w:rPr>
                <w:color w:val="000000"/>
                <w:sz w:val="28"/>
                <w:szCs w:val="28"/>
                <w:lang w:val="uk-UA"/>
              </w:rPr>
              <w:t>а</w:t>
            </w:r>
            <w:r w:rsidR="00FB14F7" w:rsidRPr="00583744">
              <w:rPr>
                <w:color w:val="000000"/>
                <w:sz w:val="28"/>
                <w:szCs w:val="28"/>
                <w:lang w:val="uk-UA"/>
              </w:rPr>
              <w:t>,</w:t>
            </w:r>
            <w:r w:rsidR="00FB14F7" w:rsidRPr="00583744">
              <w:rPr>
                <w:color w:val="000000"/>
                <w:spacing w:val="-5"/>
                <w:sz w:val="28"/>
                <w:szCs w:val="28"/>
                <w:lang w:val="uk-UA"/>
              </w:rPr>
              <w:t xml:space="preserve"> </w:t>
            </w:r>
            <w:r w:rsidR="00FB14F7" w:rsidRPr="00583744">
              <w:rPr>
                <w:color w:val="000000"/>
                <w:sz w:val="28"/>
                <w:szCs w:val="28"/>
                <w:lang w:val="uk-UA"/>
              </w:rPr>
              <w:t>bt</w:t>
            </w:r>
          </w:p>
        </w:tc>
      </w:tr>
      <w:tr w:rsidR="00FB14F7" w:rsidRPr="00583744" w14:paraId="77F923C3" w14:textId="77777777" w:rsidTr="0097503C">
        <w:trPr>
          <w:trHeight w:val="311"/>
        </w:trPr>
        <w:tc>
          <w:tcPr>
            <w:tcW w:w="1260" w:type="dxa"/>
          </w:tcPr>
          <w:p w14:paraId="646EF875"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UTP</w:t>
            </w:r>
            <w:r w:rsidRPr="00583744">
              <w:rPr>
                <w:color w:val="000000"/>
                <w:spacing w:val="-1"/>
                <w:sz w:val="28"/>
                <w:szCs w:val="28"/>
                <w:lang w:val="uk-UA"/>
              </w:rPr>
              <w:t xml:space="preserve"> </w:t>
            </w:r>
            <w:r w:rsidRPr="00583744">
              <w:rPr>
                <w:color w:val="000000"/>
                <w:sz w:val="28"/>
                <w:szCs w:val="28"/>
                <w:lang w:val="uk-UA"/>
              </w:rPr>
              <w:t>Cat 3</w:t>
            </w:r>
          </w:p>
        </w:tc>
        <w:tc>
          <w:tcPr>
            <w:tcW w:w="1440" w:type="dxa"/>
          </w:tcPr>
          <w:p w14:paraId="103E862F"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1,14 bt</w:t>
            </w:r>
          </w:p>
        </w:tc>
        <w:tc>
          <w:tcPr>
            <w:tcW w:w="2252" w:type="dxa"/>
          </w:tcPr>
          <w:p w14:paraId="49AE7F35"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Два</w:t>
            </w:r>
            <w:r w:rsidRPr="00583744">
              <w:rPr>
                <w:color w:val="000000"/>
                <w:spacing w:val="-2"/>
                <w:sz w:val="28"/>
                <w:szCs w:val="28"/>
                <w:lang w:val="uk-UA"/>
              </w:rPr>
              <w:t xml:space="preserve"> </w:t>
            </w:r>
            <w:r w:rsidRPr="00583744">
              <w:rPr>
                <w:color w:val="000000"/>
                <w:sz w:val="28"/>
                <w:szCs w:val="28"/>
                <w:lang w:val="uk-UA"/>
              </w:rPr>
              <w:t>адаптера</w:t>
            </w:r>
            <w:r w:rsidRPr="00583744">
              <w:rPr>
                <w:color w:val="000000"/>
                <w:spacing w:val="-1"/>
                <w:sz w:val="28"/>
                <w:szCs w:val="28"/>
                <w:lang w:val="uk-UA"/>
              </w:rPr>
              <w:t xml:space="preserve"> </w:t>
            </w:r>
            <w:r w:rsidRPr="00583744">
              <w:rPr>
                <w:color w:val="000000"/>
                <w:sz w:val="28"/>
                <w:szCs w:val="28"/>
                <w:lang w:val="uk-UA"/>
              </w:rPr>
              <w:t>TX/FX</w:t>
            </w:r>
          </w:p>
        </w:tc>
        <w:tc>
          <w:tcPr>
            <w:tcW w:w="1276" w:type="dxa"/>
          </w:tcPr>
          <w:p w14:paraId="4652EEB1"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100</w:t>
            </w:r>
            <w:r w:rsidRPr="00583744">
              <w:rPr>
                <w:color w:val="000000"/>
                <w:spacing w:val="1"/>
                <w:sz w:val="28"/>
                <w:szCs w:val="28"/>
                <w:lang w:val="uk-UA"/>
              </w:rPr>
              <w:t xml:space="preserve"> </w:t>
            </w:r>
            <w:r w:rsidRPr="00583744">
              <w:rPr>
                <w:color w:val="000000"/>
                <w:sz w:val="28"/>
                <w:szCs w:val="28"/>
                <w:lang w:val="uk-UA"/>
              </w:rPr>
              <w:t>bt</w:t>
            </w:r>
          </w:p>
        </w:tc>
        <w:tc>
          <w:tcPr>
            <w:tcW w:w="1512" w:type="dxa"/>
          </w:tcPr>
          <w:p w14:paraId="769BDF5A" w14:textId="77777777" w:rsidR="00FB14F7" w:rsidRPr="00583744" w:rsidRDefault="00FB14F7" w:rsidP="0097503C">
            <w:pPr>
              <w:pStyle w:val="TableParagraph"/>
              <w:widowControl/>
              <w:spacing w:line="312" w:lineRule="auto"/>
              <w:ind w:left="113"/>
              <w:jc w:val="center"/>
              <w:rPr>
                <w:color w:val="000000"/>
                <w:sz w:val="28"/>
                <w:szCs w:val="28"/>
                <w:lang w:val="uk-UA"/>
              </w:rPr>
            </w:pPr>
            <w:r w:rsidRPr="00583744">
              <w:rPr>
                <w:color w:val="000000"/>
                <w:sz w:val="28"/>
                <w:szCs w:val="28"/>
                <w:lang w:val="uk-UA"/>
              </w:rPr>
              <w:t>1</w:t>
            </w:r>
          </w:p>
        </w:tc>
        <w:tc>
          <w:tcPr>
            <w:tcW w:w="1440" w:type="dxa"/>
          </w:tcPr>
          <w:p w14:paraId="54D484D8"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140</w:t>
            </w:r>
          </w:p>
        </w:tc>
      </w:tr>
      <w:tr w:rsidR="00FB14F7" w:rsidRPr="00583744" w14:paraId="7E308FCC" w14:textId="77777777" w:rsidTr="0097503C">
        <w:trPr>
          <w:trHeight w:val="269"/>
        </w:trPr>
        <w:tc>
          <w:tcPr>
            <w:tcW w:w="1260" w:type="dxa"/>
          </w:tcPr>
          <w:p w14:paraId="2BDDF31E"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UTP</w:t>
            </w:r>
            <w:r w:rsidRPr="00583744">
              <w:rPr>
                <w:color w:val="000000"/>
                <w:spacing w:val="-1"/>
                <w:sz w:val="28"/>
                <w:szCs w:val="28"/>
                <w:lang w:val="uk-UA"/>
              </w:rPr>
              <w:t xml:space="preserve"> </w:t>
            </w:r>
            <w:r w:rsidRPr="00583744">
              <w:rPr>
                <w:color w:val="000000"/>
                <w:sz w:val="28"/>
                <w:szCs w:val="28"/>
                <w:lang w:val="uk-UA"/>
              </w:rPr>
              <w:t>Cat 4</w:t>
            </w:r>
          </w:p>
        </w:tc>
        <w:tc>
          <w:tcPr>
            <w:tcW w:w="1440" w:type="dxa"/>
          </w:tcPr>
          <w:p w14:paraId="7CC4825D" w14:textId="5AC302A5"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1,14 bt</w:t>
            </w:r>
          </w:p>
        </w:tc>
        <w:tc>
          <w:tcPr>
            <w:tcW w:w="2252" w:type="dxa"/>
          </w:tcPr>
          <w:p w14:paraId="19CA1A08"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Два</w:t>
            </w:r>
            <w:r w:rsidRPr="00583744">
              <w:rPr>
                <w:color w:val="000000"/>
                <w:spacing w:val="-2"/>
                <w:sz w:val="28"/>
                <w:szCs w:val="28"/>
                <w:lang w:val="uk-UA"/>
              </w:rPr>
              <w:t xml:space="preserve"> </w:t>
            </w:r>
            <w:r w:rsidRPr="00583744">
              <w:rPr>
                <w:color w:val="000000"/>
                <w:sz w:val="28"/>
                <w:szCs w:val="28"/>
                <w:lang w:val="uk-UA"/>
              </w:rPr>
              <w:t>адаптера</w:t>
            </w:r>
            <w:r w:rsidRPr="00583744">
              <w:rPr>
                <w:color w:val="000000"/>
                <w:spacing w:val="-2"/>
                <w:sz w:val="28"/>
                <w:szCs w:val="28"/>
                <w:lang w:val="uk-UA"/>
              </w:rPr>
              <w:t xml:space="preserve"> </w:t>
            </w:r>
            <w:r w:rsidRPr="00583744">
              <w:rPr>
                <w:color w:val="000000"/>
                <w:sz w:val="28"/>
                <w:szCs w:val="28"/>
                <w:lang w:val="uk-UA"/>
              </w:rPr>
              <w:t>Т4</w:t>
            </w:r>
          </w:p>
        </w:tc>
        <w:tc>
          <w:tcPr>
            <w:tcW w:w="1276" w:type="dxa"/>
          </w:tcPr>
          <w:p w14:paraId="79555C46"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138</w:t>
            </w:r>
            <w:r w:rsidRPr="00583744">
              <w:rPr>
                <w:color w:val="000000"/>
                <w:spacing w:val="1"/>
                <w:sz w:val="28"/>
                <w:szCs w:val="28"/>
                <w:lang w:val="uk-UA"/>
              </w:rPr>
              <w:t xml:space="preserve"> </w:t>
            </w:r>
            <w:r w:rsidRPr="00583744">
              <w:rPr>
                <w:color w:val="000000"/>
                <w:sz w:val="28"/>
                <w:szCs w:val="28"/>
                <w:lang w:val="uk-UA"/>
              </w:rPr>
              <w:t>bt</w:t>
            </w:r>
          </w:p>
        </w:tc>
        <w:tc>
          <w:tcPr>
            <w:tcW w:w="1512" w:type="dxa"/>
          </w:tcPr>
          <w:p w14:paraId="5AC1F28C" w14:textId="77777777" w:rsidR="00FB14F7" w:rsidRPr="00583744" w:rsidRDefault="00FB14F7" w:rsidP="0097503C">
            <w:pPr>
              <w:pStyle w:val="TableParagraph"/>
              <w:widowControl/>
              <w:spacing w:line="312" w:lineRule="auto"/>
              <w:ind w:left="113"/>
              <w:jc w:val="center"/>
              <w:rPr>
                <w:color w:val="000000"/>
                <w:sz w:val="28"/>
                <w:szCs w:val="28"/>
                <w:lang w:val="uk-UA"/>
              </w:rPr>
            </w:pPr>
            <w:r w:rsidRPr="00583744">
              <w:rPr>
                <w:color w:val="000000"/>
                <w:sz w:val="28"/>
                <w:szCs w:val="28"/>
                <w:lang w:val="uk-UA"/>
              </w:rPr>
              <w:t>2</w:t>
            </w:r>
          </w:p>
        </w:tc>
        <w:tc>
          <w:tcPr>
            <w:tcW w:w="1440" w:type="dxa"/>
          </w:tcPr>
          <w:p w14:paraId="5D82CE48"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92</w:t>
            </w:r>
          </w:p>
        </w:tc>
      </w:tr>
      <w:tr w:rsidR="00FB14F7" w:rsidRPr="00583744" w14:paraId="098E1DBF" w14:textId="77777777" w:rsidTr="0097503C">
        <w:trPr>
          <w:trHeight w:val="459"/>
        </w:trPr>
        <w:tc>
          <w:tcPr>
            <w:tcW w:w="1260" w:type="dxa"/>
          </w:tcPr>
          <w:p w14:paraId="280977AD"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UTP</w:t>
            </w:r>
            <w:r w:rsidRPr="00583744">
              <w:rPr>
                <w:color w:val="000000"/>
                <w:spacing w:val="-1"/>
                <w:sz w:val="28"/>
                <w:szCs w:val="28"/>
                <w:lang w:val="uk-UA"/>
              </w:rPr>
              <w:t xml:space="preserve"> </w:t>
            </w:r>
            <w:r w:rsidRPr="00583744">
              <w:rPr>
                <w:color w:val="000000"/>
                <w:sz w:val="28"/>
                <w:szCs w:val="28"/>
                <w:lang w:val="uk-UA"/>
              </w:rPr>
              <w:t>Cat 5</w:t>
            </w:r>
          </w:p>
        </w:tc>
        <w:tc>
          <w:tcPr>
            <w:tcW w:w="1440" w:type="dxa"/>
          </w:tcPr>
          <w:p w14:paraId="0E40F75A"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1,112 bt</w:t>
            </w:r>
          </w:p>
        </w:tc>
        <w:tc>
          <w:tcPr>
            <w:tcW w:w="2252" w:type="dxa"/>
          </w:tcPr>
          <w:p w14:paraId="6D5DE074" w14:textId="2002069E"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 xml:space="preserve">Один адаптер TX/FX </w:t>
            </w:r>
            <w:r w:rsidR="0097503C">
              <w:rPr>
                <w:color w:val="000000"/>
                <w:sz w:val="28"/>
                <w:szCs w:val="28"/>
                <w:lang w:val="uk-UA"/>
              </w:rPr>
              <w:t>і</w:t>
            </w:r>
            <w:r w:rsidRPr="00583744">
              <w:rPr>
                <w:color w:val="000000"/>
                <w:spacing w:val="-47"/>
                <w:sz w:val="28"/>
                <w:szCs w:val="28"/>
                <w:lang w:val="uk-UA"/>
              </w:rPr>
              <w:t xml:space="preserve"> </w:t>
            </w:r>
            <w:r w:rsidRPr="00583744">
              <w:rPr>
                <w:color w:val="000000"/>
                <w:sz w:val="28"/>
                <w:szCs w:val="28"/>
                <w:lang w:val="uk-UA"/>
              </w:rPr>
              <w:t>один</w:t>
            </w:r>
            <w:r w:rsidRPr="00583744">
              <w:rPr>
                <w:color w:val="000000"/>
                <w:spacing w:val="-1"/>
                <w:sz w:val="28"/>
                <w:szCs w:val="28"/>
                <w:lang w:val="uk-UA"/>
              </w:rPr>
              <w:t xml:space="preserve"> </w:t>
            </w:r>
            <w:r w:rsidRPr="00583744">
              <w:rPr>
                <w:color w:val="000000"/>
                <w:sz w:val="28"/>
                <w:szCs w:val="28"/>
                <w:lang w:val="uk-UA"/>
              </w:rPr>
              <w:t>Т4</w:t>
            </w:r>
          </w:p>
        </w:tc>
        <w:tc>
          <w:tcPr>
            <w:tcW w:w="1276" w:type="dxa"/>
          </w:tcPr>
          <w:p w14:paraId="4578BB26"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127</w:t>
            </w:r>
            <w:r w:rsidRPr="00583744">
              <w:rPr>
                <w:color w:val="000000"/>
                <w:spacing w:val="1"/>
                <w:sz w:val="28"/>
                <w:szCs w:val="28"/>
                <w:lang w:val="uk-UA"/>
              </w:rPr>
              <w:t xml:space="preserve"> </w:t>
            </w:r>
            <w:r w:rsidRPr="00583744">
              <w:rPr>
                <w:color w:val="000000"/>
                <w:sz w:val="28"/>
                <w:szCs w:val="28"/>
                <w:lang w:val="uk-UA"/>
              </w:rPr>
              <w:t>bt</w:t>
            </w:r>
          </w:p>
        </w:tc>
        <w:tc>
          <w:tcPr>
            <w:tcW w:w="1512" w:type="dxa"/>
          </w:tcPr>
          <w:p w14:paraId="43B08822" w14:textId="1D7B102F"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c>
          <w:tcPr>
            <w:tcW w:w="1440" w:type="dxa"/>
          </w:tcPr>
          <w:p w14:paraId="66634655" w14:textId="1528A6E8"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r>
      <w:tr w:rsidR="00FB14F7" w:rsidRPr="00583744" w14:paraId="387EF4D1" w14:textId="77777777" w:rsidTr="0097503C">
        <w:trPr>
          <w:trHeight w:val="268"/>
        </w:trPr>
        <w:tc>
          <w:tcPr>
            <w:tcW w:w="1260" w:type="dxa"/>
          </w:tcPr>
          <w:p w14:paraId="2C17ED53"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Оптоволокно</w:t>
            </w:r>
          </w:p>
        </w:tc>
        <w:tc>
          <w:tcPr>
            <w:tcW w:w="1440" w:type="dxa"/>
          </w:tcPr>
          <w:p w14:paraId="2CF840D3" w14:textId="77777777" w:rsidR="00FB14F7" w:rsidRPr="00583744" w:rsidRDefault="00FB14F7" w:rsidP="0097503C">
            <w:pPr>
              <w:pStyle w:val="TableParagraph"/>
              <w:widowControl/>
              <w:spacing w:line="312" w:lineRule="auto"/>
              <w:ind w:left="113"/>
              <w:rPr>
                <w:color w:val="000000"/>
                <w:sz w:val="28"/>
                <w:szCs w:val="28"/>
                <w:lang w:val="uk-UA"/>
              </w:rPr>
            </w:pPr>
            <w:r w:rsidRPr="00583744">
              <w:rPr>
                <w:color w:val="000000"/>
                <w:sz w:val="28"/>
                <w:szCs w:val="28"/>
                <w:lang w:val="uk-UA"/>
              </w:rPr>
              <w:t>1,0 bt</w:t>
            </w:r>
          </w:p>
        </w:tc>
        <w:tc>
          <w:tcPr>
            <w:tcW w:w="2252" w:type="dxa"/>
          </w:tcPr>
          <w:p w14:paraId="4ADBB6EB" w14:textId="396EFE41"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c>
          <w:tcPr>
            <w:tcW w:w="1276" w:type="dxa"/>
          </w:tcPr>
          <w:p w14:paraId="6A052E29" w14:textId="721CD5CF"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c>
          <w:tcPr>
            <w:tcW w:w="1512" w:type="dxa"/>
          </w:tcPr>
          <w:p w14:paraId="63C8BE19" w14:textId="5397BEDD"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c>
          <w:tcPr>
            <w:tcW w:w="1440" w:type="dxa"/>
          </w:tcPr>
          <w:p w14:paraId="2731B1CE" w14:textId="7F82010B" w:rsidR="00FB14F7" w:rsidRPr="00583744" w:rsidRDefault="0097503C" w:rsidP="0097503C">
            <w:pPr>
              <w:pStyle w:val="TableParagraph"/>
              <w:widowControl/>
              <w:spacing w:line="312" w:lineRule="auto"/>
              <w:ind w:left="113"/>
              <w:jc w:val="center"/>
              <w:rPr>
                <w:color w:val="000000"/>
                <w:sz w:val="28"/>
                <w:szCs w:val="28"/>
                <w:lang w:val="uk-UA"/>
              </w:rPr>
            </w:pPr>
            <w:r>
              <w:rPr>
                <w:color w:val="000000"/>
                <w:sz w:val="28"/>
                <w:szCs w:val="28"/>
                <w:lang w:val="uk-UA"/>
              </w:rPr>
              <w:t>-</w:t>
            </w:r>
          </w:p>
        </w:tc>
      </w:tr>
    </w:tbl>
    <w:p w14:paraId="7982CC9D" w14:textId="77777777" w:rsidR="00FB14F7" w:rsidRPr="00583744" w:rsidRDefault="00FB14F7" w:rsidP="00504B2B">
      <w:pPr>
        <w:pStyle w:val="af3"/>
        <w:spacing w:after="0" w:line="26" w:lineRule="atLeast"/>
        <w:ind w:firstLine="709"/>
        <w:jc w:val="both"/>
        <w:rPr>
          <w:color w:val="000000"/>
          <w:szCs w:val="28"/>
        </w:rPr>
      </w:pPr>
    </w:p>
    <w:p w14:paraId="3EF31073" w14:textId="34F5DE72" w:rsidR="00504B2B" w:rsidRPr="00504B2B" w:rsidRDefault="00504B2B" w:rsidP="008A742C">
      <w:pPr>
        <w:spacing w:line="312" w:lineRule="auto"/>
        <w:ind w:firstLine="709"/>
        <w:jc w:val="both"/>
        <w:rPr>
          <w:color w:val="000000"/>
          <w:szCs w:val="28"/>
        </w:rPr>
      </w:pPr>
      <w:r w:rsidRPr="00504B2B">
        <w:rPr>
          <w:color w:val="000000"/>
          <w:szCs w:val="28"/>
        </w:rPr>
        <w:t>Розрахуємо, для прикладу, PDV між двома комп'ютерами, підключеними до повтор</w:t>
      </w:r>
      <w:r w:rsidR="008A742C">
        <w:rPr>
          <w:color w:val="000000"/>
          <w:szCs w:val="28"/>
          <w:lang w:val="ru-RU"/>
        </w:rPr>
        <w:t>ювача</w:t>
      </w:r>
      <w:r w:rsidRPr="00504B2B">
        <w:rPr>
          <w:color w:val="000000"/>
          <w:szCs w:val="28"/>
        </w:rPr>
        <w:t xml:space="preserve"> 1 класу, розташованому в правій частині рис. 6.1. </w:t>
      </w:r>
      <w:r w:rsidR="008A742C">
        <w:rPr>
          <w:color w:val="000000"/>
          <w:szCs w:val="28"/>
        </w:rPr>
        <w:t>В</w:t>
      </w:r>
      <w:r w:rsidR="008A742C" w:rsidRPr="00504B2B">
        <w:rPr>
          <w:color w:val="000000"/>
          <w:szCs w:val="28"/>
        </w:rPr>
        <w:t>икористовується</w:t>
      </w:r>
      <w:r w:rsidRPr="00504B2B">
        <w:rPr>
          <w:color w:val="000000"/>
          <w:szCs w:val="28"/>
        </w:rPr>
        <w:t xml:space="preserve"> кручена пара 5-ої категорії (TX). PDV = 100 * 1,112 (кабель) + 136 * 1,0 (кабель) + 100 (мережеві карти) + 140 (повторювач) = 487,2&lt;</w:t>
      </w:r>
      <w:r w:rsidR="00F21650">
        <w:rPr>
          <w:color w:val="000000"/>
          <w:szCs w:val="28"/>
        </w:rPr>
        <w:t>512</w:t>
      </w:r>
      <w:r w:rsidRPr="00504B2B">
        <w:rPr>
          <w:color w:val="000000"/>
          <w:szCs w:val="28"/>
        </w:rPr>
        <w:t xml:space="preserve"> Розраховане значення PDV менше граничного значення в </w:t>
      </w:r>
      <w:r w:rsidR="00F21650">
        <w:rPr>
          <w:color w:val="000000"/>
          <w:szCs w:val="28"/>
        </w:rPr>
        <w:t>512</w:t>
      </w:r>
      <w:r w:rsidRPr="00504B2B">
        <w:rPr>
          <w:color w:val="000000"/>
          <w:szCs w:val="28"/>
        </w:rPr>
        <w:t xml:space="preserve"> бітових інтервалів, відповідно розрахунки не виявили некоректність конфігурації мережі. Для визнання конфігурації коректної, необхідно продовжити розрахунки для інших пар комп'ютер-комп'ютер, комп'ютер-комутатор [11].</w:t>
      </w:r>
    </w:p>
    <w:p w14:paraId="0DCADE6D" w14:textId="77777777" w:rsidR="00504B2B" w:rsidRPr="00504B2B" w:rsidRDefault="00504B2B" w:rsidP="008A742C">
      <w:pPr>
        <w:spacing w:line="312" w:lineRule="auto"/>
        <w:ind w:firstLine="709"/>
        <w:jc w:val="both"/>
        <w:rPr>
          <w:color w:val="000000"/>
          <w:szCs w:val="28"/>
        </w:rPr>
      </w:pPr>
      <w:r w:rsidRPr="00504B2B">
        <w:rPr>
          <w:color w:val="000000"/>
          <w:szCs w:val="28"/>
        </w:rPr>
        <w:t>Так як ми використовуємо комутатори другого рівня, то проблема автоматично пропадає</w:t>
      </w:r>
    </w:p>
    <w:p w14:paraId="641BFE1F" w14:textId="13B3C4E6" w:rsidR="007C2923" w:rsidRPr="00583744" w:rsidRDefault="00504B2B" w:rsidP="008A742C">
      <w:pPr>
        <w:spacing w:line="312" w:lineRule="auto"/>
        <w:ind w:firstLine="709"/>
        <w:jc w:val="both"/>
        <w:rPr>
          <w:color w:val="000000"/>
          <w:szCs w:val="28"/>
        </w:rPr>
      </w:pPr>
      <w:r w:rsidRPr="00504B2B">
        <w:rPr>
          <w:color w:val="000000"/>
          <w:szCs w:val="28"/>
        </w:rPr>
        <w:t xml:space="preserve">Для розрахунку величини PVV також можна скористатися значеннями максимальних величин зменшення </w:t>
      </w:r>
      <w:r w:rsidR="001C0C6C">
        <w:rPr>
          <w:color w:val="000000"/>
          <w:szCs w:val="28"/>
        </w:rPr>
        <w:t>міжкадрового</w:t>
      </w:r>
      <w:r w:rsidRPr="00504B2B">
        <w:rPr>
          <w:color w:val="000000"/>
          <w:szCs w:val="28"/>
        </w:rPr>
        <w:t xml:space="preserve"> інтервалу при проходженні сигналу через повторювачі різних фізичних середовищ. У розрахунках враховується лише лівий сегмент (крайній сегмент мережі з передавальним вузлом) [12].</w:t>
      </w:r>
      <w:r w:rsidR="007C2923" w:rsidRPr="00583744">
        <w:rPr>
          <w:color w:val="000000"/>
          <w:szCs w:val="28"/>
        </w:rPr>
        <w:br w:type="page"/>
      </w:r>
    </w:p>
    <w:p w14:paraId="19D47438" w14:textId="643D52AE" w:rsidR="00FB14F7" w:rsidRPr="00583744" w:rsidRDefault="00E5079E" w:rsidP="00E5079E">
      <w:pPr>
        <w:spacing w:line="312" w:lineRule="auto"/>
        <w:ind w:firstLine="709"/>
        <w:rPr>
          <w:color w:val="000000"/>
          <w:szCs w:val="24"/>
        </w:rPr>
      </w:pPr>
      <w:r w:rsidRPr="00583744">
        <w:rPr>
          <w:color w:val="000000"/>
          <w:szCs w:val="24"/>
        </w:rPr>
        <w:t>Таблиця</w:t>
      </w:r>
      <w:r w:rsidR="00FB14F7" w:rsidRPr="00583744">
        <w:rPr>
          <w:color w:val="000000"/>
          <w:spacing w:val="-3"/>
          <w:szCs w:val="24"/>
        </w:rPr>
        <w:t xml:space="preserve"> </w:t>
      </w:r>
      <w:r w:rsidR="00CC09AE" w:rsidRPr="00583744">
        <w:rPr>
          <w:color w:val="000000"/>
          <w:spacing w:val="-3"/>
          <w:szCs w:val="24"/>
        </w:rPr>
        <w:t>6.</w:t>
      </w:r>
      <w:r w:rsidR="003A1C90" w:rsidRPr="00583744">
        <w:rPr>
          <w:color w:val="000000"/>
          <w:spacing w:val="-3"/>
          <w:szCs w:val="24"/>
        </w:rPr>
        <w:t>3</w:t>
      </w:r>
      <w:r w:rsidR="00FB14F7" w:rsidRPr="00583744">
        <w:rPr>
          <w:color w:val="000000"/>
          <w:spacing w:val="-1"/>
          <w:szCs w:val="24"/>
        </w:rPr>
        <w:t xml:space="preserve"> </w:t>
      </w:r>
      <w:r>
        <w:rPr>
          <w:color w:val="000000"/>
          <w:spacing w:val="-1"/>
          <w:szCs w:val="24"/>
          <w:lang w:val="ru-RU"/>
        </w:rPr>
        <w:t xml:space="preserve">- </w:t>
      </w:r>
      <w:r w:rsidR="00650D99" w:rsidRPr="00650D99">
        <w:rPr>
          <w:color w:val="000000"/>
          <w:szCs w:val="24"/>
        </w:rPr>
        <w:t>Довідкові дані IEEE для розрахунку значення PVV</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3764"/>
        <w:gridCol w:w="3960"/>
      </w:tblGrid>
      <w:tr w:rsidR="00FB14F7" w:rsidRPr="00583744" w14:paraId="253655B7" w14:textId="77777777" w:rsidTr="00FB14F7">
        <w:trPr>
          <w:trHeight w:val="403"/>
        </w:trPr>
        <w:tc>
          <w:tcPr>
            <w:tcW w:w="1985" w:type="dxa"/>
            <w:vMerge w:val="restart"/>
            <w:tcBorders>
              <w:top w:val="single" w:sz="4" w:space="0" w:color="000000"/>
              <w:left w:val="single" w:sz="4" w:space="0" w:color="000000"/>
              <w:bottom w:val="single" w:sz="4" w:space="0" w:color="000000"/>
              <w:right w:val="single" w:sz="4" w:space="0" w:color="000000"/>
            </w:tcBorders>
            <w:hideMark/>
          </w:tcPr>
          <w:p w14:paraId="067B4364" w14:textId="77777777" w:rsidR="00FB14F7" w:rsidRPr="00583744" w:rsidRDefault="00FB14F7" w:rsidP="001F352D">
            <w:pPr>
              <w:pStyle w:val="TableParagraph"/>
              <w:spacing w:line="312" w:lineRule="auto"/>
              <w:ind w:left="0"/>
              <w:rPr>
                <w:color w:val="000000"/>
                <w:sz w:val="28"/>
                <w:szCs w:val="24"/>
                <w:lang w:val="uk-UA"/>
              </w:rPr>
            </w:pPr>
            <w:r w:rsidRPr="00583744">
              <w:rPr>
                <w:color w:val="000000"/>
                <w:sz w:val="28"/>
                <w:szCs w:val="24"/>
                <w:lang w:val="uk-UA"/>
              </w:rPr>
              <w:t>Тип</w:t>
            </w:r>
            <w:r w:rsidRPr="00583744">
              <w:rPr>
                <w:color w:val="000000"/>
                <w:spacing w:val="1"/>
                <w:sz w:val="28"/>
                <w:szCs w:val="24"/>
                <w:lang w:val="uk-UA"/>
              </w:rPr>
              <w:t xml:space="preserve"> </w:t>
            </w:r>
            <w:r w:rsidRPr="00583744">
              <w:rPr>
                <w:color w:val="000000"/>
                <w:sz w:val="28"/>
                <w:szCs w:val="24"/>
                <w:lang w:val="uk-UA"/>
              </w:rPr>
              <w:t>сегмента</w:t>
            </w:r>
          </w:p>
        </w:tc>
        <w:tc>
          <w:tcPr>
            <w:tcW w:w="7724" w:type="dxa"/>
            <w:gridSpan w:val="2"/>
            <w:tcBorders>
              <w:top w:val="single" w:sz="4" w:space="0" w:color="000000"/>
              <w:left w:val="single" w:sz="4" w:space="0" w:color="000000"/>
              <w:bottom w:val="single" w:sz="4" w:space="0" w:color="000000"/>
              <w:right w:val="single" w:sz="4" w:space="0" w:color="000000"/>
            </w:tcBorders>
            <w:hideMark/>
          </w:tcPr>
          <w:p w14:paraId="41D50BE6" w14:textId="4FFFB7ED" w:rsidR="00FB14F7" w:rsidRPr="00583744" w:rsidRDefault="00650D99" w:rsidP="001F352D">
            <w:pPr>
              <w:pStyle w:val="TableParagraph"/>
              <w:spacing w:line="312" w:lineRule="auto"/>
              <w:ind w:left="0"/>
              <w:rPr>
                <w:color w:val="000000"/>
                <w:sz w:val="28"/>
                <w:szCs w:val="24"/>
                <w:lang w:val="uk-UA"/>
              </w:rPr>
            </w:pPr>
            <w:r w:rsidRPr="00650D99">
              <w:rPr>
                <w:color w:val="000000"/>
                <w:sz w:val="28"/>
                <w:szCs w:val="24"/>
                <w:lang w:val="uk-UA"/>
              </w:rPr>
              <w:t>Скорочення м</w:t>
            </w:r>
            <w:r w:rsidR="007F24F3">
              <w:rPr>
                <w:color w:val="000000"/>
                <w:sz w:val="28"/>
                <w:szCs w:val="24"/>
                <w:lang w:val="uk-UA"/>
              </w:rPr>
              <w:t>і</w:t>
            </w:r>
            <w:r w:rsidRPr="00650D99">
              <w:rPr>
                <w:color w:val="000000"/>
                <w:sz w:val="28"/>
                <w:szCs w:val="24"/>
                <w:lang w:val="uk-UA"/>
              </w:rPr>
              <w:t>жкадрового інтервалу повторювачами</w:t>
            </w:r>
          </w:p>
        </w:tc>
      </w:tr>
      <w:tr w:rsidR="00FB14F7" w:rsidRPr="00583744" w14:paraId="69C04F5A" w14:textId="77777777" w:rsidTr="00FB14F7">
        <w:trPr>
          <w:trHeight w:val="551"/>
        </w:trPr>
        <w:tc>
          <w:tcPr>
            <w:tcW w:w="1985" w:type="dxa"/>
            <w:vMerge/>
            <w:tcBorders>
              <w:top w:val="single" w:sz="4" w:space="0" w:color="000000"/>
              <w:left w:val="single" w:sz="4" w:space="0" w:color="000000"/>
              <w:bottom w:val="single" w:sz="4" w:space="0" w:color="000000"/>
              <w:right w:val="single" w:sz="4" w:space="0" w:color="000000"/>
            </w:tcBorders>
            <w:vAlign w:val="center"/>
            <w:hideMark/>
          </w:tcPr>
          <w:p w14:paraId="30831B2F" w14:textId="77777777" w:rsidR="00FB14F7" w:rsidRPr="00583744" w:rsidRDefault="00FB14F7" w:rsidP="001F352D">
            <w:pPr>
              <w:spacing w:line="312" w:lineRule="auto"/>
              <w:rPr>
                <w:color w:val="000000"/>
                <w:szCs w:val="24"/>
              </w:rPr>
            </w:pPr>
          </w:p>
        </w:tc>
        <w:tc>
          <w:tcPr>
            <w:tcW w:w="3764" w:type="dxa"/>
            <w:tcBorders>
              <w:top w:val="single" w:sz="4" w:space="0" w:color="000000"/>
              <w:left w:val="single" w:sz="4" w:space="0" w:color="000000"/>
              <w:bottom w:val="single" w:sz="4" w:space="0" w:color="000000"/>
              <w:right w:val="single" w:sz="4" w:space="0" w:color="000000"/>
            </w:tcBorders>
            <w:hideMark/>
          </w:tcPr>
          <w:p w14:paraId="30B69B6A" w14:textId="4328837B" w:rsidR="00FB14F7" w:rsidRPr="00583744" w:rsidRDefault="00FB14F7" w:rsidP="001F352D">
            <w:pPr>
              <w:pStyle w:val="TableParagraph"/>
              <w:spacing w:line="312" w:lineRule="auto"/>
              <w:ind w:left="0"/>
              <w:rPr>
                <w:color w:val="000000"/>
                <w:sz w:val="28"/>
                <w:szCs w:val="24"/>
                <w:lang w:val="uk-UA"/>
              </w:rPr>
            </w:pPr>
            <w:r w:rsidRPr="00583744">
              <w:rPr>
                <w:color w:val="000000"/>
                <w:sz w:val="28"/>
                <w:szCs w:val="24"/>
                <w:lang w:val="uk-UA"/>
              </w:rPr>
              <w:t>Л</w:t>
            </w:r>
            <w:r w:rsidR="00650D99">
              <w:rPr>
                <w:color w:val="000000"/>
                <w:sz w:val="28"/>
                <w:szCs w:val="24"/>
                <w:lang w:val="uk-UA"/>
              </w:rPr>
              <w:t>івий</w:t>
            </w:r>
            <w:r w:rsidRPr="00583744">
              <w:rPr>
                <w:color w:val="000000"/>
                <w:spacing w:val="-3"/>
                <w:sz w:val="28"/>
                <w:szCs w:val="24"/>
                <w:lang w:val="uk-UA"/>
              </w:rPr>
              <w:t xml:space="preserve"> </w:t>
            </w:r>
            <w:r w:rsidRPr="00583744">
              <w:rPr>
                <w:color w:val="000000"/>
                <w:sz w:val="28"/>
                <w:szCs w:val="24"/>
                <w:lang w:val="uk-UA"/>
              </w:rPr>
              <w:t>сегмент</w:t>
            </w:r>
            <w:r w:rsidRPr="00583744">
              <w:rPr>
                <w:color w:val="000000"/>
                <w:spacing w:val="-2"/>
                <w:sz w:val="28"/>
                <w:szCs w:val="24"/>
                <w:lang w:val="uk-UA"/>
              </w:rPr>
              <w:t xml:space="preserve"> </w:t>
            </w:r>
            <w:r w:rsidRPr="00583744">
              <w:rPr>
                <w:color w:val="000000"/>
                <w:sz w:val="28"/>
                <w:szCs w:val="24"/>
                <w:lang w:val="uk-UA"/>
              </w:rPr>
              <w:t>(ПЛС),</w:t>
            </w:r>
            <w:r w:rsidRPr="00583744">
              <w:rPr>
                <w:color w:val="000000"/>
                <w:spacing w:val="-2"/>
                <w:sz w:val="28"/>
                <w:szCs w:val="24"/>
                <w:lang w:val="uk-UA"/>
              </w:rPr>
              <w:t xml:space="preserve"> </w:t>
            </w:r>
            <w:r w:rsidRPr="00583744">
              <w:rPr>
                <w:color w:val="000000"/>
                <w:sz w:val="28"/>
                <w:szCs w:val="24"/>
                <w:lang w:val="uk-UA"/>
              </w:rPr>
              <w:t>bt</w:t>
            </w:r>
          </w:p>
        </w:tc>
        <w:tc>
          <w:tcPr>
            <w:tcW w:w="3960" w:type="dxa"/>
            <w:tcBorders>
              <w:top w:val="single" w:sz="4" w:space="0" w:color="000000"/>
              <w:left w:val="single" w:sz="4" w:space="0" w:color="000000"/>
              <w:bottom w:val="single" w:sz="4" w:space="0" w:color="000000"/>
              <w:right w:val="single" w:sz="4" w:space="0" w:color="000000"/>
            </w:tcBorders>
            <w:hideMark/>
          </w:tcPr>
          <w:p w14:paraId="6874F3F8" w14:textId="30A1A3AB" w:rsidR="00FB14F7" w:rsidRPr="00583744" w:rsidRDefault="007F24F3" w:rsidP="001F352D">
            <w:pPr>
              <w:pStyle w:val="TableParagraph"/>
              <w:spacing w:line="312" w:lineRule="auto"/>
              <w:ind w:left="0"/>
              <w:rPr>
                <w:color w:val="000000"/>
                <w:sz w:val="28"/>
                <w:szCs w:val="24"/>
                <w:lang w:val="uk-UA"/>
              </w:rPr>
            </w:pPr>
            <w:r>
              <w:rPr>
                <w:color w:val="000000"/>
                <w:sz w:val="28"/>
                <w:szCs w:val="24"/>
                <w:lang w:val="uk-UA"/>
              </w:rPr>
              <w:t>Проміжний</w:t>
            </w:r>
            <w:r w:rsidR="00FB14F7" w:rsidRPr="00583744">
              <w:rPr>
                <w:color w:val="000000"/>
                <w:sz w:val="28"/>
                <w:szCs w:val="24"/>
                <w:lang w:val="uk-UA"/>
              </w:rPr>
              <w:t xml:space="preserve"> сегмент (ППС),</w:t>
            </w:r>
            <w:r w:rsidR="00FB14F7" w:rsidRPr="00583744">
              <w:rPr>
                <w:color w:val="000000"/>
                <w:spacing w:val="-57"/>
                <w:sz w:val="28"/>
                <w:szCs w:val="24"/>
                <w:lang w:val="uk-UA"/>
              </w:rPr>
              <w:t xml:space="preserve"> </w:t>
            </w:r>
            <w:r w:rsidR="00FB14F7" w:rsidRPr="00583744">
              <w:rPr>
                <w:color w:val="000000"/>
                <w:sz w:val="28"/>
                <w:szCs w:val="24"/>
                <w:lang w:val="uk-UA"/>
              </w:rPr>
              <w:t>bt</w:t>
            </w:r>
          </w:p>
        </w:tc>
      </w:tr>
      <w:tr w:rsidR="00FB14F7" w:rsidRPr="00583744" w14:paraId="18E94798" w14:textId="77777777" w:rsidTr="00FB14F7">
        <w:trPr>
          <w:trHeight w:val="400"/>
        </w:trPr>
        <w:tc>
          <w:tcPr>
            <w:tcW w:w="1985" w:type="dxa"/>
            <w:tcBorders>
              <w:top w:val="single" w:sz="4" w:space="0" w:color="000000"/>
              <w:left w:val="single" w:sz="4" w:space="0" w:color="000000"/>
              <w:bottom w:val="single" w:sz="4" w:space="0" w:color="000000"/>
              <w:right w:val="single" w:sz="4" w:space="0" w:color="000000"/>
            </w:tcBorders>
            <w:hideMark/>
          </w:tcPr>
          <w:p w14:paraId="11B11CDE" w14:textId="63EFEAFC"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10Base</w:t>
            </w:r>
            <w:r w:rsidR="003B3BAB" w:rsidRPr="00583744">
              <w:rPr>
                <w:color w:val="000000"/>
                <w:sz w:val="28"/>
                <w:szCs w:val="24"/>
                <w:lang w:val="uk-UA"/>
              </w:rPr>
              <w:t>–</w:t>
            </w:r>
            <w:r w:rsidRPr="00583744">
              <w:rPr>
                <w:color w:val="000000"/>
                <w:sz w:val="28"/>
                <w:szCs w:val="24"/>
                <w:lang w:val="uk-UA"/>
              </w:rPr>
              <w:t>2</w:t>
            </w:r>
          </w:p>
        </w:tc>
        <w:tc>
          <w:tcPr>
            <w:tcW w:w="3764" w:type="dxa"/>
            <w:tcBorders>
              <w:top w:val="single" w:sz="4" w:space="0" w:color="000000"/>
              <w:left w:val="single" w:sz="4" w:space="0" w:color="000000"/>
              <w:bottom w:val="single" w:sz="4" w:space="0" w:color="000000"/>
              <w:right w:val="single" w:sz="4" w:space="0" w:color="000000"/>
            </w:tcBorders>
            <w:hideMark/>
          </w:tcPr>
          <w:p w14:paraId="52AD3D13" w14:textId="77777777"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16,0</w:t>
            </w:r>
          </w:p>
        </w:tc>
        <w:tc>
          <w:tcPr>
            <w:tcW w:w="3960" w:type="dxa"/>
            <w:tcBorders>
              <w:top w:val="single" w:sz="4" w:space="0" w:color="000000"/>
              <w:left w:val="single" w:sz="4" w:space="0" w:color="000000"/>
              <w:bottom w:val="single" w:sz="4" w:space="0" w:color="000000"/>
              <w:right w:val="single" w:sz="4" w:space="0" w:color="000000"/>
            </w:tcBorders>
            <w:hideMark/>
          </w:tcPr>
          <w:p w14:paraId="5B0CE63B" w14:textId="77777777"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11,0</w:t>
            </w:r>
          </w:p>
        </w:tc>
      </w:tr>
      <w:tr w:rsidR="00FB14F7" w:rsidRPr="00583744" w14:paraId="4AB382E1" w14:textId="77777777" w:rsidTr="00FB14F7">
        <w:trPr>
          <w:trHeight w:val="436"/>
        </w:trPr>
        <w:tc>
          <w:tcPr>
            <w:tcW w:w="1985" w:type="dxa"/>
            <w:tcBorders>
              <w:top w:val="single" w:sz="4" w:space="0" w:color="000000"/>
              <w:left w:val="single" w:sz="4" w:space="0" w:color="000000"/>
              <w:bottom w:val="single" w:sz="4" w:space="0" w:color="000000"/>
              <w:right w:val="single" w:sz="4" w:space="0" w:color="000000"/>
            </w:tcBorders>
            <w:hideMark/>
          </w:tcPr>
          <w:p w14:paraId="486C43BF" w14:textId="2CE4CB07"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10Base</w:t>
            </w:r>
            <w:r w:rsidR="003B3BAB" w:rsidRPr="00583744">
              <w:rPr>
                <w:color w:val="000000"/>
                <w:sz w:val="28"/>
                <w:szCs w:val="24"/>
                <w:lang w:val="uk-UA"/>
              </w:rPr>
              <w:t>–</w:t>
            </w:r>
            <w:r w:rsidRPr="00583744">
              <w:rPr>
                <w:color w:val="000000"/>
                <w:sz w:val="28"/>
                <w:szCs w:val="24"/>
                <w:lang w:val="uk-UA"/>
              </w:rPr>
              <w:t>T</w:t>
            </w:r>
          </w:p>
        </w:tc>
        <w:tc>
          <w:tcPr>
            <w:tcW w:w="3764" w:type="dxa"/>
            <w:tcBorders>
              <w:top w:val="single" w:sz="4" w:space="0" w:color="000000"/>
              <w:left w:val="single" w:sz="4" w:space="0" w:color="000000"/>
              <w:bottom w:val="single" w:sz="4" w:space="0" w:color="000000"/>
              <w:right w:val="single" w:sz="4" w:space="0" w:color="000000"/>
            </w:tcBorders>
            <w:hideMark/>
          </w:tcPr>
          <w:p w14:paraId="7C6FD2B2" w14:textId="77777777"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10,5</w:t>
            </w:r>
          </w:p>
        </w:tc>
        <w:tc>
          <w:tcPr>
            <w:tcW w:w="3960" w:type="dxa"/>
            <w:tcBorders>
              <w:top w:val="single" w:sz="4" w:space="0" w:color="000000"/>
              <w:left w:val="single" w:sz="4" w:space="0" w:color="000000"/>
              <w:bottom w:val="single" w:sz="4" w:space="0" w:color="000000"/>
              <w:right w:val="single" w:sz="4" w:space="0" w:color="000000"/>
            </w:tcBorders>
            <w:hideMark/>
          </w:tcPr>
          <w:p w14:paraId="68F2EE79" w14:textId="77777777" w:rsidR="00FB14F7" w:rsidRPr="00583744" w:rsidRDefault="00FB14F7" w:rsidP="001F352D">
            <w:pPr>
              <w:pStyle w:val="TableParagraph"/>
              <w:spacing w:line="312" w:lineRule="auto"/>
              <w:ind w:left="0"/>
              <w:jc w:val="center"/>
              <w:rPr>
                <w:color w:val="000000"/>
                <w:sz w:val="28"/>
                <w:szCs w:val="24"/>
                <w:lang w:val="uk-UA"/>
              </w:rPr>
            </w:pPr>
            <w:r w:rsidRPr="00583744">
              <w:rPr>
                <w:color w:val="000000"/>
                <w:sz w:val="28"/>
                <w:szCs w:val="24"/>
                <w:lang w:val="uk-UA"/>
              </w:rPr>
              <w:t>8</w:t>
            </w:r>
          </w:p>
        </w:tc>
      </w:tr>
    </w:tbl>
    <w:p w14:paraId="11A6D11F" w14:textId="77777777" w:rsidR="00FB14F7" w:rsidRPr="00583744" w:rsidRDefault="00FB14F7" w:rsidP="00CC09AE">
      <w:pPr>
        <w:pStyle w:val="af3"/>
        <w:spacing w:after="0" w:line="312" w:lineRule="auto"/>
        <w:jc w:val="both"/>
        <w:rPr>
          <w:color w:val="000000"/>
          <w:szCs w:val="28"/>
        </w:rPr>
      </w:pPr>
    </w:p>
    <w:p w14:paraId="1FEE90DD" w14:textId="0238CF34" w:rsidR="007F24F3" w:rsidRDefault="007F24F3" w:rsidP="00BB609C">
      <w:pPr>
        <w:pStyle w:val="af3"/>
        <w:spacing w:after="0" w:line="312" w:lineRule="auto"/>
        <w:ind w:firstLine="709"/>
        <w:jc w:val="both"/>
        <w:rPr>
          <w:color w:val="000000"/>
          <w:szCs w:val="28"/>
        </w:rPr>
      </w:pPr>
      <w:r w:rsidRPr="007F24F3">
        <w:rPr>
          <w:color w:val="000000"/>
          <w:szCs w:val="28"/>
        </w:rPr>
        <w:t xml:space="preserve">Розрахунок величини скорочення </w:t>
      </w:r>
      <w:r w:rsidR="001C0C6C">
        <w:rPr>
          <w:color w:val="000000"/>
          <w:szCs w:val="28"/>
        </w:rPr>
        <w:t>міжкадрового</w:t>
      </w:r>
      <w:r w:rsidRPr="007F24F3">
        <w:rPr>
          <w:color w:val="000000"/>
          <w:szCs w:val="28"/>
        </w:rPr>
        <w:t xml:space="preserve"> інтервалу для всієї мережі полягає в підсумовуванні цих максимальних значень зменшення </w:t>
      </w:r>
      <w:r w:rsidR="001C0C6C">
        <w:rPr>
          <w:color w:val="000000"/>
          <w:szCs w:val="28"/>
        </w:rPr>
        <w:t>міжкадрового</w:t>
      </w:r>
      <w:r w:rsidRPr="007F24F3">
        <w:rPr>
          <w:color w:val="000000"/>
          <w:szCs w:val="28"/>
        </w:rPr>
        <w:t xml:space="preserve"> інтервалу для лівого і всіх проміжних сегментів мережі:</w:t>
      </w:r>
    </w:p>
    <w:p w14:paraId="366D15C0" w14:textId="77777777" w:rsidR="00685E86" w:rsidRPr="00583744" w:rsidRDefault="00685E86" w:rsidP="00BB609C">
      <w:pPr>
        <w:pStyle w:val="af3"/>
        <w:spacing w:after="0" w:line="312" w:lineRule="auto"/>
        <w:ind w:firstLine="709"/>
        <w:jc w:val="both"/>
        <w:rPr>
          <w:color w:val="000000"/>
          <w:szCs w:val="28"/>
        </w:rPr>
      </w:pPr>
    </w:p>
    <w:p w14:paraId="4EE67685" w14:textId="11E82D8F" w:rsidR="007F24F3" w:rsidRPr="00685E86" w:rsidRDefault="008F5100" w:rsidP="00BB609C">
      <w:pPr>
        <w:pStyle w:val="af3"/>
        <w:spacing w:after="0" w:line="312" w:lineRule="auto"/>
        <w:ind w:firstLine="617"/>
        <w:jc w:val="center"/>
        <w:rPr>
          <w:i/>
          <w:color w:val="000000"/>
          <w:szCs w:val="28"/>
        </w:rPr>
      </w:pPr>
      <m:oMathPara>
        <m:oMath>
          <m:r>
            <w:rPr>
              <w:rFonts w:ascii="Cambria Math" w:hAnsi="Cambria Math"/>
              <w:color w:val="000000"/>
              <w:szCs w:val="28"/>
            </w:rPr>
            <m:t xml:space="preserve">PVV=ПЛС+ </m:t>
          </m:r>
          <m:nary>
            <m:naryPr>
              <m:chr m:val="∑"/>
              <m:limLoc m:val="undOvr"/>
              <m:ctrlPr>
                <w:rPr>
                  <w:rFonts w:ascii="Cambria Math" w:hAnsi="Cambria Math"/>
                  <w:i/>
                  <w:color w:val="000000"/>
                  <w:szCs w:val="28"/>
                </w:rPr>
              </m:ctrlPr>
            </m:naryPr>
            <m:sub>
              <m:r>
                <w:rPr>
                  <w:rFonts w:ascii="Cambria Math" w:hAnsi="Cambria Math"/>
                  <w:color w:val="000000"/>
                  <w:szCs w:val="28"/>
                </w:rPr>
                <m:t>i=1</m:t>
              </m:r>
            </m:sub>
            <m:sup>
              <m:r>
                <w:rPr>
                  <w:rFonts w:ascii="Cambria Math" w:hAnsi="Cambria Math"/>
                  <w:color w:val="000000"/>
                  <w:szCs w:val="28"/>
                </w:rPr>
                <m:t>n</m:t>
              </m:r>
            </m:sup>
            <m:e>
              <m:sSub>
                <m:sSubPr>
                  <m:ctrlPr>
                    <w:rPr>
                      <w:rFonts w:ascii="Cambria Math" w:hAnsi="Cambria Math"/>
                      <w:i/>
                      <w:color w:val="000000"/>
                      <w:szCs w:val="28"/>
                    </w:rPr>
                  </m:ctrlPr>
                </m:sSubPr>
                <m:e>
                  <m:r>
                    <w:rPr>
                      <w:rFonts w:ascii="Cambria Math" w:hAnsi="Cambria Math"/>
                      <w:color w:val="000000"/>
                      <w:szCs w:val="28"/>
                    </w:rPr>
                    <m:t>ППС</m:t>
                  </m:r>
                </m:e>
                <m:sub>
                  <m:r>
                    <w:rPr>
                      <w:rFonts w:ascii="Cambria Math" w:hAnsi="Cambria Math"/>
                      <w:color w:val="000000"/>
                      <w:szCs w:val="28"/>
                    </w:rPr>
                    <m:t>i</m:t>
                  </m:r>
                </m:sub>
              </m:sSub>
              <m:r>
                <w:rPr>
                  <w:rFonts w:ascii="Cambria Math" w:hAnsi="Cambria Math"/>
                  <w:color w:val="000000"/>
                  <w:szCs w:val="28"/>
                </w:rPr>
                <m:t>&lt;49 (bt)</m:t>
              </m:r>
            </m:e>
          </m:nary>
        </m:oMath>
      </m:oMathPara>
    </w:p>
    <w:p w14:paraId="13289361" w14:textId="77777777" w:rsidR="00685E86" w:rsidRPr="00685E86" w:rsidRDefault="00685E86" w:rsidP="00BB609C">
      <w:pPr>
        <w:pStyle w:val="af3"/>
        <w:spacing w:after="0" w:line="312" w:lineRule="auto"/>
        <w:ind w:firstLine="617"/>
        <w:jc w:val="center"/>
        <w:rPr>
          <w:iCs/>
          <w:color w:val="000000"/>
          <w:szCs w:val="32"/>
        </w:rPr>
      </w:pPr>
    </w:p>
    <w:p w14:paraId="0F5FC029" w14:textId="1B160731" w:rsidR="00911428" w:rsidRPr="00911428" w:rsidRDefault="00911428" w:rsidP="004B277A">
      <w:pPr>
        <w:spacing w:line="312" w:lineRule="auto"/>
        <w:ind w:firstLine="709"/>
        <w:jc w:val="both"/>
        <w:rPr>
          <w:szCs w:val="28"/>
        </w:rPr>
      </w:pPr>
      <w:r w:rsidRPr="00911428">
        <w:rPr>
          <w:szCs w:val="28"/>
        </w:rPr>
        <w:t xml:space="preserve">де ПЛС і ППСi - скорочення </w:t>
      </w:r>
      <w:r w:rsidR="001C0C6C">
        <w:rPr>
          <w:szCs w:val="28"/>
        </w:rPr>
        <w:t>міжкадрового</w:t>
      </w:r>
      <w:r w:rsidRPr="00911428">
        <w:rPr>
          <w:szCs w:val="28"/>
        </w:rPr>
        <w:t xml:space="preserve"> інтервалу повторювача лівого сегмента і i-го повторювача проміжного сегмента відповідно; n</w:t>
      </w:r>
    </w:p>
    <w:p w14:paraId="675BA22F" w14:textId="77777777" w:rsidR="00911428" w:rsidRPr="00911428" w:rsidRDefault="00911428" w:rsidP="004B277A">
      <w:pPr>
        <w:spacing w:line="312" w:lineRule="auto"/>
        <w:ind w:firstLine="709"/>
        <w:jc w:val="both"/>
        <w:rPr>
          <w:szCs w:val="28"/>
        </w:rPr>
      </w:pPr>
      <w:r w:rsidRPr="00911428">
        <w:rPr>
          <w:szCs w:val="28"/>
        </w:rPr>
        <w:t>- число проміжних сегментів [12].</w:t>
      </w:r>
    </w:p>
    <w:p w14:paraId="4169D53E" w14:textId="77777777" w:rsidR="00911428" w:rsidRPr="00911428" w:rsidRDefault="00911428" w:rsidP="004B277A">
      <w:pPr>
        <w:spacing w:line="312" w:lineRule="auto"/>
        <w:ind w:firstLine="709"/>
        <w:jc w:val="both"/>
        <w:rPr>
          <w:szCs w:val="28"/>
        </w:rPr>
      </w:pPr>
      <w:r w:rsidRPr="00911428">
        <w:rPr>
          <w:szCs w:val="28"/>
        </w:rPr>
        <w:t>Якщо крайні сегменти мережі побудовані на різних типах кабелю, необхідно величину PVV розрахувати два рази, як і при розрахунку величини PDV.</w:t>
      </w:r>
    </w:p>
    <w:p w14:paraId="14268225" w14:textId="146C59FF" w:rsidR="00911428" w:rsidRPr="00911428" w:rsidRDefault="00911428" w:rsidP="004B277A">
      <w:pPr>
        <w:spacing w:line="312" w:lineRule="auto"/>
        <w:ind w:firstLine="709"/>
        <w:jc w:val="both"/>
        <w:rPr>
          <w:szCs w:val="28"/>
        </w:rPr>
      </w:pPr>
      <w:r w:rsidRPr="00911428">
        <w:rPr>
          <w:szCs w:val="28"/>
        </w:rPr>
        <w:t xml:space="preserve">У разі якщо проектована мережа задовольняє критеріям PDV і PVV то конфігурація цієї мережі вважається коректною, навіть якщо мережа по довжині сегментів і числу </w:t>
      </w:r>
      <w:r w:rsidR="00E5079E" w:rsidRPr="00E5079E">
        <w:rPr>
          <w:szCs w:val="28"/>
        </w:rPr>
        <w:t xml:space="preserve">повторювачів </w:t>
      </w:r>
      <w:r w:rsidRPr="00911428">
        <w:rPr>
          <w:szCs w:val="28"/>
        </w:rPr>
        <w:t>не задовольняє стандартним обмеженням мережі Ethernet [12].</w:t>
      </w:r>
    </w:p>
    <w:p w14:paraId="245B7805" w14:textId="342FFD36" w:rsidR="00911428" w:rsidRPr="00911428" w:rsidRDefault="00911428" w:rsidP="004B277A">
      <w:pPr>
        <w:spacing w:line="312" w:lineRule="auto"/>
        <w:ind w:firstLine="709"/>
        <w:jc w:val="both"/>
        <w:rPr>
          <w:szCs w:val="28"/>
        </w:rPr>
      </w:pPr>
      <w:r w:rsidRPr="00911428">
        <w:rPr>
          <w:szCs w:val="28"/>
        </w:rPr>
        <w:t xml:space="preserve">Показник PVV для технології 100Base </w:t>
      </w:r>
      <w:r w:rsidR="00284B73">
        <w:rPr>
          <w:szCs w:val="28"/>
        </w:rPr>
        <w:t xml:space="preserve">не </w:t>
      </w:r>
      <w:r w:rsidRPr="00911428">
        <w:rPr>
          <w:szCs w:val="28"/>
        </w:rPr>
        <w:t xml:space="preserve">розраховується, тому </w:t>
      </w:r>
      <w:r w:rsidR="00284B73">
        <w:rPr>
          <w:szCs w:val="28"/>
        </w:rPr>
        <w:t>що</w:t>
      </w:r>
      <w:r w:rsidRPr="00911428">
        <w:rPr>
          <w:szCs w:val="28"/>
        </w:rPr>
        <w:t xml:space="preserve"> в ній немає витрат часу на с</w:t>
      </w:r>
      <w:r w:rsidR="00087210">
        <w:rPr>
          <w:szCs w:val="28"/>
        </w:rPr>
        <w:t>и</w:t>
      </w:r>
      <w:r w:rsidRPr="00911428">
        <w:rPr>
          <w:szCs w:val="28"/>
        </w:rPr>
        <w:t>нхронізацію - м</w:t>
      </w:r>
      <w:r w:rsidR="00087210">
        <w:rPr>
          <w:szCs w:val="28"/>
        </w:rPr>
        <w:t>іж</w:t>
      </w:r>
      <w:r w:rsidRPr="00911428">
        <w:rPr>
          <w:szCs w:val="28"/>
        </w:rPr>
        <w:t xml:space="preserve"> передавач</w:t>
      </w:r>
      <w:r w:rsidR="00087210">
        <w:rPr>
          <w:szCs w:val="28"/>
        </w:rPr>
        <w:t>ем</w:t>
      </w:r>
      <w:r w:rsidRPr="00911428">
        <w:rPr>
          <w:szCs w:val="28"/>
        </w:rPr>
        <w:t xml:space="preserve"> та приймачем </w:t>
      </w:r>
      <w:r w:rsidR="00087210">
        <w:rPr>
          <w:szCs w:val="28"/>
        </w:rPr>
        <w:t>завжди</w:t>
      </w:r>
      <w:r w:rsidRPr="00911428">
        <w:rPr>
          <w:szCs w:val="28"/>
        </w:rPr>
        <w:t xml:space="preserve"> є </w:t>
      </w:r>
      <w:r w:rsidR="00284B73">
        <w:rPr>
          <w:szCs w:val="28"/>
        </w:rPr>
        <w:t>б</w:t>
      </w:r>
      <w:r w:rsidRPr="00911428">
        <w:rPr>
          <w:szCs w:val="28"/>
        </w:rPr>
        <w:t>езперервн</w:t>
      </w:r>
      <w:r w:rsidR="00284B73">
        <w:rPr>
          <w:szCs w:val="28"/>
        </w:rPr>
        <w:t>ий</w:t>
      </w:r>
      <w:r w:rsidRPr="00911428">
        <w:rPr>
          <w:szCs w:val="28"/>
        </w:rPr>
        <w:t xml:space="preserve"> потік </w:t>
      </w:r>
      <w:r w:rsidR="00284B73">
        <w:rPr>
          <w:szCs w:val="28"/>
        </w:rPr>
        <w:t>д</w:t>
      </w:r>
      <w:r w:rsidRPr="00911428">
        <w:rPr>
          <w:szCs w:val="28"/>
        </w:rPr>
        <w:t>аних.</w:t>
      </w:r>
    </w:p>
    <w:p w14:paraId="64182298" w14:textId="77777777" w:rsidR="00911428" w:rsidRPr="00911428" w:rsidRDefault="00911428" w:rsidP="004B277A">
      <w:pPr>
        <w:spacing w:line="312" w:lineRule="auto"/>
        <w:ind w:firstLine="709"/>
        <w:jc w:val="both"/>
        <w:rPr>
          <w:szCs w:val="28"/>
        </w:rPr>
      </w:pPr>
      <w:r w:rsidRPr="00911428">
        <w:rPr>
          <w:szCs w:val="28"/>
        </w:rPr>
        <w:t>Кількість оброблюваних кадрів Ethernet в секунду часто вказується виробниками комутаторів і маршрутизаторів як основна характеристика продуктивності цих пристроїв. У свою чергу, цікаво знати чисту максимальну пропускну здатність сегмента Fast Ethernet в ідеальному випадку, коли в мережі немає колізій і немає додаткових затримок, внесених концентраторами і комутаторами. Такий показник допомагає оцінити вимоги до продуктивності комунікаційних пристроїв, так як в кожен порт пристрою не може надходити більше кадрів в одиницю часу, ніж дозволяє це зробити відповідний протокол [13].</w:t>
      </w:r>
    </w:p>
    <w:p w14:paraId="1B0836A3" w14:textId="0CF405B3" w:rsidR="00FB14F7" w:rsidRDefault="00911428" w:rsidP="004B277A">
      <w:pPr>
        <w:spacing w:line="312" w:lineRule="auto"/>
        <w:ind w:firstLine="709"/>
        <w:jc w:val="both"/>
        <w:rPr>
          <w:szCs w:val="28"/>
        </w:rPr>
      </w:pPr>
      <w:r w:rsidRPr="00911428">
        <w:rPr>
          <w:szCs w:val="28"/>
        </w:rPr>
        <w:t>Для комунікаційного устаткування найбільш важким режимом є обробка кадрів мінімальної довжини. Це пояснюється тим, що на обробку кожного кадру комутатор витрачає приблизно одне й те саме час, пов'язане з переглядом таблиці просування пакета, формуванням нового кадру (для маршрутизатора) і т. П. А кількість кадрів мінімальної довжини, що надходять на пристрій в одиницю часу, природно більше, ніж кадрів будь-який інший довжини [13].</w:t>
      </w:r>
    </w:p>
    <w:p w14:paraId="7A1D92E4" w14:textId="77777777" w:rsidR="00911428" w:rsidRPr="00583744" w:rsidRDefault="00911428" w:rsidP="004B277A">
      <w:pPr>
        <w:spacing w:line="312" w:lineRule="auto"/>
        <w:ind w:firstLine="720"/>
        <w:jc w:val="both"/>
        <w:rPr>
          <w:szCs w:val="28"/>
        </w:rPr>
      </w:pPr>
    </w:p>
    <w:p w14:paraId="2C325E6B" w14:textId="337A6B22" w:rsidR="00EC5B5C" w:rsidRPr="00EC5B5C" w:rsidRDefault="00CC09AE" w:rsidP="004A4BA7">
      <w:pPr>
        <w:pStyle w:val="2"/>
      </w:pPr>
      <w:bookmarkStart w:id="48" w:name="_Toc72829938"/>
      <w:r w:rsidRPr="00583744">
        <w:t>6</w:t>
      </w:r>
      <w:r w:rsidR="00FB14F7" w:rsidRPr="00583744">
        <w:t xml:space="preserve">.2 </w:t>
      </w:r>
      <w:r w:rsidR="00EC5B5C" w:rsidRPr="00EC5B5C">
        <w:t>Оцінка продуктивності мережі з загальним широкомовн</w:t>
      </w:r>
      <w:r w:rsidR="00B05492">
        <w:rPr>
          <w:lang w:val="ru-RU"/>
        </w:rPr>
        <w:t>и</w:t>
      </w:r>
      <w:r w:rsidR="00555C28">
        <w:rPr>
          <w:lang w:val="ru-RU"/>
        </w:rPr>
        <w:t>м</w:t>
      </w:r>
      <w:r w:rsidR="00EC5B5C" w:rsidRPr="00EC5B5C">
        <w:t xml:space="preserve"> доменом</w:t>
      </w:r>
      <w:bookmarkEnd w:id="48"/>
    </w:p>
    <w:p w14:paraId="235CF335" w14:textId="77777777" w:rsidR="00EC5B5C" w:rsidRPr="00EC5B5C" w:rsidRDefault="00EC5B5C" w:rsidP="004B277A">
      <w:pPr>
        <w:spacing w:line="312" w:lineRule="auto"/>
        <w:ind w:firstLine="708"/>
        <w:jc w:val="both"/>
        <w:rPr>
          <w:szCs w:val="28"/>
        </w:rPr>
      </w:pPr>
    </w:p>
    <w:p w14:paraId="4930CB34" w14:textId="1D7F02C4" w:rsidR="00FB14F7" w:rsidRPr="00583744" w:rsidRDefault="00EC5B5C" w:rsidP="004B277A">
      <w:pPr>
        <w:spacing w:line="312" w:lineRule="auto"/>
        <w:ind w:firstLine="708"/>
        <w:jc w:val="both"/>
        <w:rPr>
          <w:szCs w:val="28"/>
        </w:rPr>
      </w:pPr>
      <w:r w:rsidRPr="00EC5B5C">
        <w:rPr>
          <w:szCs w:val="28"/>
        </w:rPr>
        <w:t>Відповідно до стандарту IEEE 802.3u максимальна довжина мережі Fast Ethernet становить до 200 м із швидкістю 100 Мбіт / с. Величина швидкості поширення сигналу в неекранованої кручений парі категорії 5 в становить 3.3 мкс / км. Звідси значення</w:t>
      </w:r>
      <w:r>
        <w:rPr>
          <w:szCs w:val="28"/>
        </w:rPr>
        <w:t xml:space="preserve"> </w:t>
      </w:r>
      <w:r w:rsidR="008F5100" w:rsidRPr="00583744">
        <w:rPr>
          <w:noProof/>
        </w:rPr>
        <w:drawing>
          <wp:inline distT="0" distB="0" distL="0" distR="0" wp14:anchorId="73D0270A" wp14:editId="6EAD05E6">
            <wp:extent cx="161925" cy="180975"/>
            <wp:effectExtent l="0" t="0" r="0" b="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00254A07">
        <w:rPr>
          <w:szCs w:val="28"/>
          <w:lang w:val="ru-RU"/>
        </w:rPr>
        <w:t xml:space="preserve"> </w:t>
      </w:r>
      <w:r w:rsidR="00FB14F7" w:rsidRPr="00583744">
        <w:rPr>
          <w:szCs w:val="28"/>
        </w:rPr>
        <w:t xml:space="preserve"> </w:t>
      </w:r>
      <w:r w:rsidR="00995DAF" w:rsidRPr="00995DAF">
        <w:rPr>
          <w:szCs w:val="28"/>
        </w:rPr>
        <w:t>можна отримати як</w:t>
      </w:r>
    </w:p>
    <w:p w14:paraId="6FF05F28" w14:textId="77777777" w:rsidR="00FB14F7" w:rsidRPr="00583744" w:rsidRDefault="00FB14F7" w:rsidP="004B277A">
      <w:pPr>
        <w:spacing w:line="312" w:lineRule="auto"/>
        <w:ind w:firstLine="708"/>
        <w:jc w:val="both"/>
        <w:rPr>
          <w:szCs w:val="28"/>
        </w:rPr>
      </w:pPr>
    </w:p>
    <w:p w14:paraId="737F767E" w14:textId="7ED0E4C6" w:rsidR="00FB14F7" w:rsidRPr="00583744" w:rsidRDefault="008F5100" w:rsidP="004B277A">
      <w:pPr>
        <w:spacing w:line="312" w:lineRule="auto"/>
        <w:ind w:firstLine="720"/>
        <w:jc w:val="center"/>
        <w:rPr>
          <w:szCs w:val="28"/>
        </w:rPr>
      </w:pPr>
      <m:oMath>
        <m:r>
          <w:rPr>
            <w:rFonts w:ascii="Cambria Math"/>
            <w:noProof/>
            <w:szCs w:val="28"/>
          </w:rPr>
          <m:t>ρ=0.2</m:t>
        </m:r>
        <m:r>
          <w:rPr>
            <w:rFonts w:ascii="Cambria Math"/>
            <w:noProof/>
            <w:szCs w:val="28"/>
          </w:rPr>
          <m:t>км</m:t>
        </m:r>
        <m:r>
          <w:rPr>
            <w:rFonts w:ascii="Cambria Math" w:hAnsi="Cambria Math" w:cs="Cambria Math"/>
            <w:noProof/>
            <w:szCs w:val="28"/>
          </w:rPr>
          <m:t>⋅</m:t>
        </m:r>
        <m:r>
          <w:rPr>
            <w:rFonts w:ascii="Cambria Math"/>
            <w:noProof/>
            <w:szCs w:val="28"/>
          </w:rPr>
          <m:t>3.3</m:t>
        </m:r>
        <m:r>
          <w:rPr>
            <w:rFonts w:ascii="Cambria Math"/>
            <w:noProof/>
            <w:szCs w:val="28"/>
          </w:rPr>
          <m:t>мкс</m:t>
        </m:r>
        <m:r>
          <w:rPr>
            <w:rFonts w:ascii="Cambria Math"/>
            <w:noProof/>
            <w:szCs w:val="28"/>
          </w:rPr>
          <m:t>/</m:t>
        </m:r>
        <m:r>
          <w:rPr>
            <w:rFonts w:ascii="Cambria Math"/>
            <w:noProof/>
            <w:szCs w:val="28"/>
          </w:rPr>
          <m:t>км≈</m:t>
        </m:r>
        <m:r>
          <w:rPr>
            <w:rFonts w:ascii="Cambria Math"/>
            <w:noProof/>
            <w:szCs w:val="28"/>
          </w:rPr>
          <m:t>0.66</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oMath>
      <w:r w:rsidR="00FB14F7" w:rsidRPr="00583744">
        <w:rPr>
          <w:szCs w:val="28"/>
        </w:rPr>
        <w:t>с.</w:t>
      </w:r>
    </w:p>
    <w:p w14:paraId="7BF1AE70" w14:textId="77777777" w:rsidR="00FB14F7" w:rsidRPr="00583744" w:rsidRDefault="00FB14F7" w:rsidP="004B277A">
      <w:pPr>
        <w:spacing w:line="312" w:lineRule="auto"/>
        <w:ind w:firstLine="720"/>
        <w:jc w:val="both"/>
        <w:rPr>
          <w:szCs w:val="28"/>
        </w:rPr>
      </w:pPr>
    </w:p>
    <w:p w14:paraId="728BEFB1" w14:textId="0BFE0CEF" w:rsidR="00FB14F7" w:rsidRPr="00583744" w:rsidRDefault="00995DAF" w:rsidP="004B277A">
      <w:pPr>
        <w:spacing w:line="312" w:lineRule="auto"/>
        <w:ind w:firstLine="720"/>
        <w:jc w:val="both"/>
        <w:rPr>
          <w:szCs w:val="28"/>
        </w:rPr>
      </w:pPr>
      <w:r w:rsidRPr="00995DAF">
        <w:rPr>
          <w:szCs w:val="28"/>
        </w:rPr>
        <w:t>За формулою часу передачі кадру середньої довжини ми визначили час. Як показано раніше в технології Fast Ethernet середня довжина кадру 512 байт або 4096 біт.</w:t>
      </w:r>
    </w:p>
    <w:p w14:paraId="7D7745CC" w14:textId="692C9AD7" w:rsidR="00FB14F7" w:rsidRPr="00583744" w:rsidRDefault="00454F08" w:rsidP="00454F08">
      <w:pPr>
        <w:spacing w:line="312" w:lineRule="auto"/>
        <w:ind w:firstLine="720"/>
        <w:jc w:val="center"/>
        <w:rPr>
          <w:szCs w:val="28"/>
        </w:rPr>
      </w:pPr>
      <m:oMath>
        <m:r>
          <w:rPr>
            <w:rFonts w:ascii="Cambria Math"/>
            <w:noProof/>
            <w:szCs w:val="28"/>
          </w:rPr>
          <m:t>T=</m:t>
        </m:r>
        <m:f>
          <m:fPr>
            <m:ctrlPr>
              <w:rPr>
                <w:rFonts w:ascii="Cambria Math" w:hAnsi="Cambria Math"/>
                <w:i/>
                <w:noProof/>
                <w:szCs w:val="28"/>
              </w:rPr>
            </m:ctrlPr>
          </m:fPr>
          <m:num>
            <m:r>
              <w:rPr>
                <w:rFonts w:ascii="Cambria Math"/>
                <w:noProof/>
                <w:szCs w:val="28"/>
              </w:rPr>
              <m:t>(4096+208)</m:t>
            </m:r>
            <m:r>
              <w:rPr>
                <w:rFonts w:ascii="Cambria Math" w:hAnsi="Cambria Math" w:cs="Cambria Math"/>
                <w:noProof/>
                <w:szCs w:val="28"/>
              </w:rPr>
              <m:t>⋅</m:t>
            </m:r>
            <m:r>
              <w:rPr>
                <w:rFonts w:ascii="Cambria Math"/>
                <w:noProof/>
                <w:szCs w:val="28"/>
              </w:rPr>
              <m:t>1</m:t>
            </m:r>
          </m:num>
          <m:den>
            <m:r>
              <w:rPr>
                <w:rFonts w:ascii="Cambria Math"/>
                <w:noProof/>
                <w:szCs w:val="28"/>
              </w:rPr>
              <m:t>100</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6</m:t>
                </m:r>
              </m:sup>
            </m:sSup>
          </m:den>
        </m:f>
        <m:r>
          <w:rPr>
            <w:rFonts w:ascii="Cambria Math"/>
            <w:noProof/>
            <w:szCs w:val="28"/>
          </w:rPr>
          <m:t>+8</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r>
          <w:rPr>
            <w:rFonts w:ascii="Cambria Math" w:hAnsi="Cambria Math" w:cs="Cambria Math"/>
            <w:noProof/>
            <w:szCs w:val="28"/>
          </w:rPr>
          <m:t>⋅</m:t>
        </m:r>
        <m:r>
          <w:rPr>
            <w:rFonts w:ascii="Cambria Math"/>
            <w:noProof/>
            <w:szCs w:val="28"/>
          </w:rPr>
          <m:t>(1+1)=5.9</m:t>
        </m:r>
      </m:oMath>
      <w:r w:rsidR="00FB14F7" w:rsidRPr="00583744">
        <w:rPr>
          <w:szCs w:val="28"/>
        </w:rPr>
        <w:t xml:space="preserve"> мкс.</w:t>
      </w:r>
    </w:p>
    <w:p w14:paraId="63BD94A0" w14:textId="77777777" w:rsidR="00FB14F7" w:rsidRPr="00583744" w:rsidRDefault="00FB14F7" w:rsidP="004B277A">
      <w:pPr>
        <w:spacing w:line="312" w:lineRule="auto"/>
        <w:ind w:firstLine="720"/>
        <w:jc w:val="both"/>
        <w:rPr>
          <w:szCs w:val="28"/>
        </w:rPr>
      </w:pPr>
    </w:p>
    <w:p w14:paraId="2215A3FD" w14:textId="740F8E1F" w:rsidR="00FB14F7" w:rsidRDefault="00995DAF" w:rsidP="004B277A">
      <w:pPr>
        <w:spacing w:line="312" w:lineRule="auto"/>
        <w:ind w:firstLine="720"/>
        <w:jc w:val="both"/>
        <w:rPr>
          <w:szCs w:val="28"/>
        </w:rPr>
      </w:pPr>
      <w:r w:rsidRPr="00995DAF">
        <w:rPr>
          <w:szCs w:val="28"/>
        </w:rPr>
        <w:t>Звідси визначимо параметр мережі</w:t>
      </w:r>
    </w:p>
    <w:p w14:paraId="13CC3B78" w14:textId="77777777" w:rsidR="00995DAF" w:rsidRPr="00583744" w:rsidRDefault="00995DAF" w:rsidP="004B277A">
      <w:pPr>
        <w:spacing w:line="312" w:lineRule="auto"/>
        <w:ind w:firstLine="720"/>
        <w:jc w:val="both"/>
        <w:rPr>
          <w:szCs w:val="28"/>
        </w:rPr>
      </w:pPr>
    </w:p>
    <w:p w14:paraId="3340EE76" w14:textId="57F8D18A" w:rsidR="00FB14F7" w:rsidRPr="00583744" w:rsidRDefault="00BD3D73" w:rsidP="00BD3D73">
      <w:pPr>
        <w:spacing w:line="312" w:lineRule="auto"/>
        <w:ind w:firstLine="720"/>
        <w:jc w:val="center"/>
        <w:rPr>
          <w:szCs w:val="28"/>
        </w:rPr>
      </w:pPr>
      <m:oMath>
        <m:r>
          <w:rPr>
            <w:rFonts w:ascii="Cambria Math"/>
            <w:noProof/>
            <w:szCs w:val="28"/>
          </w:rPr>
          <m:t>a=</m:t>
        </m:r>
        <m:f>
          <m:fPr>
            <m:ctrlPr>
              <w:rPr>
                <w:rFonts w:ascii="Cambria Math" w:hAnsi="Cambria Math"/>
                <w:i/>
                <w:noProof/>
                <w:szCs w:val="28"/>
              </w:rPr>
            </m:ctrlPr>
          </m:fPr>
          <m:num>
            <m:r>
              <w:rPr>
                <w:rFonts w:ascii="Cambria Math"/>
                <w:noProof/>
                <w:szCs w:val="28"/>
              </w:rPr>
              <m:t>0.66</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num>
          <m:den>
            <m:r>
              <w:rPr>
                <w:rFonts w:ascii="Cambria Math"/>
                <w:noProof/>
                <w:szCs w:val="28"/>
              </w:rPr>
              <m:t>5.9</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den>
        </m:f>
        <m:r>
          <w:rPr>
            <w:rFonts w:ascii="Cambria Math"/>
            <w:noProof/>
            <w:szCs w:val="28"/>
          </w:rPr>
          <m:t>=0.112</m:t>
        </m:r>
      </m:oMath>
      <w:r w:rsidR="00FB14F7" w:rsidRPr="00583744">
        <w:rPr>
          <w:szCs w:val="28"/>
        </w:rPr>
        <w:t>.</w:t>
      </w:r>
    </w:p>
    <w:p w14:paraId="5D08FEA1" w14:textId="77777777" w:rsidR="00FB14F7" w:rsidRPr="00583744" w:rsidRDefault="00FB14F7" w:rsidP="004B277A">
      <w:pPr>
        <w:spacing w:line="312" w:lineRule="auto"/>
        <w:ind w:firstLine="720"/>
        <w:jc w:val="center"/>
        <w:rPr>
          <w:szCs w:val="28"/>
        </w:rPr>
      </w:pPr>
    </w:p>
    <w:p w14:paraId="29B4C019" w14:textId="6F60027E" w:rsidR="00FB14F7" w:rsidRDefault="008A3953" w:rsidP="004B277A">
      <w:pPr>
        <w:spacing w:line="312" w:lineRule="auto"/>
        <w:ind w:firstLine="720"/>
        <w:jc w:val="both"/>
        <w:rPr>
          <w:szCs w:val="28"/>
        </w:rPr>
      </w:pPr>
      <w:r w:rsidRPr="008A3953">
        <w:rPr>
          <w:szCs w:val="28"/>
        </w:rPr>
        <w:t>Отже, після підстановки параметра мережі, отримаємо</w:t>
      </w:r>
    </w:p>
    <w:p w14:paraId="514C9827" w14:textId="77777777" w:rsidR="00BB609C" w:rsidRDefault="00BB609C" w:rsidP="004B277A">
      <w:pPr>
        <w:spacing w:line="312" w:lineRule="auto"/>
        <w:ind w:firstLine="720"/>
        <w:jc w:val="both"/>
        <w:rPr>
          <w:szCs w:val="28"/>
        </w:rPr>
      </w:pPr>
    </w:p>
    <w:p w14:paraId="163A4CEF" w14:textId="0562DD63" w:rsidR="00FB14F7" w:rsidRPr="00583744" w:rsidRDefault="00BD3D73" w:rsidP="00BD3D73">
      <w:pPr>
        <w:spacing w:line="312" w:lineRule="auto"/>
        <w:ind w:firstLine="720"/>
        <w:jc w:val="center"/>
        <w:rPr>
          <w:szCs w:val="28"/>
        </w:rPr>
      </w:pPr>
      <m:oMath>
        <m:r>
          <w:rPr>
            <w:rFonts w:ascii="Cambria Math"/>
            <w:noProof/>
            <w:szCs w:val="28"/>
          </w:rPr>
          <m:t>η=</m:t>
        </m:r>
        <m:f>
          <m:fPr>
            <m:ctrlPr>
              <w:rPr>
                <w:rFonts w:ascii="Cambria Math" w:hAnsi="Cambria Math"/>
                <w:i/>
                <w:noProof/>
                <w:szCs w:val="28"/>
              </w:rPr>
            </m:ctrlPr>
          </m:fPr>
          <m:num>
            <m:r>
              <w:rPr>
                <w:rFonts w:ascii="Cambria Math"/>
                <w:noProof/>
                <w:szCs w:val="28"/>
              </w:rPr>
              <m:t>1</m:t>
            </m:r>
          </m:num>
          <m:den>
            <m:r>
              <w:rPr>
                <w:rFonts w:ascii="Cambria Math"/>
                <w:noProof/>
                <w:szCs w:val="28"/>
              </w:rPr>
              <m:t>1+5</m:t>
            </m:r>
            <m:r>
              <w:rPr>
                <w:rFonts w:ascii="Cambria Math" w:hAnsi="Cambria Math" w:cs="Cambria Math"/>
                <w:noProof/>
                <w:szCs w:val="28"/>
              </w:rPr>
              <m:t>⋅</m:t>
            </m:r>
            <m:r>
              <w:rPr>
                <w:rFonts w:ascii="Cambria Math"/>
                <w:noProof/>
                <w:szCs w:val="28"/>
              </w:rPr>
              <m:t>0.112</m:t>
            </m:r>
          </m:den>
        </m:f>
        <m:r>
          <w:rPr>
            <w:rFonts w:ascii="Cambria Math"/>
            <w:noProof/>
            <w:szCs w:val="28"/>
          </w:rPr>
          <m:t>=0.64</m:t>
        </m:r>
      </m:oMath>
      <w:r w:rsidR="00FB14F7" w:rsidRPr="00583744">
        <w:rPr>
          <w:szCs w:val="28"/>
        </w:rPr>
        <w:t>.</w:t>
      </w:r>
    </w:p>
    <w:p w14:paraId="55A63C19" w14:textId="77777777" w:rsidR="00FB14F7" w:rsidRPr="00583744" w:rsidRDefault="00FB14F7" w:rsidP="004B277A">
      <w:pPr>
        <w:spacing w:line="312" w:lineRule="auto"/>
        <w:ind w:firstLine="720"/>
        <w:jc w:val="both"/>
        <w:rPr>
          <w:szCs w:val="28"/>
        </w:rPr>
      </w:pPr>
    </w:p>
    <w:p w14:paraId="387A7219" w14:textId="211CECED" w:rsidR="008A3953" w:rsidRPr="0044548F" w:rsidRDefault="008A3953" w:rsidP="004B277A">
      <w:pPr>
        <w:spacing w:line="312" w:lineRule="auto"/>
        <w:ind w:firstLine="709"/>
        <w:jc w:val="both"/>
        <w:rPr>
          <w:szCs w:val="28"/>
          <w:lang w:val="ru-RU"/>
        </w:rPr>
      </w:pPr>
      <w:r w:rsidRPr="008A3953">
        <w:rPr>
          <w:szCs w:val="28"/>
        </w:rPr>
        <w:t>Таким чином, ефективна швидкість передачі в сегменті мережі Fast Ethernet становить 64%</w:t>
      </w:r>
      <w:r w:rsidR="0044548F">
        <w:rPr>
          <w:szCs w:val="28"/>
          <w:lang w:val="ru-RU"/>
        </w:rPr>
        <w:t>.</w:t>
      </w:r>
    </w:p>
    <w:p w14:paraId="67C03131" w14:textId="6015A638" w:rsidR="00FB14F7" w:rsidRDefault="001D73B0" w:rsidP="001D73B0">
      <w:pPr>
        <w:pStyle w:val="2"/>
        <w:jc w:val="both"/>
      </w:pPr>
      <w:bookmarkStart w:id="49" w:name="_Toc72829939"/>
      <w:r w:rsidRPr="001D73B0">
        <w:t>6.3 Оцінка продуктивності мережі з роздільним ш</w:t>
      </w:r>
      <w:r w:rsidR="000B5DE6">
        <w:t>и</w:t>
      </w:r>
      <w:r w:rsidRPr="001D73B0">
        <w:t>рокомовн</w:t>
      </w:r>
      <w:r>
        <w:t>ими</w:t>
      </w:r>
      <w:r w:rsidRPr="001D73B0">
        <w:t xml:space="preserve"> доменами</w:t>
      </w:r>
      <w:bookmarkEnd w:id="49"/>
    </w:p>
    <w:p w14:paraId="38C91241" w14:textId="77777777" w:rsidR="001D73B0" w:rsidRPr="00583744" w:rsidRDefault="001D73B0" w:rsidP="004B277A">
      <w:pPr>
        <w:spacing w:line="312" w:lineRule="auto"/>
        <w:ind w:firstLine="709"/>
        <w:jc w:val="both"/>
        <w:rPr>
          <w:szCs w:val="28"/>
        </w:rPr>
      </w:pPr>
    </w:p>
    <w:p w14:paraId="532C13D8" w14:textId="093FB306" w:rsidR="00FB14F7" w:rsidRPr="00583744" w:rsidRDefault="00C21B90" w:rsidP="004B277A">
      <w:pPr>
        <w:spacing w:line="312" w:lineRule="auto"/>
        <w:ind w:firstLine="709"/>
        <w:jc w:val="both"/>
        <w:rPr>
          <w:szCs w:val="28"/>
        </w:rPr>
      </w:pPr>
      <w:r w:rsidRPr="00C21B90">
        <w:rPr>
          <w:szCs w:val="28"/>
        </w:rPr>
        <w:t>Для розрахунку максимальної кількості кадрів мінімальної довжини, що проходять по сегменту Fast Ethernet, зауважимо, що розмір кадру мінімальної довжини разом з преамбулою складає 72 байт або 576 біт показано на рис. 6.1, тому на його передачу витрачається 5.75 мкс. Додавши міжкадровий інтервал в 0.96 мкс, отримуємо, що період проходження кадрів мінімальної довжини складає 6.71 мкс. Звідси максимально можлива пропускна здатність сегмента Fast Ethernet становить</w:t>
      </w:r>
      <w:r w:rsidR="00FB14F7" w:rsidRPr="00583744">
        <w:rPr>
          <w:szCs w:val="28"/>
        </w:rPr>
        <w:t xml:space="preserve"> </w:t>
      </w:r>
      <m:oMath>
        <m:f>
          <m:fPr>
            <m:type m:val="lin"/>
            <m:ctrlPr>
              <w:rPr>
                <w:rFonts w:ascii="Cambria Math" w:hAnsi="Cambria Math"/>
                <w:i/>
                <w:noProof/>
                <w:szCs w:val="28"/>
              </w:rPr>
            </m:ctrlPr>
          </m:fPr>
          <m:num>
            <m:r>
              <w:rPr>
                <w:rFonts w:ascii="Cambria Math"/>
                <w:noProof/>
                <w:szCs w:val="28"/>
              </w:rPr>
              <m:t>1</m:t>
            </m:r>
          </m:num>
          <m:den>
            <m:r>
              <w:rPr>
                <w:rFonts w:ascii="Cambria Math"/>
                <w:noProof/>
                <w:szCs w:val="28"/>
              </w:rPr>
              <m:t>6.71</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r>
              <w:rPr>
                <w:rFonts w:ascii="Cambria Math"/>
                <w:noProof/>
                <w:szCs w:val="28"/>
              </w:rPr>
              <m:t>=149031</m:t>
            </m:r>
          </m:den>
        </m:f>
      </m:oMath>
      <w:r w:rsidR="00FB14F7" w:rsidRPr="00583744">
        <w:rPr>
          <w:szCs w:val="28"/>
        </w:rPr>
        <w:t xml:space="preserve"> кадр</w:t>
      </w:r>
      <w:r>
        <w:rPr>
          <w:szCs w:val="28"/>
        </w:rPr>
        <w:t>і</w:t>
      </w:r>
      <w:r w:rsidR="00FB14F7" w:rsidRPr="00583744">
        <w:rPr>
          <w:szCs w:val="28"/>
        </w:rPr>
        <w:t>в/с</w:t>
      </w:r>
      <w:r>
        <w:rPr>
          <w:szCs w:val="28"/>
        </w:rPr>
        <w:t xml:space="preserve"> </w:t>
      </w:r>
      <w:r w:rsidR="00BF349E" w:rsidRPr="00583744">
        <w:rPr>
          <w:szCs w:val="28"/>
        </w:rPr>
        <w:t>[13].</w:t>
      </w:r>
    </w:p>
    <w:p w14:paraId="5D0226A6" w14:textId="4D5E4307" w:rsidR="00FB14F7" w:rsidRPr="00583744" w:rsidRDefault="00FB14F7" w:rsidP="004B277A">
      <w:pPr>
        <w:spacing w:line="312" w:lineRule="auto"/>
        <w:ind w:firstLine="709"/>
        <w:jc w:val="both"/>
        <w:rPr>
          <w:szCs w:val="28"/>
        </w:rPr>
      </w:pPr>
    </w:p>
    <w:p w14:paraId="36919EB3" w14:textId="5F20905B" w:rsidR="00FB14F7" w:rsidRPr="00583744" w:rsidRDefault="008F5100" w:rsidP="00E5079E">
      <w:pPr>
        <w:spacing w:line="312" w:lineRule="auto"/>
        <w:jc w:val="center"/>
        <w:rPr>
          <w:szCs w:val="28"/>
        </w:rPr>
      </w:pPr>
      <w:r w:rsidRPr="00583744">
        <w:rPr>
          <w:noProof/>
          <w:szCs w:val="28"/>
        </w:rPr>
        <w:drawing>
          <wp:inline distT="0" distB="0" distL="0" distR="0" wp14:anchorId="48B5D04B" wp14:editId="6104474A">
            <wp:extent cx="4707808" cy="854313"/>
            <wp:effectExtent l="0" t="0" r="4445"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52">
                      <a:extLst>
                        <a:ext uri="{28A0092B-C50C-407E-A947-70E740481C1C}">
                          <a14:useLocalDpi xmlns:a14="http://schemas.microsoft.com/office/drawing/2010/main" val="0"/>
                        </a:ext>
                      </a:extLst>
                    </a:blip>
                    <a:srcRect l="4359" t="6880" r="2585" b="12921"/>
                    <a:stretch>
                      <a:fillRect/>
                    </a:stretch>
                  </pic:blipFill>
                  <pic:spPr bwMode="auto">
                    <a:xfrm>
                      <a:off x="0" y="0"/>
                      <a:ext cx="4731720" cy="858652"/>
                    </a:xfrm>
                    <a:prstGeom prst="rect">
                      <a:avLst/>
                    </a:prstGeom>
                    <a:noFill/>
                    <a:ln>
                      <a:noFill/>
                    </a:ln>
                  </pic:spPr>
                </pic:pic>
              </a:graphicData>
            </a:graphic>
          </wp:inline>
        </w:drawing>
      </w:r>
    </w:p>
    <w:p w14:paraId="0B81FE31" w14:textId="0AAAC0BC" w:rsidR="00FB14F7" w:rsidRPr="00583744" w:rsidRDefault="00FB14F7" w:rsidP="004B277A">
      <w:pPr>
        <w:spacing w:line="312" w:lineRule="auto"/>
        <w:ind w:firstLine="709"/>
        <w:jc w:val="both"/>
        <w:rPr>
          <w:bCs/>
          <w:szCs w:val="28"/>
        </w:rPr>
      </w:pPr>
      <w:r w:rsidRPr="00583744">
        <w:rPr>
          <w:bCs/>
          <w:szCs w:val="28"/>
        </w:rPr>
        <w:t xml:space="preserve">Рисунок </w:t>
      </w:r>
      <w:r w:rsidR="00546426" w:rsidRPr="00583744">
        <w:rPr>
          <w:bCs/>
          <w:szCs w:val="28"/>
        </w:rPr>
        <w:t>6</w:t>
      </w:r>
      <w:r w:rsidRPr="00583744">
        <w:rPr>
          <w:bCs/>
          <w:szCs w:val="28"/>
        </w:rPr>
        <w:t>.</w:t>
      </w:r>
      <w:r w:rsidR="00546426" w:rsidRPr="00583744">
        <w:rPr>
          <w:bCs/>
          <w:szCs w:val="28"/>
        </w:rPr>
        <w:t>1</w:t>
      </w:r>
      <w:r w:rsidRPr="00583744">
        <w:rPr>
          <w:bCs/>
          <w:szCs w:val="28"/>
        </w:rPr>
        <w:t xml:space="preserve"> – </w:t>
      </w:r>
      <w:r w:rsidR="00C21B90" w:rsidRPr="00C21B90">
        <w:rPr>
          <w:bCs/>
          <w:szCs w:val="28"/>
        </w:rPr>
        <w:t>До розрахунку пропускної здатності сегмента Fast Ethernet</w:t>
      </w:r>
    </w:p>
    <w:p w14:paraId="15014404" w14:textId="77777777" w:rsidR="00FB14F7" w:rsidRPr="00583744" w:rsidRDefault="00FB14F7" w:rsidP="004B277A">
      <w:pPr>
        <w:spacing w:line="312" w:lineRule="auto"/>
        <w:ind w:firstLine="709"/>
        <w:jc w:val="both"/>
        <w:rPr>
          <w:bCs/>
          <w:szCs w:val="28"/>
        </w:rPr>
      </w:pPr>
    </w:p>
    <w:p w14:paraId="5D4CF7D5" w14:textId="77777777" w:rsidR="00C25826" w:rsidRPr="00C25826" w:rsidRDefault="00C25826" w:rsidP="004B277A">
      <w:pPr>
        <w:spacing w:line="312" w:lineRule="auto"/>
        <w:ind w:firstLine="709"/>
        <w:jc w:val="both"/>
        <w:rPr>
          <w:szCs w:val="28"/>
        </w:rPr>
      </w:pPr>
      <w:r w:rsidRPr="00C25826">
        <w:rPr>
          <w:szCs w:val="28"/>
        </w:rPr>
        <w:t>Природно, що наявність в сегменті декількох вузлів знижує цю величину за рахунок очікування доступу до середовища, а також за рахунок колізій, що приводять до необхідності повторної передачі кадрів [13].</w:t>
      </w:r>
    </w:p>
    <w:p w14:paraId="5074D619" w14:textId="7F4B1463" w:rsidR="00FB14F7" w:rsidRDefault="00C25826" w:rsidP="004B277A">
      <w:pPr>
        <w:spacing w:line="312" w:lineRule="auto"/>
        <w:ind w:firstLine="709"/>
        <w:jc w:val="both"/>
        <w:rPr>
          <w:szCs w:val="28"/>
        </w:rPr>
      </w:pPr>
      <w:r w:rsidRPr="00C25826">
        <w:rPr>
          <w:szCs w:val="28"/>
        </w:rPr>
        <w:t>Для кадрів мінімальної довжини корисна пропускна здатність дорівнює</w:t>
      </w:r>
    </w:p>
    <w:p w14:paraId="7E5A1C90" w14:textId="77777777" w:rsidR="00C25826" w:rsidRPr="00583744" w:rsidRDefault="00C25826" w:rsidP="004B277A">
      <w:pPr>
        <w:spacing w:line="312" w:lineRule="auto"/>
        <w:ind w:firstLine="720"/>
        <w:jc w:val="both"/>
        <w:rPr>
          <w:szCs w:val="28"/>
        </w:rPr>
      </w:pPr>
    </w:p>
    <w:p w14:paraId="2D46525A" w14:textId="552B20EE" w:rsidR="00FB14F7" w:rsidRPr="00583744" w:rsidRDefault="003601EA" w:rsidP="00BD3D73">
      <w:pPr>
        <w:spacing w:line="312" w:lineRule="auto"/>
        <w:ind w:firstLine="12"/>
        <w:jc w:val="center"/>
        <w:rPr>
          <w:szCs w:val="28"/>
        </w:rPr>
      </w:pPr>
      <m:oMath>
        <m:sSub>
          <m:sSubPr>
            <m:ctrlPr>
              <w:rPr>
                <w:rFonts w:ascii="Cambria Math" w:hAnsi="Cambria Math"/>
                <w:i/>
                <w:noProof/>
                <w:szCs w:val="28"/>
              </w:rPr>
            </m:ctrlPr>
          </m:sSubPr>
          <m:e>
            <m:r>
              <w:rPr>
                <w:rFonts w:ascii="Cambria Math"/>
                <w:noProof/>
                <w:szCs w:val="28"/>
              </w:rPr>
              <m:t>C</m:t>
            </m:r>
          </m:e>
          <m:sub>
            <m:r>
              <w:rPr>
                <w:rFonts w:ascii="Cambria Math"/>
                <w:noProof/>
                <w:szCs w:val="28"/>
              </w:rPr>
              <m:t>П</m:t>
            </m:r>
          </m:sub>
        </m:sSub>
        <m:r>
          <w:rPr>
            <w:rFonts w:ascii="Cambria Math"/>
            <w:noProof/>
            <w:szCs w:val="28"/>
          </w:rPr>
          <m:t>=149031</m:t>
        </m:r>
        <m:r>
          <w:rPr>
            <w:rFonts w:ascii="Cambria Math" w:hAnsi="Cambria Math" w:cs="Cambria Math"/>
            <w:noProof/>
            <w:szCs w:val="28"/>
          </w:rPr>
          <m:t>⋅</m:t>
        </m:r>
        <m:r>
          <w:rPr>
            <w:rFonts w:ascii="Cambria Math"/>
            <w:noProof/>
            <w:szCs w:val="28"/>
          </w:rPr>
          <m:t>46</m:t>
        </m:r>
        <m:r>
          <w:rPr>
            <w:rFonts w:ascii="Cambria Math" w:hAnsi="Cambria Math" w:cs="Cambria Math"/>
            <w:noProof/>
            <w:szCs w:val="28"/>
          </w:rPr>
          <m:t>⋅</m:t>
        </m:r>
        <m:r>
          <w:rPr>
            <w:rFonts w:ascii="Cambria Math"/>
            <w:noProof/>
            <w:szCs w:val="28"/>
          </w:rPr>
          <m:t>8=54.8</m:t>
        </m:r>
      </m:oMath>
      <w:r w:rsidR="00FB14F7" w:rsidRPr="00583744">
        <w:rPr>
          <w:szCs w:val="28"/>
        </w:rPr>
        <w:t xml:space="preserve"> Мбит/с.</w:t>
      </w:r>
    </w:p>
    <w:p w14:paraId="7DD2154B" w14:textId="77777777" w:rsidR="00FB14F7" w:rsidRPr="00583744" w:rsidRDefault="00FB14F7" w:rsidP="004B277A">
      <w:pPr>
        <w:spacing w:line="312" w:lineRule="auto"/>
        <w:ind w:firstLine="720"/>
        <w:jc w:val="both"/>
        <w:rPr>
          <w:szCs w:val="28"/>
        </w:rPr>
      </w:pPr>
    </w:p>
    <w:p w14:paraId="3E7DC812" w14:textId="77777777" w:rsidR="00601635" w:rsidRPr="00601635" w:rsidRDefault="00601635" w:rsidP="003101DA">
      <w:pPr>
        <w:spacing w:line="312" w:lineRule="auto"/>
        <w:ind w:firstLine="709"/>
        <w:jc w:val="both"/>
        <w:rPr>
          <w:szCs w:val="28"/>
        </w:rPr>
      </w:pPr>
      <w:r w:rsidRPr="00601635">
        <w:rPr>
          <w:szCs w:val="28"/>
        </w:rPr>
        <w:t>Це набагато менше номінальної швидкості протоколу Fast Ethernet. Ці кадри в основному використовуються для передачі квитанцій, а для передачі даних практично не використовуються.</w:t>
      </w:r>
    </w:p>
    <w:p w14:paraId="42E6E7F0" w14:textId="4C889E92" w:rsidR="00FB14F7" w:rsidRDefault="00601635" w:rsidP="003101DA">
      <w:pPr>
        <w:spacing w:line="312" w:lineRule="auto"/>
        <w:ind w:firstLine="709"/>
        <w:jc w:val="both"/>
        <w:rPr>
          <w:szCs w:val="28"/>
        </w:rPr>
      </w:pPr>
      <w:r w:rsidRPr="00601635">
        <w:rPr>
          <w:szCs w:val="28"/>
        </w:rPr>
        <w:t>Кадри максимальної довжини технології Fast Ethernet (також як і Ethernet) мають поле довжини 1500 байт, що разом зі службовою інформацією дає 1518 байт, а з преамбулою складає 1526 байт або 12208 біт. Тоді період проходження кадрів максимальної довжини складає</w:t>
      </w:r>
      <w:r>
        <w:rPr>
          <w:szCs w:val="28"/>
        </w:rPr>
        <w:t xml:space="preserve"> </w:t>
      </w:r>
      <w:r w:rsidR="008F5100" w:rsidRPr="00583744">
        <w:rPr>
          <w:noProof/>
          <w:szCs w:val="28"/>
        </w:rPr>
        <w:drawing>
          <wp:inline distT="0" distB="0" distL="0" distR="0" wp14:anchorId="28434B5C" wp14:editId="7C95B860">
            <wp:extent cx="2057400" cy="266700"/>
            <wp:effectExtent l="0" t="0" r="0"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057400" cy="266700"/>
                    </a:xfrm>
                    <a:prstGeom prst="rect">
                      <a:avLst/>
                    </a:prstGeom>
                    <a:noFill/>
                    <a:ln>
                      <a:noFill/>
                    </a:ln>
                  </pic:spPr>
                </pic:pic>
              </a:graphicData>
            </a:graphic>
          </wp:inline>
        </w:drawing>
      </w:r>
      <w:r w:rsidR="00FB14F7" w:rsidRPr="00583744">
        <w:rPr>
          <w:szCs w:val="28"/>
        </w:rPr>
        <w:t xml:space="preserve"> мкс. </w:t>
      </w:r>
      <w:r w:rsidR="0057275E" w:rsidRPr="0057275E">
        <w:rPr>
          <w:szCs w:val="28"/>
        </w:rPr>
        <w:t>Звідси максимально можлива пропускна здатність сегмента Fast Ethernet для кадрів максимальної довжини складає 8192 кадр / с. Очевидно, що при роботі з великими кадрами навантаження на вузли мережі досить відчутно знижується. Для кадрів Fast Ethernet максимальної довжини корисна пропускна здатність дорівнює</w:t>
      </w:r>
    </w:p>
    <w:p w14:paraId="30382BF8" w14:textId="77777777" w:rsidR="003101DA" w:rsidRDefault="003101DA" w:rsidP="003101DA">
      <w:pPr>
        <w:spacing w:line="312" w:lineRule="auto"/>
        <w:ind w:firstLine="709"/>
        <w:jc w:val="both"/>
        <w:rPr>
          <w:szCs w:val="28"/>
        </w:rPr>
      </w:pPr>
    </w:p>
    <w:p w14:paraId="2F5CAC11" w14:textId="2E387F1B" w:rsidR="00FB14F7" w:rsidRPr="00583744" w:rsidRDefault="003601EA" w:rsidP="003101DA">
      <w:pPr>
        <w:spacing w:line="312" w:lineRule="auto"/>
        <w:ind w:firstLine="709"/>
        <w:jc w:val="center"/>
        <w:rPr>
          <w:szCs w:val="28"/>
        </w:rPr>
      </w:pPr>
      <m:oMath>
        <m:sSub>
          <m:sSubPr>
            <m:ctrlPr>
              <w:rPr>
                <w:rFonts w:ascii="Cambria Math" w:hAnsi="Cambria Math"/>
                <w:i/>
                <w:noProof/>
                <w:szCs w:val="28"/>
              </w:rPr>
            </m:ctrlPr>
          </m:sSubPr>
          <m:e>
            <m:r>
              <w:rPr>
                <w:rFonts w:ascii="Cambria Math"/>
                <w:noProof/>
                <w:szCs w:val="28"/>
              </w:rPr>
              <m:t>C</m:t>
            </m:r>
          </m:e>
          <m:sub>
            <m:r>
              <w:rPr>
                <w:rFonts w:ascii="Cambria Math"/>
                <w:noProof/>
                <w:szCs w:val="28"/>
              </w:rPr>
              <m:t>П</m:t>
            </m:r>
          </m:sub>
        </m:sSub>
        <m:r>
          <w:rPr>
            <w:rFonts w:ascii="Cambria Math"/>
            <w:noProof/>
            <w:szCs w:val="28"/>
          </w:rPr>
          <m:t>=8192</m:t>
        </m:r>
        <m:r>
          <w:rPr>
            <w:rFonts w:ascii="Cambria Math" w:hAnsi="Cambria Math" w:cs="Cambria Math"/>
            <w:noProof/>
            <w:szCs w:val="28"/>
          </w:rPr>
          <m:t>⋅</m:t>
        </m:r>
        <m:r>
          <w:rPr>
            <w:rFonts w:ascii="Cambria Math"/>
            <w:noProof/>
            <w:szCs w:val="28"/>
          </w:rPr>
          <m:t>1518</m:t>
        </m:r>
        <m:r>
          <w:rPr>
            <w:rFonts w:ascii="Cambria Math" w:hAnsi="Cambria Math" w:cs="Cambria Math"/>
            <w:noProof/>
            <w:szCs w:val="28"/>
          </w:rPr>
          <m:t>⋅</m:t>
        </m:r>
        <m:r>
          <w:rPr>
            <w:rFonts w:ascii="Cambria Math"/>
            <w:noProof/>
            <w:szCs w:val="28"/>
          </w:rPr>
          <m:t>8=99.5</m:t>
        </m:r>
      </m:oMath>
      <w:r w:rsidR="00FB14F7" w:rsidRPr="00583744">
        <w:rPr>
          <w:szCs w:val="28"/>
        </w:rPr>
        <w:t xml:space="preserve"> Мбит/с.</w:t>
      </w:r>
    </w:p>
    <w:p w14:paraId="1141E5C4" w14:textId="77777777" w:rsidR="00FB14F7" w:rsidRPr="00583744" w:rsidRDefault="00FB14F7" w:rsidP="003101DA">
      <w:pPr>
        <w:spacing w:line="312" w:lineRule="auto"/>
        <w:ind w:firstLine="709"/>
        <w:jc w:val="both"/>
        <w:rPr>
          <w:szCs w:val="28"/>
        </w:rPr>
      </w:pPr>
    </w:p>
    <w:p w14:paraId="42A9B51C" w14:textId="77777777" w:rsidR="00110334" w:rsidRPr="00110334" w:rsidRDefault="00110334" w:rsidP="003101DA">
      <w:pPr>
        <w:spacing w:line="312" w:lineRule="auto"/>
        <w:ind w:firstLine="709"/>
        <w:jc w:val="both"/>
        <w:rPr>
          <w:szCs w:val="28"/>
        </w:rPr>
      </w:pPr>
      <w:r w:rsidRPr="00110334">
        <w:rPr>
          <w:szCs w:val="28"/>
        </w:rPr>
        <w:t>Ця величина близька до номінальної швидкості протоколу. Такі швидкості можуть бути досягнуті тільки в тому випадку, коли двом взаємодіючим вузлам в мережі Fast Ethernet інші вузли не заважають, що буває вкрай рідко.</w:t>
      </w:r>
    </w:p>
    <w:p w14:paraId="433D6FD1" w14:textId="7D764F7C" w:rsidR="00FB14F7" w:rsidRDefault="00110334" w:rsidP="003101DA">
      <w:pPr>
        <w:spacing w:line="312" w:lineRule="auto"/>
        <w:ind w:firstLine="709"/>
        <w:jc w:val="both"/>
        <w:rPr>
          <w:szCs w:val="28"/>
        </w:rPr>
      </w:pPr>
      <w:r w:rsidRPr="00110334">
        <w:rPr>
          <w:szCs w:val="28"/>
        </w:rPr>
        <w:t>При використанні кадрів середнього розміру з полем даних в 512 байт, пропускна здатність мережі</w:t>
      </w:r>
    </w:p>
    <w:p w14:paraId="3ED433A5" w14:textId="77777777" w:rsidR="004B277A" w:rsidRPr="00583744" w:rsidRDefault="004B277A" w:rsidP="003101DA">
      <w:pPr>
        <w:spacing w:line="312" w:lineRule="auto"/>
        <w:ind w:firstLine="709"/>
        <w:jc w:val="both"/>
        <w:rPr>
          <w:szCs w:val="28"/>
        </w:rPr>
      </w:pPr>
    </w:p>
    <w:p w14:paraId="26F7806A" w14:textId="0F7B65EA" w:rsidR="00FB14F7" w:rsidRPr="00583744" w:rsidRDefault="003601EA" w:rsidP="003101DA">
      <w:pPr>
        <w:spacing w:line="312" w:lineRule="auto"/>
        <w:ind w:firstLine="709"/>
        <w:jc w:val="center"/>
        <w:rPr>
          <w:szCs w:val="28"/>
        </w:rPr>
      </w:pPr>
      <m:oMath>
        <m:sSub>
          <m:sSubPr>
            <m:ctrlPr>
              <w:rPr>
                <w:rFonts w:ascii="Cambria Math" w:hAnsi="Cambria Math"/>
                <w:i/>
                <w:noProof/>
                <w:szCs w:val="28"/>
              </w:rPr>
            </m:ctrlPr>
          </m:sSubPr>
          <m:e>
            <m:r>
              <w:rPr>
                <w:rFonts w:ascii="Cambria Math"/>
                <w:noProof/>
                <w:szCs w:val="28"/>
              </w:rPr>
              <m:t>C</m:t>
            </m:r>
          </m:e>
          <m:sub>
            <m:r>
              <w:rPr>
                <w:rFonts w:ascii="Cambria Math"/>
                <w:noProof/>
                <w:szCs w:val="28"/>
              </w:rPr>
              <m:t>П</m:t>
            </m:r>
          </m:sub>
        </m:sSub>
        <m:r>
          <w:rPr>
            <w:rFonts w:ascii="Cambria Math"/>
            <w:noProof/>
            <w:szCs w:val="28"/>
          </w:rPr>
          <m:t>=24414</m:t>
        </m:r>
        <m:r>
          <w:rPr>
            <w:rFonts w:ascii="Cambria Math" w:hAnsi="Cambria Math" w:cs="Cambria Math"/>
            <w:noProof/>
            <w:szCs w:val="28"/>
          </w:rPr>
          <m:t>⋅</m:t>
        </m:r>
        <m:r>
          <w:rPr>
            <w:rFonts w:ascii="Cambria Math"/>
            <w:noProof/>
            <w:szCs w:val="28"/>
          </w:rPr>
          <m:t>512</m:t>
        </m:r>
        <m:r>
          <w:rPr>
            <w:rFonts w:ascii="Cambria Math" w:hAnsi="Cambria Math" w:cs="Cambria Math"/>
            <w:noProof/>
            <w:szCs w:val="28"/>
          </w:rPr>
          <m:t>⋅</m:t>
        </m:r>
        <m:r>
          <w:rPr>
            <w:rFonts w:ascii="Cambria Math"/>
            <w:noProof/>
            <w:szCs w:val="28"/>
          </w:rPr>
          <m:t>8=92.9</m:t>
        </m:r>
      </m:oMath>
      <w:r w:rsidR="00FB14F7" w:rsidRPr="00583744">
        <w:rPr>
          <w:szCs w:val="28"/>
        </w:rPr>
        <w:t xml:space="preserve"> Мбит/с.</w:t>
      </w:r>
    </w:p>
    <w:p w14:paraId="00063409" w14:textId="77777777" w:rsidR="00FB14F7" w:rsidRPr="00583744" w:rsidRDefault="00FB14F7" w:rsidP="003101DA">
      <w:pPr>
        <w:spacing w:line="312" w:lineRule="auto"/>
        <w:ind w:firstLine="709"/>
        <w:jc w:val="both"/>
        <w:rPr>
          <w:szCs w:val="28"/>
        </w:rPr>
      </w:pPr>
    </w:p>
    <w:p w14:paraId="30B6387D" w14:textId="6D75BCE0" w:rsidR="00FB14F7" w:rsidRDefault="00110334" w:rsidP="003101DA">
      <w:pPr>
        <w:spacing w:line="312" w:lineRule="auto"/>
        <w:ind w:firstLine="709"/>
        <w:jc w:val="both"/>
        <w:rPr>
          <w:szCs w:val="28"/>
        </w:rPr>
      </w:pPr>
      <w:r w:rsidRPr="00110334">
        <w:rPr>
          <w:szCs w:val="28"/>
        </w:rPr>
        <w:t>Розрахована величина досить близько до граничної пропускної здатності Fast Ethernet (100 Mbit / s).</w:t>
      </w:r>
    </w:p>
    <w:p w14:paraId="58DBD615" w14:textId="77777777" w:rsidR="00110334" w:rsidRPr="00583744" w:rsidRDefault="00110334" w:rsidP="003101DA">
      <w:pPr>
        <w:spacing w:line="312" w:lineRule="auto"/>
        <w:ind w:firstLine="709"/>
        <w:jc w:val="both"/>
        <w:rPr>
          <w:szCs w:val="28"/>
        </w:rPr>
      </w:pPr>
    </w:p>
    <w:p w14:paraId="760D970B" w14:textId="77777777" w:rsidR="00A7061A" w:rsidRPr="00A7061A" w:rsidRDefault="000845C0" w:rsidP="003101DA">
      <w:pPr>
        <w:pStyle w:val="2"/>
        <w:ind w:left="0" w:firstLine="709"/>
      </w:pPr>
      <w:bookmarkStart w:id="50" w:name="_Toc72829940"/>
      <w:r w:rsidRPr="00583744">
        <w:t>6</w:t>
      </w:r>
      <w:r w:rsidR="00FB14F7" w:rsidRPr="00583744">
        <w:t xml:space="preserve">.4 </w:t>
      </w:r>
      <w:r w:rsidR="00A7061A" w:rsidRPr="00A7061A">
        <w:t>Розрахунок часу доставки кадрів адресату</w:t>
      </w:r>
      <w:bookmarkEnd w:id="50"/>
    </w:p>
    <w:p w14:paraId="0268676D" w14:textId="77777777" w:rsidR="00A7061A" w:rsidRPr="00A7061A" w:rsidRDefault="00A7061A" w:rsidP="003101DA">
      <w:pPr>
        <w:spacing w:line="312" w:lineRule="auto"/>
        <w:ind w:firstLine="709"/>
        <w:jc w:val="both"/>
        <w:rPr>
          <w:szCs w:val="28"/>
        </w:rPr>
      </w:pPr>
    </w:p>
    <w:p w14:paraId="7FF4DC30" w14:textId="70D4A273" w:rsidR="00FB14F7" w:rsidRDefault="00A7061A" w:rsidP="003101DA">
      <w:pPr>
        <w:spacing w:line="312" w:lineRule="auto"/>
        <w:ind w:firstLine="709"/>
        <w:jc w:val="both"/>
        <w:rPr>
          <w:szCs w:val="28"/>
        </w:rPr>
      </w:pPr>
      <w:r w:rsidRPr="00A7061A">
        <w:rPr>
          <w:szCs w:val="28"/>
        </w:rPr>
        <w:t>Нехай швидкість передачі і час обробки кадрів в вузлах однакові для всіх ланок передачі даних і не залежать від розміру кадру. Будемо вважати, що вузол може одночасно виконувати прийом і передачу даних. При цьому передача кадру може бути почата тільки після того, як він буде повністю прийнятий. Будемо також вважати, що мережа працює в ненавантаженому режимі. Тоді час передачі кадру довжини по шляху, що складається з міжвузлових з'єднань буде складатися з часу передачі кадру по міжвузлових з'єднань і часу його обробки у вузлах (комутаторах)</w:t>
      </w:r>
    </w:p>
    <w:p w14:paraId="286903D9" w14:textId="77777777" w:rsidR="00A7061A" w:rsidRPr="00583744" w:rsidRDefault="00A7061A" w:rsidP="003101DA">
      <w:pPr>
        <w:spacing w:line="312" w:lineRule="auto"/>
        <w:ind w:firstLine="709"/>
        <w:jc w:val="both"/>
        <w:rPr>
          <w:szCs w:val="28"/>
        </w:rPr>
      </w:pPr>
    </w:p>
    <w:p w14:paraId="6FB018B2" w14:textId="1ED98D1E" w:rsidR="00FB14F7" w:rsidRPr="00583744" w:rsidRDefault="00BD3D73" w:rsidP="003101DA">
      <w:pPr>
        <w:spacing w:line="312" w:lineRule="auto"/>
        <w:ind w:firstLine="709"/>
        <w:jc w:val="right"/>
        <w:rPr>
          <w:szCs w:val="28"/>
        </w:rPr>
      </w:pPr>
      <m:oMath>
        <m:r>
          <w:rPr>
            <w:rFonts w:ascii="Cambria Math"/>
            <w:noProof/>
            <w:szCs w:val="28"/>
          </w:rPr>
          <m:t>T=</m:t>
        </m:r>
        <m:f>
          <m:fPr>
            <m:ctrlPr>
              <w:rPr>
                <w:rFonts w:ascii="Cambria Math" w:hAnsi="Cambria Math"/>
                <w:i/>
                <w:noProof/>
                <w:szCs w:val="28"/>
              </w:rPr>
            </m:ctrlPr>
          </m:fPr>
          <m:num>
            <m:r>
              <w:rPr>
                <w:rFonts w:ascii="Cambria Math"/>
                <w:noProof/>
                <w:szCs w:val="28"/>
              </w:rPr>
              <m:t>(B+H)</m:t>
            </m:r>
            <m:r>
              <w:rPr>
                <w:rFonts w:ascii="Cambria Math" w:hAnsi="Cambria Math" w:cs="Cambria Math"/>
                <w:noProof/>
                <w:szCs w:val="28"/>
              </w:rPr>
              <m:t>⋅</m:t>
            </m:r>
            <m:r>
              <w:rPr>
                <w:rFonts w:ascii="Cambria Math"/>
                <w:noProof/>
                <w:szCs w:val="28"/>
              </w:rPr>
              <m:t>l</m:t>
            </m:r>
          </m:num>
          <m:den>
            <m:r>
              <w:rPr>
                <w:rFonts w:ascii="Cambria Math"/>
                <w:noProof/>
                <w:szCs w:val="28"/>
              </w:rPr>
              <m:t>C</m:t>
            </m:r>
          </m:den>
        </m:f>
        <m:r>
          <w:rPr>
            <w:rFonts w:ascii="Cambria Math"/>
            <w:noProof/>
            <w:szCs w:val="28"/>
          </w:rPr>
          <m:t>+</m:t>
        </m:r>
        <m:sSub>
          <m:sSubPr>
            <m:ctrlPr>
              <w:rPr>
                <w:rFonts w:ascii="Cambria Math" w:hAnsi="Cambria Math"/>
                <w:i/>
                <w:noProof/>
                <w:szCs w:val="28"/>
              </w:rPr>
            </m:ctrlPr>
          </m:sSubPr>
          <m:e>
            <m:r>
              <w:rPr>
                <w:rFonts w:ascii="Cambria Math"/>
                <w:noProof/>
                <w:szCs w:val="28"/>
              </w:rPr>
              <m:t>T</m:t>
            </m:r>
          </m:e>
          <m:sub>
            <m:r>
              <w:rPr>
                <w:rFonts w:ascii="Cambria Math"/>
                <w:noProof/>
                <w:szCs w:val="28"/>
              </w:rPr>
              <m:t>0</m:t>
            </m:r>
          </m:sub>
        </m:sSub>
        <m:r>
          <w:rPr>
            <w:rFonts w:ascii="Cambria Math" w:hAnsi="Cambria Math" w:cs="Cambria Math"/>
            <w:noProof/>
            <w:szCs w:val="28"/>
          </w:rPr>
          <m:t>⋅</m:t>
        </m:r>
        <m:r>
          <w:rPr>
            <w:rFonts w:ascii="Cambria Math"/>
            <w:noProof/>
            <w:szCs w:val="28"/>
          </w:rPr>
          <m:t>(l+1)</m:t>
        </m:r>
      </m:oMath>
      <w:r w:rsidR="00FB14F7" w:rsidRPr="00583744">
        <w:rPr>
          <w:szCs w:val="28"/>
        </w:rPr>
        <w:t>,</w:t>
      </w:r>
      <w:r w:rsidR="00FB14F7" w:rsidRPr="00583744">
        <w:rPr>
          <w:szCs w:val="28"/>
        </w:rPr>
        <w:tab/>
      </w:r>
      <w:r w:rsidR="00FB14F7" w:rsidRPr="00583744">
        <w:rPr>
          <w:szCs w:val="28"/>
        </w:rPr>
        <w:tab/>
      </w:r>
      <w:r w:rsidR="00FB14F7" w:rsidRPr="00583744">
        <w:rPr>
          <w:szCs w:val="28"/>
        </w:rPr>
        <w:tab/>
      </w:r>
      <w:r w:rsidR="00FB14F7" w:rsidRPr="00583744">
        <w:rPr>
          <w:szCs w:val="28"/>
        </w:rPr>
        <w:tab/>
      </w:r>
      <w:r w:rsidR="00FB14F7" w:rsidRPr="00583744">
        <w:rPr>
          <w:szCs w:val="28"/>
        </w:rPr>
        <w:tab/>
      </w:r>
    </w:p>
    <w:p w14:paraId="51B04DCA" w14:textId="77777777" w:rsidR="00FB14F7" w:rsidRPr="00583744" w:rsidRDefault="00FB14F7" w:rsidP="003101DA">
      <w:pPr>
        <w:spacing w:line="312" w:lineRule="auto"/>
        <w:ind w:firstLine="709"/>
        <w:jc w:val="both"/>
        <w:rPr>
          <w:szCs w:val="28"/>
        </w:rPr>
      </w:pPr>
    </w:p>
    <w:p w14:paraId="73A5123A" w14:textId="7CFF12EC" w:rsidR="00FB14F7" w:rsidRPr="00583744" w:rsidRDefault="00FB14F7" w:rsidP="003101DA">
      <w:pPr>
        <w:spacing w:line="312" w:lineRule="auto"/>
        <w:ind w:firstLine="709"/>
        <w:jc w:val="both"/>
        <w:rPr>
          <w:szCs w:val="28"/>
        </w:rPr>
      </w:pPr>
      <w:r w:rsidRPr="00583744">
        <w:rPr>
          <w:szCs w:val="28"/>
        </w:rPr>
        <w:t xml:space="preserve">де </w:t>
      </w:r>
      <m:oMath>
        <m:r>
          <w:rPr>
            <w:rFonts w:ascii="Cambria Math" w:hAnsi="Cambria Math"/>
            <w:noProof/>
            <w:szCs w:val="28"/>
          </w:rPr>
          <m:t>H</m:t>
        </m:r>
      </m:oMath>
      <w:r w:rsidRPr="00583744">
        <w:rPr>
          <w:szCs w:val="28"/>
        </w:rPr>
        <w:t xml:space="preserve"> </w:t>
      </w:r>
      <w:r w:rsidR="003B3BAB" w:rsidRPr="00583744">
        <w:rPr>
          <w:szCs w:val="28"/>
        </w:rPr>
        <w:t>–</w:t>
      </w:r>
      <w:r w:rsidRPr="00583744">
        <w:rPr>
          <w:szCs w:val="28"/>
        </w:rPr>
        <w:t xml:space="preserve"> </w:t>
      </w:r>
      <w:r w:rsidR="007C0D10" w:rsidRPr="007C0D10">
        <w:rPr>
          <w:szCs w:val="28"/>
        </w:rPr>
        <w:t>довжина службової частини кадру</w:t>
      </w:r>
      <w:r w:rsidRPr="00583744">
        <w:rPr>
          <w:szCs w:val="28"/>
        </w:rPr>
        <w:t xml:space="preserve">, </w:t>
      </w:r>
      <m:oMath>
        <m:r>
          <w:rPr>
            <w:rFonts w:ascii="Cambria Math"/>
            <w:noProof/>
            <w:szCs w:val="28"/>
          </w:rPr>
          <m:t>H=208</m:t>
        </m:r>
      </m:oMath>
      <w:r w:rsidRPr="00583744">
        <w:rPr>
          <w:szCs w:val="28"/>
        </w:rPr>
        <w:t xml:space="preserve"> б</w:t>
      </w:r>
      <w:r w:rsidR="007C0D10">
        <w:rPr>
          <w:szCs w:val="28"/>
        </w:rPr>
        <w:t>іт</w:t>
      </w:r>
      <w:r w:rsidRPr="00583744">
        <w:rPr>
          <w:szCs w:val="28"/>
        </w:rPr>
        <w:t xml:space="preserve"> </w:t>
      </w:r>
      <w:r w:rsidR="007C0D10">
        <w:rPr>
          <w:szCs w:val="28"/>
        </w:rPr>
        <w:t>або</w:t>
      </w:r>
      <w:r w:rsidRPr="00583744">
        <w:rPr>
          <w:szCs w:val="28"/>
        </w:rPr>
        <w:t xml:space="preserve"> 26 байт;</w:t>
      </w:r>
    </w:p>
    <w:p w14:paraId="1EB91EBA" w14:textId="4183B42B" w:rsidR="00FB14F7" w:rsidRPr="00583744" w:rsidRDefault="008F5100" w:rsidP="003101DA">
      <w:pPr>
        <w:spacing w:line="312" w:lineRule="auto"/>
        <w:ind w:firstLine="709"/>
        <w:jc w:val="both"/>
        <w:rPr>
          <w:szCs w:val="28"/>
        </w:rPr>
      </w:pPr>
      <w:r w:rsidRPr="00583744">
        <w:rPr>
          <w:noProof/>
          <w:szCs w:val="28"/>
        </w:rPr>
        <w:drawing>
          <wp:inline distT="0" distB="0" distL="0" distR="0" wp14:anchorId="2E0D9039" wp14:editId="714A27BA">
            <wp:extent cx="161925" cy="180975"/>
            <wp:effectExtent l="0" t="0" r="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61925" cy="180975"/>
                    </a:xfrm>
                    <a:prstGeom prst="rect">
                      <a:avLst/>
                    </a:prstGeom>
                    <a:noFill/>
                    <a:ln>
                      <a:noFill/>
                    </a:ln>
                  </pic:spPr>
                </pic:pic>
              </a:graphicData>
            </a:graphic>
          </wp:inline>
        </w:drawing>
      </w:r>
      <w:r w:rsidR="00FB14F7" w:rsidRPr="00583744">
        <w:rPr>
          <w:szCs w:val="28"/>
        </w:rPr>
        <w:t xml:space="preserve"> </w:t>
      </w:r>
      <w:r w:rsidR="003B3BAB" w:rsidRPr="00583744">
        <w:rPr>
          <w:szCs w:val="28"/>
        </w:rPr>
        <w:t>–</w:t>
      </w:r>
      <w:r w:rsidR="00FB14F7" w:rsidRPr="00583744">
        <w:rPr>
          <w:szCs w:val="28"/>
        </w:rPr>
        <w:t xml:space="preserve"> </w:t>
      </w:r>
      <w:r w:rsidR="00403355" w:rsidRPr="00403355">
        <w:rPr>
          <w:szCs w:val="28"/>
        </w:rPr>
        <w:t>швидкість передачі кадрів даних по каналу зв'язку</w:t>
      </w:r>
      <w:r w:rsidR="00FB14F7" w:rsidRPr="00583744">
        <w:rPr>
          <w:szCs w:val="28"/>
        </w:rPr>
        <w:t xml:space="preserve">, </w:t>
      </w:r>
      <m:oMath>
        <m:r>
          <w:rPr>
            <w:rFonts w:ascii="Cambria Math"/>
            <w:noProof/>
            <w:szCs w:val="28"/>
          </w:rPr>
          <m:t>C=100</m:t>
        </m:r>
      </m:oMath>
      <w:r w:rsidR="00FB14F7" w:rsidRPr="00583744">
        <w:rPr>
          <w:szCs w:val="28"/>
        </w:rPr>
        <w:t xml:space="preserve"> Мбит/с;</w:t>
      </w:r>
    </w:p>
    <w:p w14:paraId="3EDC8F86" w14:textId="77AB9344" w:rsidR="00FB14F7" w:rsidRPr="00583744" w:rsidRDefault="003601EA" w:rsidP="003101DA">
      <w:pPr>
        <w:spacing w:line="312" w:lineRule="auto"/>
        <w:ind w:firstLine="709"/>
        <w:jc w:val="both"/>
        <w:rPr>
          <w:szCs w:val="28"/>
        </w:rPr>
      </w:pPr>
      <m:oMath>
        <m:sSub>
          <m:sSubPr>
            <m:ctrlPr>
              <w:rPr>
                <w:rFonts w:ascii="Cambria Math" w:hAnsi="Cambria Math"/>
                <w:i/>
                <w:noProof/>
                <w:szCs w:val="28"/>
              </w:rPr>
            </m:ctrlPr>
          </m:sSubPr>
          <m:e>
            <m:r>
              <w:rPr>
                <w:rFonts w:ascii="Cambria Math"/>
                <w:noProof/>
                <w:szCs w:val="28"/>
              </w:rPr>
              <m:t>T</m:t>
            </m:r>
          </m:e>
          <m:sub>
            <m:r>
              <w:rPr>
                <w:rFonts w:ascii="Cambria Math"/>
                <w:noProof/>
                <w:szCs w:val="28"/>
              </w:rPr>
              <m:t>0</m:t>
            </m:r>
          </m:sub>
        </m:sSub>
      </m:oMath>
      <w:r w:rsidR="00FB14F7" w:rsidRPr="00583744">
        <w:rPr>
          <w:szCs w:val="28"/>
        </w:rPr>
        <w:t xml:space="preserve"> </w:t>
      </w:r>
      <w:r w:rsidR="003B3BAB" w:rsidRPr="00583744">
        <w:rPr>
          <w:szCs w:val="28"/>
        </w:rPr>
        <w:t>–</w:t>
      </w:r>
      <w:r w:rsidR="00FB14F7" w:rsidRPr="00583744">
        <w:rPr>
          <w:szCs w:val="28"/>
        </w:rPr>
        <w:t xml:space="preserve"> </w:t>
      </w:r>
      <w:r w:rsidR="00403355" w:rsidRPr="00403355">
        <w:rPr>
          <w:szCs w:val="28"/>
        </w:rPr>
        <w:t xml:space="preserve">час обробки 1 кадру в вузлі (комутаторі). Наприклад, для комутатора Intel Express 550T Routing Switch воно становить </w:t>
      </w:r>
      <w:r w:rsidR="00FB14F7" w:rsidRPr="00583744">
        <w:rPr>
          <w:szCs w:val="28"/>
        </w:rPr>
        <w:t>8 мкс;</w:t>
      </w:r>
    </w:p>
    <w:p w14:paraId="2E7AEC3C" w14:textId="786F6757" w:rsidR="00FB14F7" w:rsidRPr="00583744" w:rsidRDefault="00BD3D73" w:rsidP="003101DA">
      <w:pPr>
        <w:spacing w:line="312" w:lineRule="auto"/>
        <w:ind w:firstLine="709"/>
        <w:jc w:val="both"/>
        <w:rPr>
          <w:szCs w:val="28"/>
        </w:rPr>
      </w:pPr>
      <m:oMath>
        <m:r>
          <w:rPr>
            <w:rFonts w:ascii="Cambria Math"/>
            <w:noProof/>
            <w:szCs w:val="28"/>
          </w:rPr>
          <m:t>B</m:t>
        </m:r>
      </m:oMath>
      <w:r w:rsidR="00FB14F7" w:rsidRPr="00583744">
        <w:rPr>
          <w:szCs w:val="28"/>
        </w:rPr>
        <w:t xml:space="preserve"> </w:t>
      </w:r>
      <w:r w:rsidR="003B3BAB" w:rsidRPr="00583744">
        <w:rPr>
          <w:szCs w:val="28"/>
        </w:rPr>
        <w:t>–</w:t>
      </w:r>
      <w:r w:rsidR="00FB14F7" w:rsidRPr="00583744">
        <w:rPr>
          <w:szCs w:val="28"/>
        </w:rPr>
        <w:t xml:space="preserve"> </w:t>
      </w:r>
      <w:r w:rsidR="002E31BF">
        <w:rPr>
          <w:szCs w:val="28"/>
        </w:rPr>
        <w:t>довжина</w:t>
      </w:r>
      <w:r w:rsidR="00FB14F7" w:rsidRPr="00583744">
        <w:rPr>
          <w:szCs w:val="28"/>
        </w:rPr>
        <w:t xml:space="preserve"> кадра, </w:t>
      </w:r>
      <m:oMath>
        <m:r>
          <w:rPr>
            <w:rFonts w:ascii="Cambria Math"/>
            <w:noProof/>
            <w:szCs w:val="28"/>
          </w:rPr>
          <m:t>B=12144</m:t>
        </m:r>
      </m:oMath>
      <w:r w:rsidR="00FB14F7" w:rsidRPr="00583744">
        <w:rPr>
          <w:szCs w:val="28"/>
        </w:rPr>
        <w:t xml:space="preserve"> б</w:t>
      </w:r>
      <w:r w:rsidR="002E31BF">
        <w:rPr>
          <w:szCs w:val="28"/>
        </w:rPr>
        <w:t>і</w:t>
      </w:r>
      <w:r w:rsidR="00FB14F7" w:rsidRPr="00583744">
        <w:rPr>
          <w:szCs w:val="28"/>
        </w:rPr>
        <w:t xml:space="preserve">т </w:t>
      </w:r>
      <w:r w:rsidR="002E31BF">
        <w:rPr>
          <w:szCs w:val="28"/>
        </w:rPr>
        <w:t>або</w:t>
      </w:r>
      <w:r w:rsidR="00FB14F7" w:rsidRPr="00583744">
        <w:rPr>
          <w:szCs w:val="28"/>
        </w:rPr>
        <w:t xml:space="preserve"> 1518 байт.</w:t>
      </w:r>
    </w:p>
    <w:p w14:paraId="015EF5AB" w14:textId="3B2568C9" w:rsidR="00FB14F7" w:rsidRDefault="00A12DBA" w:rsidP="003101DA">
      <w:pPr>
        <w:spacing w:line="312" w:lineRule="auto"/>
        <w:ind w:firstLine="709"/>
        <w:jc w:val="both"/>
        <w:rPr>
          <w:szCs w:val="28"/>
        </w:rPr>
      </w:pPr>
      <w:r w:rsidRPr="00A12DBA">
        <w:rPr>
          <w:szCs w:val="28"/>
        </w:rPr>
        <w:t xml:space="preserve">Для мережі, кількість міжвузлових з'єднань в робочій групі дорівнює 2 (використовується один комутатор). </w:t>
      </w:r>
      <w:r>
        <w:rPr>
          <w:szCs w:val="28"/>
        </w:rPr>
        <w:t>Т</w:t>
      </w:r>
      <w:r w:rsidRPr="00A12DBA">
        <w:rPr>
          <w:szCs w:val="28"/>
        </w:rPr>
        <w:t>оді</w:t>
      </w:r>
    </w:p>
    <w:p w14:paraId="2531AAE8" w14:textId="77777777" w:rsidR="004B277A" w:rsidRPr="00284729" w:rsidRDefault="004B277A" w:rsidP="003101DA">
      <w:pPr>
        <w:spacing w:line="312" w:lineRule="auto"/>
        <w:ind w:firstLine="709"/>
        <w:jc w:val="both"/>
        <w:rPr>
          <w:szCs w:val="28"/>
        </w:rPr>
      </w:pPr>
    </w:p>
    <w:p w14:paraId="33035832" w14:textId="54610891" w:rsidR="00FB14F7" w:rsidRPr="00583744" w:rsidRDefault="008F5100" w:rsidP="003101DA">
      <w:pPr>
        <w:spacing w:line="312" w:lineRule="auto"/>
        <w:ind w:firstLine="709"/>
        <w:jc w:val="center"/>
        <w:rPr>
          <w:szCs w:val="28"/>
        </w:rPr>
      </w:pPr>
      <m:oMath>
        <m:r>
          <w:rPr>
            <w:rFonts w:ascii="Cambria Math"/>
            <w:noProof/>
            <w:szCs w:val="28"/>
          </w:rPr>
          <m:t>T=</m:t>
        </m:r>
        <m:f>
          <m:fPr>
            <m:ctrlPr>
              <w:rPr>
                <w:rFonts w:ascii="Cambria Math" w:hAnsi="Cambria Math"/>
                <w:i/>
                <w:noProof/>
                <w:szCs w:val="28"/>
              </w:rPr>
            </m:ctrlPr>
          </m:fPr>
          <m:num>
            <m:r>
              <w:rPr>
                <w:rFonts w:ascii="Cambria Math"/>
                <w:noProof/>
                <w:szCs w:val="28"/>
              </w:rPr>
              <m:t>(12144+208)</m:t>
            </m:r>
            <m:r>
              <w:rPr>
                <w:rFonts w:ascii="Cambria Math" w:hAnsi="Cambria Math" w:cs="Cambria Math"/>
                <w:noProof/>
                <w:szCs w:val="28"/>
              </w:rPr>
              <m:t>⋅</m:t>
            </m:r>
            <m:r>
              <w:rPr>
                <w:rFonts w:ascii="Cambria Math"/>
                <w:noProof/>
                <w:szCs w:val="28"/>
              </w:rPr>
              <m:t>2</m:t>
            </m:r>
          </m:num>
          <m:den>
            <m:r>
              <w:rPr>
                <w:rFonts w:ascii="Cambria Math"/>
                <w:noProof/>
                <w:szCs w:val="28"/>
              </w:rPr>
              <m:t>100</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6</m:t>
                </m:r>
              </m:sup>
            </m:sSup>
          </m:den>
        </m:f>
        <m:r>
          <w:rPr>
            <w:rFonts w:ascii="Cambria Math"/>
            <w:noProof/>
            <w:szCs w:val="28"/>
          </w:rPr>
          <m:t>+8</m:t>
        </m:r>
        <m:r>
          <w:rPr>
            <w:rFonts w:ascii="Cambria Math" w:hAnsi="Cambria Math" w:cs="Cambria Math"/>
            <w:noProof/>
            <w:szCs w:val="28"/>
          </w:rPr>
          <m:t>⋅</m:t>
        </m:r>
        <m:r>
          <w:rPr>
            <w:rFonts w:ascii="Cambria Math"/>
            <w:noProof/>
            <w:szCs w:val="28"/>
          </w:rPr>
          <m:t>1</m:t>
        </m:r>
        <m:sSup>
          <m:sSupPr>
            <m:ctrlPr>
              <w:rPr>
                <w:rFonts w:ascii="Cambria Math" w:hAnsi="Cambria Math"/>
                <w:i/>
                <w:noProof/>
                <w:szCs w:val="28"/>
              </w:rPr>
            </m:ctrlPr>
          </m:sSupPr>
          <m:e>
            <m:r>
              <w:rPr>
                <w:rFonts w:ascii="Cambria Math"/>
                <w:noProof/>
                <w:szCs w:val="28"/>
              </w:rPr>
              <m:t>0</m:t>
            </m:r>
          </m:e>
          <m:sup>
            <m:r>
              <w:rPr>
                <w:rFonts w:ascii="Cambria Math"/>
                <w:noProof/>
                <w:szCs w:val="28"/>
              </w:rPr>
              <m:t>-</m:t>
            </m:r>
            <m:r>
              <w:rPr>
                <w:rFonts w:ascii="Cambria Math"/>
                <w:noProof/>
                <w:szCs w:val="28"/>
              </w:rPr>
              <m:t>6</m:t>
            </m:r>
          </m:sup>
        </m:sSup>
        <m:r>
          <w:rPr>
            <w:rFonts w:ascii="Cambria Math" w:hAnsi="Cambria Math" w:cs="Cambria Math"/>
            <w:noProof/>
            <w:szCs w:val="28"/>
          </w:rPr>
          <m:t>⋅</m:t>
        </m:r>
        <m:r>
          <w:rPr>
            <w:rFonts w:ascii="Cambria Math"/>
            <w:noProof/>
            <w:szCs w:val="28"/>
          </w:rPr>
          <m:t>(2+1)=149.6</m:t>
        </m:r>
      </m:oMath>
      <w:r w:rsidR="00FB14F7" w:rsidRPr="00583744">
        <w:rPr>
          <w:szCs w:val="28"/>
        </w:rPr>
        <w:t xml:space="preserve"> мкс.</w:t>
      </w:r>
    </w:p>
    <w:p w14:paraId="225B3D0D" w14:textId="77777777" w:rsidR="00FB14F7" w:rsidRPr="00284729" w:rsidRDefault="00FB14F7" w:rsidP="003101DA">
      <w:pPr>
        <w:spacing w:line="312" w:lineRule="auto"/>
        <w:ind w:firstLine="709"/>
        <w:jc w:val="both"/>
        <w:rPr>
          <w:szCs w:val="28"/>
        </w:rPr>
      </w:pPr>
    </w:p>
    <w:p w14:paraId="35B51FEA" w14:textId="00585972" w:rsidR="00A12DBA" w:rsidRDefault="00A12DBA" w:rsidP="003101DA">
      <w:pPr>
        <w:spacing w:line="312" w:lineRule="auto"/>
        <w:ind w:firstLine="709"/>
        <w:jc w:val="both"/>
        <w:rPr>
          <w:szCs w:val="28"/>
        </w:rPr>
      </w:pPr>
      <w:r w:rsidRPr="00A12DBA">
        <w:rPr>
          <w:szCs w:val="28"/>
        </w:rPr>
        <w:t>Щоб проаналізувати розглянемо як змінюється час доставки в залежності від довжини кадру і кількості комутаторів в мережі. Відповідна графічна залежність представлена на рис. 5.4 для випадку наявності = 1, 2 і 3 комутаційних вузла.</w:t>
      </w:r>
    </w:p>
    <w:p w14:paraId="586C0D71" w14:textId="77777777" w:rsidR="00E00528" w:rsidRDefault="00E00528" w:rsidP="003101DA">
      <w:pPr>
        <w:spacing w:line="312" w:lineRule="auto"/>
        <w:ind w:firstLine="709"/>
        <w:jc w:val="both"/>
        <w:rPr>
          <w:szCs w:val="28"/>
        </w:rPr>
      </w:pPr>
    </w:p>
    <w:p w14:paraId="03A17DBE" w14:textId="77777777" w:rsidR="00BB609C" w:rsidRPr="00BB609C" w:rsidRDefault="00BB609C" w:rsidP="004B277A">
      <w:pPr>
        <w:spacing w:line="312" w:lineRule="auto"/>
        <w:ind w:firstLine="720"/>
        <w:jc w:val="both"/>
        <w:rPr>
          <w:sz w:val="18"/>
          <w:szCs w:val="18"/>
        </w:rPr>
      </w:pPr>
    </w:p>
    <w:p w14:paraId="7578B077" w14:textId="3E4BCEFF" w:rsidR="00FB14F7" w:rsidRPr="00583744" w:rsidRDefault="008F5100" w:rsidP="004B277A">
      <w:pPr>
        <w:spacing w:line="312" w:lineRule="auto"/>
        <w:jc w:val="center"/>
        <w:rPr>
          <w:szCs w:val="28"/>
        </w:rPr>
      </w:pPr>
      <w:r w:rsidRPr="00583744">
        <w:rPr>
          <w:noProof/>
        </w:rPr>
        <mc:AlternateContent>
          <mc:Choice Requires="wps">
            <w:drawing>
              <wp:anchor distT="0" distB="0" distL="114300" distR="114300" simplePos="0" relativeHeight="251653120" behindDoc="0" locked="0" layoutInCell="1" allowOverlap="1" wp14:anchorId="17195155" wp14:editId="0ECF35B3">
                <wp:simplePos x="0" y="0"/>
                <wp:positionH relativeFrom="column">
                  <wp:posOffset>424815</wp:posOffset>
                </wp:positionH>
                <wp:positionV relativeFrom="paragraph">
                  <wp:posOffset>-144780</wp:posOffset>
                </wp:positionV>
                <wp:extent cx="373380" cy="285750"/>
                <wp:effectExtent l="0" t="0" r="0" b="0"/>
                <wp:wrapNone/>
                <wp:docPr id="320"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 cy="285750"/>
                        </a:xfrm>
                        <a:prstGeom prst="rect">
                          <a:avLst/>
                        </a:prstGeom>
                        <a:solidFill>
                          <a:srgbClr val="FFFFFF"/>
                        </a:solidFill>
                        <a:ln>
                          <a:noFill/>
                        </a:ln>
                      </wps:spPr>
                      <wps:txbx>
                        <w:txbxContent>
                          <w:p w14:paraId="1FBE9DAF" w14:textId="77777777" w:rsidR="00FD17BE" w:rsidRDefault="00FD17BE" w:rsidP="00FB14F7">
                            <w:r>
                              <w:rPr>
                                <w:i/>
                                <w:iCs/>
                              </w:rPr>
                              <w:t>Т</w:t>
                            </w:r>
                            <w:r>
                              <w:t>, с</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195155" id="_x0000_t202" coordsize="21600,21600" o:spt="202" path="m,l,21600r21600,l21600,xe">
                <v:stroke joinstyle="miter"/>
                <v:path gradientshapeok="t" o:connecttype="rect"/>
              </v:shapetype>
              <v:shape id="Надпись 7" o:spid="_x0000_s1026" type="#_x0000_t202" style="position:absolute;left:0;text-align:left;margin-left:33.45pt;margin-top:-11.4pt;width:29.4pt;height:2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" stroked="f">
                <v:textbox inset=".5mm,.3mm,.5mm,.3mm">
                  <w:txbxContent>
                    <w:p w14:paraId="1FBE9DAF" w14:textId="77777777" w:rsidR="00FD17BE" w:rsidRDefault="00FD17BE" w:rsidP="00FB14F7">
                      <w:r>
                        <w:rPr>
                          <w:i/>
                          <w:iCs/>
                        </w:rPr>
                        <w:t>Т</w:t>
                      </w:r>
                      <w:r>
                        <w:t>, с</w:t>
                      </w:r>
                    </w:p>
                  </w:txbxContent>
                </v:textbox>
              </v:shape>
            </w:pict>
          </mc:Fallback>
        </mc:AlternateContent>
      </w:r>
      <w:r w:rsidRPr="00583744">
        <w:rPr>
          <w:noProof/>
        </w:rPr>
        <mc:AlternateContent>
          <mc:Choice Requires="wps">
            <w:drawing>
              <wp:anchor distT="0" distB="0" distL="114300" distR="114300" simplePos="0" relativeHeight="251661312" behindDoc="0" locked="0" layoutInCell="1" allowOverlap="1" wp14:anchorId="78EE1777" wp14:editId="7AF0EC68">
                <wp:simplePos x="0" y="0"/>
                <wp:positionH relativeFrom="column">
                  <wp:posOffset>4678680</wp:posOffset>
                </wp:positionH>
                <wp:positionV relativeFrom="paragraph">
                  <wp:posOffset>422910</wp:posOffset>
                </wp:positionV>
                <wp:extent cx="297180" cy="232410"/>
                <wp:effectExtent l="0" t="0" r="0" b="0"/>
                <wp:wrapNone/>
                <wp:docPr id="63"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 cy="232410"/>
                        </a:xfrm>
                        <a:prstGeom prst="rect">
                          <a:avLst/>
                        </a:prstGeom>
                        <a:solidFill>
                          <a:srgbClr val="FFFFFF"/>
                        </a:solidFill>
                        <a:ln>
                          <a:noFill/>
                        </a:ln>
                      </wps:spPr>
                      <wps:txbx>
                        <w:txbxContent>
                          <w:p w14:paraId="288BF514" w14:textId="77777777" w:rsidR="00FD17BE" w:rsidRPr="007F5EA6" w:rsidRDefault="00FD17BE" w:rsidP="00FB14F7">
                            <w:r>
                              <w:rPr>
                                <w:i/>
                                <w:iCs/>
                                <w:lang w:val="en-US"/>
                              </w:rPr>
                              <w:t>l=</w:t>
                            </w:r>
                            <w:r>
                              <w:rPr>
                                <w:i/>
                                <w:iCs/>
                              </w:rPr>
                              <w:t>3</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E1777" id="Надпись 5" o:spid="_x0000_s1027" type="#_x0000_t202" style="position:absolute;left:0;text-align:left;margin-left:368.4pt;margin-top:33.3pt;width:23.4pt;height:1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" stroked="f">
                <v:textbox inset=".5mm,.3mm,.5mm,.3mm">
                  <w:txbxContent>
                    <w:p w14:paraId="288BF514" w14:textId="77777777" w:rsidR="00FD17BE" w:rsidRPr="007F5EA6" w:rsidRDefault="00FD17BE" w:rsidP="00FB14F7">
                      <w:r>
                        <w:rPr>
                          <w:i/>
                          <w:iCs/>
                          <w:lang w:val="en-US"/>
                        </w:rPr>
                        <w:t>l=</w:t>
                      </w:r>
                      <w:r>
                        <w:rPr>
                          <w:i/>
                          <w:iCs/>
                        </w:rPr>
                        <w:t>3</w:t>
                      </w:r>
                    </w:p>
                  </w:txbxContent>
                </v:textbox>
              </v:shape>
            </w:pict>
          </mc:Fallback>
        </mc:AlternateContent>
      </w:r>
      <w:r w:rsidRPr="00583744">
        <w:rPr>
          <w:noProof/>
        </w:rPr>
        <mc:AlternateContent>
          <mc:Choice Requires="wps">
            <w:drawing>
              <wp:anchor distT="0" distB="0" distL="114300" distR="114300" simplePos="0" relativeHeight="251665408" behindDoc="0" locked="0" layoutInCell="1" allowOverlap="1" wp14:anchorId="6A86585B" wp14:editId="4ECC6987">
                <wp:simplePos x="0" y="0"/>
                <wp:positionH relativeFrom="column">
                  <wp:posOffset>4711065</wp:posOffset>
                </wp:positionH>
                <wp:positionV relativeFrom="paragraph">
                  <wp:posOffset>1459230</wp:posOffset>
                </wp:positionV>
                <wp:extent cx="297180" cy="232410"/>
                <wp:effectExtent l="0" t="0" r="0" b="0"/>
                <wp:wrapNone/>
                <wp:docPr id="62"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 cy="232410"/>
                        </a:xfrm>
                        <a:prstGeom prst="rect">
                          <a:avLst/>
                        </a:prstGeom>
                        <a:solidFill>
                          <a:srgbClr val="FFFFFF"/>
                        </a:solidFill>
                        <a:ln>
                          <a:noFill/>
                        </a:ln>
                      </wps:spPr>
                      <wps:txbx>
                        <w:txbxContent>
                          <w:p w14:paraId="5ADFCD21" w14:textId="77777777" w:rsidR="00FD17BE" w:rsidRDefault="00FD17BE" w:rsidP="00FB14F7">
                            <w:r>
                              <w:rPr>
                                <w:i/>
                                <w:iCs/>
                                <w:lang w:val="en-US"/>
                              </w:rPr>
                              <w:t>l=2</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86585B" id="Надпись 1" o:spid="_x0000_s1028" type="#_x0000_t202" style="position:absolute;left:0;text-align:left;margin-left:370.95pt;margin-top:114.9pt;width:23.4pt;height:1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" stroked="f">
                <v:textbox inset=".5mm,.3mm,.5mm,.3mm">
                  <w:txbxContent>
                    <w:p w14:paraId="5ADFCD21" w14:textId="77777777" w:rsidR="00FD17BE" w:rsidRDefault="00FD17BE" w:rsidP="00FB14F7">
                      <w:r>
                        <w:rPr>
                          <w:i/>
                          <w:iCs/>
                          <w:lang w:val="en-US"/>
                        </w:rPr>
                        <w:t>l=2</w:t>
                      </w:r>
                    </w:p>
                  </w:txbxContent>
                </v:textbox>
              </v:shape>
            </w:pict>
          </mc:Fallback>
        </mc:AlternateContent>
      </w:r>
      <w:r w:rsidRPr="00583744">
        <w:rPr>
          <w:noProof/>
        </w:rPr>
        <mc:AlternateContent>
          <mc:Choice Requires="wps">
            <w:drawing>
              <wp:anchor distT="0" distB="0" distL="114300" distR="114300" simplePos="0" relativeHeight="251669504" behindDoc="0" locked="0" layoutInCell="1" allowOverlap="1" wp14:anchorId="4A35ECAE" wp14:editId="5CEC18EE">
                <wp:simplePos x="0" y="0"/>
                <wp:positionH relativeFrom="column">
                  <wp:posOffset>4720590</wp:posOffset>
                </wp:positionH>
                <wp:positionV relativeFrom="paragraph">
                  <wp:posOffset>2527935</wp:posOffset>
                </wp:positionV>
                <wp:extent cx="297180" cy="232410"/>
                <wp:effectExtent l="0" t="0" r="0" b="0"/>
                <wp:wrapNone/>
                <wp:docPr id="61"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 cy="232410"/>
                        </a:xfrm>
                        <a:prstGeom prst="rect">
                          <a:avLst/>
                        </a:prstGeom>
                        <a:solidFill>
                          <a:srgbClr val="FFFFFF"/>
                        </a:solidFill>
                        <a:ln>
                          <a:noFill/>
                        </a:ln>
                      </wps:spPr>
                      <wps:txbx>
                        <w:txbxContent>
                          <w:p w14:paraId="3AC23E0A" w14:textId="77777777" w:rsidR="00FD17BE" w:rsidRDefault="00FD17BE" w:rsidP="00FB14F7">
                            <w:r>
                              <w:rPr>
                                <w:i/>
                                <w:iCs/>
                                <w:lang w:val="en-US"/>
                              </w:rPr>
                              <w:t>l=1</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35ECAE" id="Надпись 4" o:spid="_x0000_s1029" type="#_x0000_t202" style="position:absolute;left:0;text-align:left;margin-left:371.7pt;margin-top:199.05pt;width:23.4pt;height:1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" stroked="f">
                <v:textbox inset=".5mm,.3mm,.5mm,.3mm">
                  <w:txbxContent>
                    <w:p w14:paraId="3AC23E0A" w14:textId="77777777" w:rsidR="00FD17BE" w:rsidRDefault="00FD17BE" w:rsidP="00FB14F7">
                      <w:r>
                        <w:rPr>
                          <w:i/>
                          <w:iCs/>
                          <w:lang w:val="en-US"/>
                        </w:rPr>
                        <w:t>l=1</w:t>
                      </w:r>
                    </w:p>
                  </w:txbxContent>
                </v:textbox>
              </v:shape>
            </w:pict>
          </mc:Fallback>
        </mc:AlternateContent>
      </w:r>
      <w:r w:rsidRPr="00583744">
        <w:rPr>
          <w:noProof/>
        </w:rPr>
        <mc:AlternateContent>
          <mc:Choice Requires="wps">
            <w:drawing>
              <wp:anchor distT="0" distB="0" distL="114300" distR="114300" simplePos="0" relativeHeight="251657216" behindDoc="0" locked="0" layoutInCell="1" allowOverlap="1" wp14:anchorId="77CC2530" wp14:editId="084DBEF5">
                <wp:simplePos x="0" y="0"/>
                <wp:positionH relativeFrom="column">
                  <wp:posOffset>5248275</wp:posOffset>
                </wp:positionH>
                <wp:positionV relativeFrom="paragraph">
                  <wp:posOffset>3707130</wp:posOffset>
                </wp:positionV>
                <wp:extent cx="514350" cy="285750"/>
                <wp:effectExtent l="0" t="0" r="0" b="0"/>
                <wp:wrapNone/>
                <wp:docPr id="60"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85750"/>
                        </a:xfrm>
                        <a:prstGeom prst="rect">
                          <a:avLst/>
                        </a:prstGeom>
                        <a:solidFill>
                          <a:srgbClr val="FFFFFF"/>
                        </a:solidFill>
                        <a:ln>
                          <a:noFill/>
                        </a:ln>
                      </wps:spPr>
                      <wps:txbx>
                        <w:txbxContent>
                          <w:p w14:paraId="264FE8E6" w14:textId="77777777" w:rsidR="00FD17BE" w:rsidRDefault="00FD17BE" w:rsidP="00FB14F7">
                            <w:r>
                              <w:rPr>
                                <w:i/>
                                <w:iCs/>
                              </w:rPr>
                              <w:t>В</w:t>
                            </w:r>
                            <w:r>
                              <w:t>, бит</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CC2530" id="Надпись 6" o:spid="_x0000_s1030" type="#_x0000_t202" style="position:absolute;left:0;text-align:left;margin-left:413.25pt;margin-top:291.9pt;width:40.5pt;height: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" stroked="f">
                <v:textbox inset=".5mm,.3mm,.5mm,.3mm">
                  <w:txbxContent>
                    <w:p w14:paraId="264FE8E6" w14:textId="77777777" w:rsidR="00FD17BE" w:rsidRDefault="00FD17BE" w:rsidP="00FB14F7">
                      <w:r>
                        <w:rPr>
                          <w:i/>
                          <w:iCs/>
                        </w:rPr>
                        <w:t>В</w:t>
                      </w:r>
                      <w:r>
                        <w:t>, бит</w:t>
                      </w:r>
                    </w:p>
                  </w:txbxContent>
                </v:textbox>
              </v:shape>
            </w:pict>
          </mc:Fallback>
        </mc:AlternateContent>
      </w:r>
      <w:r w:rsidR="00013274" w:rsidRPr="00583744">
        <w:rPr>
          <w:noProof/>
          <w:szCs w:val="28"/>
        </w:rPr>
        <w:object w:dxaOrig="9210" w:dyaOrig="6285" w14:anchorId="0CC7A5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44pt;height:303pt;mso-width-percent:0;mso-height-percent:0;mso-width-percent:0;mso-height-percent:0" o:ole="">
            <v:imagedata r:id="rId55" o:title=""/>
          </v:shape>
          <o:OLEObject Type="Embed" ProgID="Mathcad" ShapeID="_x0000_i1025" DrawAspect="Content" ObjectID="_1683446300" r:id="rId56"/>
        </w:object>
      </w:r>
    </w:p>
    <w:p w14:paraId="2FFE4566" w14:textId="44FD8259" w:rsidR="00FB14F7" w:rsidRPr="00583744" w:rsidRDefault="00FB14F7" w:rsidP="004B277A">
      <w:pPr>
        <w:spacing w:line="312" w:lineRule="auto"/>
        <w:ind w:firstLine="720"/>
        <w:jc w:val="center"/>
        <w:rPr>
          <w:szCs w:val="28"/>
        </w:rPr>
      </w:pPr>
      <w:r w:rsidRPr="00583744">
        <w:rPr>
          <w:szCs w:val="28"/>
        </w:rPr>
        <w:t xml:space="preserve">Рисунок </w:t>
      </w:r>
      <w:r w:rsidR="000845C0" w:rsidRPr="00583744">
        <w:rPr>
          <w:szCs w:val="28"/>
        </w:rPr>
        <w:t xml:space="preserve">6.2 </w:t>
      </w:r>
      <w:r w:rsidRPr="00583744">
        <w:rPr>
          <w:szCs w:val="28"/>
        </w:rPr>
        <w:t xml:space="preserve"> – </w:t>
      </w:r>
      <w:r w:rsidR="00206B22" w:rsidRPr="00206B22">
        <w:rPr>
          <w:szCs w:val="28"/>
        </w:rPr>
        <w:t>Залежність часу передачі кадру від його довжини і кількості комутаційних вузлів в мережі</w:t>
      </w:r>
    </w:p>
    <w:p w14:paraId="166E7012" w14:textId="77777777" w:rsidR="00E5079E" w:rsidRDefault="00E5079E" w:rsidP="004B277A">
      <w:pPr>
        <w:spacing w:line="312" w:lineRule="auto"/>
        <w:ind w:firstLine="709"/>
        <w:jc w:val="both"/>
        <w:rPr>
          <w:szCs w:val="28"/>
        </w:rPr>
      </w:pPr>
    </w:p>
    <w:p w14:paraId="7D573593" w14:textId="37FA3FCD" w:rsidR="00206B22" w:rsidRDefault="00206B22" w:rsidP="004B277A">
      <w:pPr>
        <w:spacing w:line="312" w:lineRule="auto"/>
        <w:ind w:firstLine="709"/>
        <w:jc w:val="both"/>
        <w:rPr>
          <w:szCs w:val="28"/>
        </w:rPr>
      </w:pPr>
      <w:r w:rsidRPr="00206B22">
        <w:rPr>
          <w:szCs w:val="28"/>
        </w:rPr>
        <w:t>На підставі розрахунку можна сказати, що застосування маршрутизаторів на поверхах ділить широкомовний домен на кілька окремих широкомовних доменів і збільшує максимально допустиму пропускну здатність.</w:t>
      </w:r>
    </w:p>
    <w:p w14:paraId="4D0AFF26" w14:textId="11296D6A" w:rsidR="00240FB0" w:rsidRPr="00583744" w:rsidRDefault="00240FB0" w:rsidP="004B277A">
      <w:pPr>
        <w:spacing w:line="312" w:lineRule="auto"/>
        <w:rPr>
          <w:szCs w:val="28"/>
        </w:rPr>
      </w:pPr>
      <w:r w:rsidRPr="00583744">
        <w:rPr>
          <w:szCs w:val="28"/>
        </w:rPr>
        <w:br w:type="page"/>
      </w:r>
    </w:p>
    <w:p w14:paraId="59BB7445" w14:textId="7BA6E779" w:rsidR="007334D6" w:rsidRPr="00583744" w:rsidRDefault="00EA5CEC" w:rsidP="00D0618D">
      <w:pPr>
        <w:pStyle w:val="1"/>
      </w:pPr>
      <w:bookmarkStart w:id="51" w:name="_Toc72829941"/>
      <w:r w:rsidRPr="00583744">
        <w:t>ВИСНОВКИ</w:t>
      </w:r>
      <w:bookmarkEnd w:id="51"/>
    </w:p>
    <w:p w14:paraId="07686206" w14:textId="77777777" w:rsidR="007334D6" w:rsidRPr="00583744" w:rsidRDefault="007334D6" w:rsidP="00587554">
      <w:pPr>
        <w:spacing w:line="312" w:lineRule="auto"/>
        <w:ind w:firstLine="709"/>
        <w:jc w:val="center"/>
        <w:rPr>
          <w:szCs w:val="28"/>
        </w:rPr>
      </w:pPr>
    </w:p>
    <w:p w14:paraId="4A852352" w14:textId="77777777" w:rsidR="00994FCA" w:rsidRPr="00583744" w:rsidRDefault="00994FCA" w:rsidP="00587554">
      <w:pPr>
        <w:spacing w:line="312" w:lineRule="auto"/>
        <w:ind w:firstLine="709"/>
        <w:jc w:val="center"/>
        <w:rPr>
          <w:szCs w:val="28"/>
        </w:rPr>
      </w:pPr>
    </w:p>
    <w:p w14:paraId="70A8E1E5" w14:textId="275557CF" w:rsidR="007334D6" w:rsidRPr="00546660" w:rsidRDefault="007334D6" w:rsidP="00546660">
      <w:pPr>
        <w:spacing w:line="312" w:lineRule="auto"/>
        <w:ind w:firstLine="709"/>
        <w:jc w:val="both"/>
        <w:rPr>
          <w:szCs w:val="28"/>
        </w:rPr>
      </w:pPr>
      <w:r w:rsidRPr="00546660">
        <w:rPr>
          <w:szCs w:val="28"/>
        </w:rPr>
        <w:t xml:space="preserve">В результаті проведеної роботи була спроектована локальна мережа </w:t>
      </w:r>
      <w:r w:rsidR="00E747BC" w:rsidRPr="00546660">
        <w:rPr>
          <w:szCs w:val="28"/>
        </w:rPr>
        <w:t>комплексу офісів</w:t>
      </w:r>
      <w:r w:rsidRPr="00546660">
        <w:rPr>
          <w:szCs w:val="28"/>
        </w:rPr>
        <w:t xml:space="preserve">, підібране </w:t>
      </w:r>
      <w:r w:rsidR="00E747BC" w:rsidRPr="00546660">
        <w:rPr>
          <w:szCs w:val="28"/>
        </w:rPr>
        <w:t xml:space="preserve">необхідне </w:t>
      </w:r>
      <w:r w:rsidRPr="00546660">
        <w:rPr>
          <w:szCs w:val="28"/>
        </w:rPr>
        <w:t xml:space="preserve">мережне обладнання та </w:t>
      </w:r>
      <w:r w:rsidR="00653B12">
        <w:rPr>
          <w:szCs w:val="28"/>
        </w:rPr>
        <w:t>підвищена продуктивність</w:t>
      </w:r>
      <w:r w:rsidRPr="00546660">
        <w:rPr>
          <w:szCs w:val="28"/>
        </w:rPr>
        <w:t>.</w:t>
      </w:r>
    </w:p>
    <w:p w14:paraId="1A20A966" w14:textId="66ADB7D9" w:rsidR="00900F89" w:rsidRPr="00900F89" w:rsidRDefault="007334D6" w:rsidP="00546660">
      <w:pPr>
        <w:spacing w:line="312" w:lineRule="auto"/>
        <w:ind w:firstLine="709"/>
        <w:jc w:val="both"/>
        <w:rPr>
          <w:szCs w:val="28"/>
        </w:rPr>
      </w:pPr>
      <w:r w:rsidRPr="00546660">
        <w:rPr>
          <w:szCs w:val="28"/>
        </w:rPr>
        <w:t xml:space="preserve">В ході розробки фізичної структури мережі та структурованої кабельної системи(СКС) додержувалися міжнародного стандарту ISO/IEC IS 11801. Для </w:t>
      </w:r>
      <w:r w:rsidR="00BB609C" w:rsidRPr="00546660">
        <w:rPr>
          <w:szCs w:val="28"/>
        </w:rPr>
        <w:t>аналізу та</w:t>
      </w:r>
      <w:r w:rsidRPr="00546660">
        <w:rPr>
          <w:szCs w:val="28"/>
        </w:rPr>
        <w:t xml:space="preserve"> розводки кабелю використовували програмний пакет M</w:t>
      </w:r>
      <w:r w:rsidR="00176054" w:rsidRPr="00546660">
        <w:rPr>
          <w:szCs w:val="28"/>
        </w:rPr>
        <w:t>icrosoft</w:t>
      </w:r>
      <w:r w:rsidRPr="00546660">
        <w:rPr>
          <w:szCs w:val="28"/>
        </w:rPr>
        <w:t xml:space="preserve"> Visio. В</w:t>
      </w:r>
      <w:r w:rsidR="00240FB0" w:rsidRPr="00546660">
        <w:rPr>
          <w:szCs w:val="28"/>
        </w:rPr>
        <w:t xml:space="preserve"> </w:t>
      </w:r>
      <w:r w:rsidRPr="00546660">
        <w:rPr>
          <w:szCs w:val="28"/>
        </w:rPr>
        <w:t xml:space="preserve">ході </w:t>
      </w:r>
      <w:r w:rsidR="00BB609C" w:rsidRPr="00546660">
        <w:rPr>
          <w:szCs w:val="28"/>
        </w:rPr>
        <w:t>роботи</w:t>
      </w:r>
      <w:r w:rsidRPr="00546660">
        <w:rPr>
          <w:szCs w:val="28"/>
        </w:rPr>
        <w:t xml:space="preserve"> визначили, що потрібно </w:t>
      </w:r>
      <w:r w:rsidR="00FA792A" w:rsidRPr="00546660">
        <w:rPr>
          <w:szCs w:val="28"/>
        </w:rPr>
        <w:t>522</w:t>
      </w:r>
      <w:r w:rsidR="00EA5CEC" w:rsidRPr="00546660">
        <w:rPr>
          <w:szCs w:val="28"/>
        </w:rPr>
        <w:t>0</w:t>
      </w:r>
      <w:r w:rsidR="00240FB0" w:rsidRPr="00546660">
        <w:rPr>
          <w:szCs w:val="28"/>
        </w:rPr>
        <w:t xml:space="preserve"> </w:t>
      </w:r>
      <w:r w:rsidRPr="00546660">
        <w:rPr>
          <w:szCs w:val="28"/>
        </w:rPr>
        <w:t>м мідного кабелю 5</w:t>
      </w:r>
      <w:r w:rsidR="003B3BAB" w:rsidRPr="00546660">
        <w:rPr>
          <w:szCs w:val="28"/>
        </w:rPr>
        <w:t>–</w:t>
      </w:r>
      <w:r w:rsidRPr="00546660">
        <w:rPr>
          <w:szCs w:val="28"/>
        </w:rPr>
        <w:t>ї категорії</w:t>
      </w:r>
      <w:r w:rsidR="00B40AA5" w:rsidRPr="00546660">
        <w:rPr>
          <w:szCs w:val="28"/>
        </w:rPr>
        <w:t xml:space="preserve"> </w:t>
      </w:r>
      <w:r w:rsidRPr="00546660">
        <w:rPr>
          <w:szCs w:val="28"/>
        </w:rPr>
        <w:t xml:space="preserve">(UTP cat5e) та </w:t>
      </w:r>
      <w:r w:rsidR="00D44A7A" w:rsidRPr="00546660">
        <w:rPr>
          <w:szCs w:val="28"/>
        </w:rPr>
        <w:t>55</w:t>
      </w:r>
      <w:r w:rsidR="00240FB0" w:rsidRPr="00546660">
        <w:rPr>
          <w:szCs w:val="28"/>
        </w:rPr>
        <w:t xml:space="preserve"> </w:t>
      </w:r>
      <w:r w:rsidRPr="00546660">
        <w:rPr>
          <w:szCs w:val="28"/>
        </w:rPr>
        <w:t xml:space="preserve">м оптичного кабелю для надійного підтримання канальної технології Gigabit Ethernet. </w:t>
      </w:r>
      <w:r w:rsidR="00EA5CEC" w:rsidRPr="00546660">
        <w:rPr>
          <w:szCs w:val="28"/>
        </w:rPr>
        <w:t>Б</w:t>
      </w:r>
      <w:r w:rsidRPr="00546660">
        <w:rPr>
          <w:szCs w:val="28"/>
        </w:rPr>
        <w:t xml:space="preserve">уло прийнято рішення використовувати </w:t>
      </w:r>
      <w:r w:rsidR="00EA5CEC" w:rsidRPr="00546660">
        <w:rPr>
          <w:szCs w:val="28"/>
        </w:rPr>
        <w:t>недорогі</w:t>
      </w:r>
      <w:r w:rsidRPr="00546660">
        <w:rPr>
          <w:szCs w:val="28"/>
        </w:rPr>
        <w:t xml:space="preserve"> маршрутизатори та комутатори для крученої пари, а</w:t>
      </w:r>
      <w:r w:rsidR="00240FB0" w:rsidRPr="00546660">
        <w:rPr>
          <w:szCs w:val="28"/>
        </w:rPr>
        <w:t xml:space="preserve"> </w:t>
      </w:r>
      <w:r w:rsidRPr="00546660">
        <w:rPr>
          <w:szCs w:val="28"/>
        </w:rPr>
        <w:t xml:space="preserve">на їх вхід поставити медіаконвертори. </w:t>
      </w:r>
      <w:r w:rsidR="00900F89" w:rsidRPr="00546660">
        <w:rPr>
          <w:szCs w:val="28"/>
        </w:rPr>
        <w:t xml:space="preserve">Установили додаткові маршрутизатори на поверхах для </w:t>
      </w:r>
      <w:r w:rsidR="008D01B7">
        <w:rPr>
          <w:szCs w:val="28"/>
        </w:rPr>
        <w:t>скорочення</w:t>
      </w:r>
      <w:r w:rsidR="00900F89" w:rsidRPr="00546660">
        <w:rPr>
          <w:szCs w:val="28"/>
        </w:rPr>
        <w:t xml:space="preserve"> широкомовних доменів, щоб зменшити лавинний ефект. Приведені розрахунки показують, що після розділення широкомовного домена, збільшується продуктивність мережі. При використанні кадрів середнього розміру з полем даних в 512 байт, пропускна здатність мережі с</w:t>
      </w:r>
      <m:oMath>
        <m:r>
          <m:rPr>
            <m:sty m:val="p"/>
          </m:rPr>
          <w:rPr>
            <w:rFonts w:ascii="Cambria Math" w:hAnsi="Cambria Math"/>
            <w:szCs w:val="28"/>
          </w:rPr>
          <m:t>тановить </m:t>
        </m:r>
        <m:r>
          <w:rPr>
            <w:rFonts w:ascii="Cambria Math" w:hAnsi="Cambria Math"/>
            <w:szCs w:val="28"/>
          </w:rPr>
          <m:t>92.9</m:t>
        </m:r>
      </m:oMath>
      <w:r w:rsidR="00900F89" w:rsidRPr="00546660">
        <w:rPr>
          <w:szCs w:val="28"/>
        </w:rPr>
        <w:t xml:space="preserve"> Мбит/с. </w:t>
      </w:r>
      <w:r w:rsidR="00900F89" w:rsidRPr="00900F89">
        <w:rPr>
          <w:szCs w:val="28"/>
        </w:rPr>
        <w:t>Тепер весь трафік буде прямуватиме через маршрутизатори поверху,  а не через комутатори, що значно підвищить надійність та продуктивність мережі</w:t>
      </w:r>
      <w:r w:rsidR="00244346">
        <w:rPr>
          <w:szCs w:val="28"/>
        </w:rPr>
        <w:t>.</w:t>
      </w:r>
    </w:p>
    <w:p w14:paraId="19EEF79E" w14:textId="720F60DA" w:rsidR="007334D6" w:rsidRPr="00AD0EC3" w:rsidRDefault="007334D6" w:rsidP="00587554">
      <w:pPr>
        <w:spacing w:line="312" w:lineRule="auto"/>
        <w:ind w:firstLine="709"/>
        <w:jc w:val="both"/>
        <w:rPr>
          <w:snapToGrid w:val="0"/>
          <w:szCs w:val="28"/>
          <w:highlight w:val="yellow"/>
          <w:lang w:val="ru-RU"/>
        </w:rPr>
      </w:pPr>
    </w:p>
    <w:p w14:paraId="0D60CD84" w14:textId="77777777" w:rsidR="00240FB0" w:rsidRPr="00583744" w:rsidRDefault="00240FB0">
      <w:pPr>
        <w:rPr>
          <w:szCs w:val="28"/>
        </w:rPr>
      </w:pPr>
      <w:r w:rsidRPr="00583744">
        <w:rPr>
          <w:szCs w:val="28"/>
        </w:rPr>
        <w:br w:type="page"/>
      </w:r>
    </w:p>
    <w:p w14:paraId="21D13183" w14:textId="39EB27C0" w:rsidR="00994FCA" w:rsidRPr="00583744" w:rsidRDefault="00994FCA" w:rsidP="00D0618D">
      <w:pPr>
        <w:pStyle w:val="1"/>
      </w:pPr>
      <w:bookmarkStart w:id="52" w:name="_Toc72829942"/>
      <w:r w:rsidRPr="00583744">
        <w:t>ПЕРЕЛІК ПОСИЛАНЬ</w:t>
      </w:r>
      <w:bookmarkEnd w:id="52"/>
    </w:p>
    <w:p w14:paraId="71652C7A" w14:textId="77777777" w:rsidR="007334D6" w:rsidRPr="00583744" w:rsidRDefault="007334D6" w:rsidP="00587554">
      <w:pPr>
        <w:spacing w:line="312" w:lineRule="auto"/>
        <w:ind w:firstLine="709"/>
        <w:jc w:val="center"/>
        <w:rPr>
          <w:szCs w:val="28"/>
        </w:rPr>
      </w:pPr>
    </w:p>
    <w:p w14:paraId="516845DF" w14:textId="77777777" w:rsidR="00994FCA" w:rsidRPr="00583744" w:rsidRDefault="00994FCA" w:rsidP="00240FB0">
      <w:pPr>
        <w:tabs>
          <w:tab w:val="left" w:pos="993"/>
        </w:tabs>
        <w:spacing w:line="312" w:lineRule="auto"/>
        <w:ind w:firstLine="709"/>
        <w:jc w:val="center"/>
        <w:rPr>
          <w:szCs w:val="28"/>
        </w:rPr>
      </w:pPr>
    </w:p>
    <w:p w14:paraId="284D581A" w14:textId="275F9A58" w:rsidR="007334D6" w:rsidRPr="00583744" w:rsidRDefault="007334D6" w:rsidP="00240FB0">
      <w:pPr>
        <w:pStyle w:val="Default"/>
        <w:numPr>
          <w:ilvl w:val="0"/>
          <w:numId w:val="1"/>
        </w:numPr>
        <w:tabs>
          <w:tab w:val="left" w:pos="993"/>
        </w:tabs>
        <w:spacing w:line="312" w:lineRule="auto"/>
        <w:ind w:left="0" w:firstLine="709"/>
        <w:jc w:val="both"/>
        <w:rPr>
          <w:sz w:val="28"/>
          <w:szCs w:val="28"/>
          <w:lang w:val="uk-UA"/>
        </w:rPr>
      </w:pPr>
      <w:r w:rsidRPr="00583744">
        <w:rPr>
          <w:sz w:val="28"/>
          <w:szCs w:val="28"/>
          <w:lang w:val="uk-UA"/>
        </w:rPr>
        <w:t>Методичні</w:t>
      </w:r>
      <w:r w:rsidR="00240FB0" w:rsidRPr="00583744">
        <w:rPr>
          <w:sz w:val="28"/>
          <w:szCs w:val="28"/>
          <w:lang w:val="uk-UA"/>
        </w:rPr>
        <w:t xml:space="preserve"> </w:t>
      </w:r>
      <w:r w:rsidRPr="00583744">
        <w:rPr>
          <w:sz w:val="28"/>
          <w:szCs w:val="28"/>
          <w:lang w:val="uk-UA"/>
        </w:rPr>
        <w:t>вказівки до курсового проектування з дисципліни «Локальні</w:t>
      </w:r>
      <w:r w:rsidR="00240FB0" w:rsidRPr="00583744">
        <w:rPr>
          <w:sz w:val="28"/>
          <w:szCs w:val="28"/>
          <w:lang w:val="uk-UA"/>
        </w:rPr>
        <w:t xml:space="preserve"> </w:t>
      </w:r>
      <w:r w:rsidRPr="00583744">
        <w:rPr>
          <w:sz w:val="28"/>
          <w:szCs w:val="28"/>
          <w:lang w:val="uk-UA"/>
        </w:rPr>
        <w:t xml:space="preserve">мережі зв’язку»  Буханько О.М., Малінін О.П. </w:t>
      </w:r>
      <w:r w:rsidR="003B3BAB" w:rsidRPr="00583744">
        <w:rPr>
          <w:sz w:val="28"/>
          <w:szCs w:val="28"/>
          <w:lang w:val="uk-UA"/>
        </w:rPr>
        <w:t>–</w:t>
      </w:r>
      <w:r w:rsidRPr="00583744">
        <w:rPr>
          <w:sz w:val="28"/>
          <w:szCs w:val="28"/>
          <w:lang w:val="uk-UA"/>
        </w:rPr>
        <w:t xml:space="preserve"> Харків: ХНУРЕ, 2011. – 36с.</w:t>
      </w:r>
    </w:p>
    <w:p w14:paraId="3A3999FD" w14:textId="5D87C1BB" w:rsidR="007334D6" w:rsidRPr="00583744" w:rsidRDefault="00F22DC6" w:rsidP="00240FB0">
      <w:pPr>
        <w:pStyle w:val="Default"/>
        <w:numPr>
          <w:ilvl w:val="0"/>
          <w:numId w:val="1"/>
        </w:numPr>
        <w:tabs>
          <w:tab w:val="left" w:pos="993"/>
        </w:tabs>
        <w:spacing w:line="312" w:lineRule="auto"/>
        <w:ind w:left="0" w:firstLine="709"/>
        <w:jc w:val="both"/>
        <w:rPr>
          <w:sz w:val="28"/>
          <w:szCs w:val="28"/>
          <w:lang w:val="uk-UA"/>
        </w:rPr>
      </w:pPr>
      <w:r w:rsidRPr="00583744">
        <w:rPr>
          <w:sz w:val="28"/>
          <w:szCs w:val="28"/>
          <w:lang w:val="uk-UA"/>
        </w:rPr>
        <w:t>[Електронний ресурс]. – Режим доступу: www / URL.–</w:t>
      </w:r>
      <w:hyperlink r:id="rId57" w:history="1">
        <w:r w:rsidRPr="00583744">
          <w:rPr>
            <w:rStyle w:val="a7"/>
            <w:sz w:val="28"/>
            <w:szCs w:val="28"/>
            <w:lang w:val="uk-UA"/>
          </w:rPr>
          <w:t>https://helpiks.org/4-70817.html</w:t>
        </w:r>
      </w:hyperlink>
      <w:r w:rsidRPr="00583744">
        <w:rPr>
          <w:sz w:val="28"/>
          <w:szCs w:val="28"/>
          <w:lang w:val="uk-UA"/>
        </w:rPr>
        <w:t xml:space="preserve"> – Назва з екрану. </w:t>
      </w:r>
      <w:r w:rsidR="007334D6" w:rsidRPr="00583744">
        <w:rPr>
          <w:sz w:val="28"/>
          <w:szCs w:val="28"/>
          <w:lang w:val="uk-UA"/>
        </w:rPr>
        <w:t xml:space="preserve"> </w:t>
      </w:r>
    </w:p>
    <w:p w14:paraId="4ED54FC2" w14:textId="05121117" w:rsidR="007334D6" w:rsidRPr="00583744" w:rsidRDefault="00D31729" w:rsidP="00240FB0">
      <w:pPr>
        <w:pStyle w:val="Default"/>
        <w:numPr>
          <w:ilvl w:val="0"/>
          <w:numId w:val="1"/>
        </w:numPr>
        <w:tabs>
          <w:tab w:val="left" w:pos="993"/>
        </w:tabs>
        <w:spacing w:line="312" w:lineRule="auto"/>
        <w:ind w:left="0" w:firstLine="709"/>
        <w:jc w:val="both"/>
        <w:rPr>
          <w:sz w:val="28"/>
          <w:szCs w:val="28"/>
          <w:lang w:val="uk-UA"/>
        </w:rPr>
      </w:pPr>
      <w:r w:rsidRPr="00583744">
        <w:rPr>
          <w:sz w:val="28"/>
          <w:szCs w:val="28"/>
          <w:lang w:val="uk-UA"/>
        </w:rPr>
        <w:t xml:space="preserve">[Електронний ресурс]. – Режим доступу: www / URL.– </w:t>
      </w:r>
      <w:hyperlink r:id="rId58" w:history="1">
        <w:r w:rsidRPr="00583744">
          <w:rPr>
            <w:rStyle w:val="a7"/>
            <w:sz w:val="28"/>
            <w:szCs w:val="28"/>
            <w:lang w:val="uk-UA"/>
          </w:rPr>
          <w:t>https://www.bibliofond.ru/view.aspx?id=897655</w:t>
        </w:r>
      </w:hyperlink>
      <w:r w:rsidRPr="00583744">
        <w:rPr>
          <w:sz w:val="28"/>
          <w:szCs w:val="28"/>
          <w:lang w:val="uk-UA"/>
        </w:rPr>
        <w:t xml:space="preserve"> – Назва з екрану.  </w:t>
      </w:r>
    </w:p>
    <w:p w14:paraId="68619EF0" w14:textId="2FD462D1" w:rsidR="007334D6" w:rsidRPr="00583744" w:rsidRDefault="00AC0730" w:rsidP="00240FB0">
      <w:pPr>
        <w:pStyle w:val="Default"/>
        <w:numPr>
          <w:ilvl w:val="0"/>
          <w:numId w:val="1"/>
        </w:numPr>
        <w:tabs>
          <w:tab w:val="left" w:pos="993"/>
        </w:tabs>
        <w:spacing w:line="312" w:lineRule="auto"/>
        <w:ind w:left="0" w:firstLine="709"/>
        <w:jc w:val="both"/>
        <w:rPr>
          <w:sz w:val="28"/>
          <w:szCs w:val="28"/>
          <w:lang w:val="uk-UA"/>
        </w:rPr>
      </w:pPr>
      <w:r w:rsidRPr="00583744">
        <w:rPr>
          <w:sz w:val="28"/>
          <w:szCs w:val="28"/>
          <w:lang w:val="uk-UA"/>
        </w:rPr>
        <w:t>Мережеве обладнання  [Е</w:t>
      </w:r>
      <w:r w:rsidR="004329A2" w:rsidRPr="00583744">
        <w:rPr>
          <w:sz w:val="28"/>
          <w:szCs w:val="28"/>
          <w:lang w:val="uk-UA"/>
        </w:rPr>
        <w:t>лектронни</w:t>
      </w:r>
      <w:r w:rsidR="007334D6" w:rsidRPr="00583744">
        <w:rPr>
          <w:sz w:val="28"/>
          <w:szCs w:val="28"/>
          <w:lang w:val="uk-UA"/>
        </w:rPr>
        <w:t xml:space="preserve">й ресурс]. </w:t>
      </w:r>
      <w:r w:rsidR="004329A2" w:rsidRPr="00583744">
        <w:rPr>
          <w:sz w:val="28"/>
          <w:szCs w:val="28"/>
          <w:lang w:val="uk-UA"/>
        </w:rPr>
        <w:t>– Режим доступу: www / URL.</w:t>
      </w:r>
      <w:r w:rsidR="003B3BAB" w:rsidRPr="00583744">
        <w:rPr>
          <w:sz w:val="28"/>
          <w:szCs w:val="28"/>
          <w:lang w:val="uk-UA"/>
        </w:rPr>
        <w:t>–</w:t>
      </w:r>
      <w:r w:rsidR="004329A2" w:rsidRPr="00583744">
        <w:rPr>
          <w:sz w:val="28"/>
          <w:szCs w:val="28"/>
          <w:lang w:val="uk-UA"/>
        </w:rPr>
        <w:t xml:space="preserve"> </w:t>
      </w:r>
      <w:hyperlink r:id="rId59" w:history="1">
        <w:r w:rsidRPr="00583744">
          <w:rPr>
            <w:rStyle w:val="a7"/>
            <w:sz w:val="28"/>
            <w:szCs w:val="28"/>
            <w:lang w:val="uk-UA"/>
          </w:rPr>
          <w:t>https://www.tp</w:t>
        </w:r>
        <w:r w:rsidR="003B3BAB" w:rsidRPr="00583744">
          <w:rPr>
            <w:rStyle w:val="a7"/>
            <w:sz w:val="28"/>
            <w:szCs w:val="28"/>
            <w:lang w:val="uk-UA"/>
          </w:rPr>
          <w:t>–</w:t>
        </w:r>
        <w:r w:rsidRPr="00583744">
          <w:rPr>
            <w:rStyle w:val="a7"/>
            <w:sz w:val="28"/>
            <w:szCs w:val="28"/>
            <w:lang w:val="uk-UA"/>
          </w:rPr>
          <w:t>link.com/ru</w:t>
        </w:r>
        <w:r w:rsidR="003B3BAB" w:rsidRPr="00583744">
          <w:rPr>
            <w:rStyle w:val="a7"/>
            <w:sz w:val="28"/>
            <w:szCs w:val="28"/>
            <w:lang w:val="uk-UA"/>
          </w:rPr>
          <w:t>–</w:t>
        </w:r>
        <w:r w:rsidRPr="00583744">
          <w:rPr>
            <w:rStyle w:val="a7"/>
            <w:sz w:val="28"/>
            <w:szCs w:val="28"/>
            <w:lang w:val="uk-UA"/>
          </w:rPr>
          <w:t>ua/</w:t>
        </w:r>
      </w:hyperlink>
      <w:r w:rsidRPr="00583744">
        <w:rPr>
          <w:sz w:val="28"/>
          <w:szCs w:val="28"/>
          <w:lang w:val="uk-UA"/>
        </w:rPr>
        <w:t xml:space="preserve"> </w:t>
      </w:r>
      <w:r w:rsidR="007334D6" w:rsidRPr="00583744">
        <w:rPr>
          <w:sz w:val="28"/>
          <w:szCs w:val="28"/>
          <w:lang w:val="uk-UA"/>
        </w:rPr>
        <w:t xml:space="preserve"> – </w:t>
      </w:r>
      <w:r w:rsidRPr="00583744">
        <w:rPr>
          <w:sz w:val="28"/>
          <w:szCs w:val="28"/>
          <w:lang w:val="uk-UA"/>
        </w:rPr>
        <w:t>Назва з екрану</w:t>
      </w:r>
      <w:r w:rsidR="007334D6" w:rsidRPr="00583744">
        <w:rPr>
          <w:sz w:val="28"/>
          <w:szCs w:val="28"/>
          <w:lang w:val="uk-UA"/>
        </w:rPr>
        <w:t xml:space="preserve">. </w:t>
      </w:r>
    </w:p>
    <w:p w14:paraId="041B58C0" w14:textId="4603A8FF" w:rsidR="007334D6" w:rsidRPr="00583744" w:rsidRDefault="00AC0730" w:rsidP="00D01E10">
      <w:pPr>
        <w:pStyle w:val="Default"/>
        <w:numPr>
          <w:ilvl w:val="0"/>
          <w:numId w:val="1"/>
        </w:numPr>
        <w:tabs>
          <w:tab w:val="left" w:pos="993"/>
        </w:tabs>
        <w:spacing w:line="312" w:lineRule="auto"/>
        <w:ind w:left="0" w:firstLine="709"/>
        <w:jc w:val="both"/>
        <w:rPr>
          <w:sz w:val="28"/>
          <w:szCs w:val="28"/>
          <w:lang w:val="uk-UA"/>
        </w:rPr>
      </w:pPr>
      <w:r w:rsidRPr="00583744">
        <w:rPr>
          <w:sz w:val="28"/>
          <w:szCs w:val="28"/>
          <w:lang w:val="uk-UA"/>
        </w:rPr>
        <w:t>[Е</w:t>
      </w:r>
      <w:r w:rsidR="004329A2" w:rsidRPr="00583744">
        <w:rPr>
          <w:sz w:val="28"/>
          <w:szCs w:val="28"/>
          <w:lang w:val="uk-UA"/>
        </w:rPr>
        <w:t>лектронни</w:t>
      </w:r>
      <w:r w:rsidR="007334D6" w:rsidRPr="00583744">
        <w:rPr>
          <w:sz w:val="28"/>
          <w:szCs w:val="28"/>
          <w:lang w:val="uk-UA"/>
        </w:rPr>
        <w:t xml:space="preserve">й ресурс]. </w:t>
      </w:r>
      <w:r w:rsidR="004329A2" w:rsidRPr="00583744">
        <w:rPr>
          <w:sz w:val="28"/>
          <w:szCs w:val="28"/>
          <w:lang w:val="uk-UA"/>
        </w:rPr>
        <w:t>– Режим доступу: www / URL</w:t>
      </w:r>
      <w:r w:rsidR="00FC3811" w:rsidRPr="00583744">
        <w:rPr>
          <w:lang w:val="uk-UA"/>
        </w:rPr>
        <w:t xml:space="preserve"> </w:t>
      </w:r>
      <w:hyperlink r:id="rId60" w:history="1">
        <w:r w:rsidR="00FC3811" w:rsidRPr="00583744">
          <w:rPr>
            <w:rStyle w:val="a7"/>
            <w:sz w:val="28"/>
            <w:szCs w:val="28"/>
            <w:lang w:val="uk-UA"/>
          </w:rPr>
          <w:t>http://oplib.ru/random/view/96752</w:t>
        </w:r>
      </w:hyperlink>
      <w:r w:rsidR="00FC3811" w:rsidRPr="00583744">
        <w:rPr>
          <w:sz w:val="28"/>
          <w:szCs w:val="28"/>
          <w:lang w:val="uk-UA"/>
        </w:rPr>
        <w:t xml:space="preserve"> </w:t>
      </w:r>
      <w:r w:rsidRPr="00583744">
        <w:rPr>
          <w:sz w:val="28"/>
          <w:szCs w:val="28"/>
          <w:lang w:val="uk-UA"/>
        </w:rPr>
        <w:t xml:space="preserve"> </w:t>
      </w:r>
      <w:r w:rsidR="007334D6" w:rsidRPr="00583744">
        <w:rPr>
          <w:sz w:val="28"/>
          <w:szCs w:val="28"/>
          <w:lang w:val="uk-UA"/>
        </w:rPr>
        <w:t xml:space="preserve">– </w:t>
      </w:r>
      <w:r w:rsidRPr="00583744">
        <w:rPr>
          <w:sz w:val="28"/>
          <w:szCs w:val="28"/>
          <w:lang w:val="uk-UA"/>
        </w:rPr>
        <w:t>Назва з екрану</w:t>
      </w:r>
      <w:r w:rsidR="007334D6" w:rsidRPr="00583744">
        <w:rPr>
          <w:sz w:val="28"/>
          <w:szCs w:val="28"/>
          <w:lang w:val="uk-UA"/>
        </w:rPr>
        <w:t xml:space="preserve">. </w:t>
      </w:r>
    </w:p>
    <w:p w14:paraId="28285F05" w14:textId="01CAD5C1" w:rsidR="007334D6" w:rsidRPr="00583744" w:rsidRDefault="00406CE9" w:rsidP="00240FB0">
      <w:pPr>
        <w:pStyle w:val="a6"/>
        <w:numPr>
          <w:ilvl w:val="0"/>
          <w:numId w:val="1"/>
        </w:numPr>
        <w:tabs>
          <w:tab w:val="left" w:pos="993"/>
        </w:tabs>
        <w:spacing w:line="312" w:lineRule="auto"/>
        <w:ind w:left="0" w:firstLine="709"/>
        <w:jc w:val="both"/>
        <w:rPr>
          <w:szCs w:val="28"/>
        </w:rPr>
      </w:pPr>
      <w:r w:rsidRPr="00583744">
        <w:rPr>
          <w:szCs w:val="28"/>
        </w:rPr>
        <w:t>ReferatCo</w:t>
      </w:r>
      <w:r w:rsidR="004329A2" w:rsidRPr="00583744">
        <w:rPr>
          <w:szCs w:val="28"/>
        </w:rPr>
        <w:t xml:space="preserve"> [Електронни</w:t>
      </w:r>
      <w:r w:rsidR="007334D6" w:rsidRPr="00583744">
        <w:rPr>
          <w:szCs w:val="28"/>
        </w:rPr>
        <w:t xml:space="preserve">й ресурс]. </w:t>
      </w:r>
      <w:r w:rsidR="00EC3103" w:rsidRPr="00583744">
        <w:rPr>
          <w:szCs w:val="28"/>
        </w:rPr>
        <w:t xml:space="preserve">– Режим доступу: </w:t>
      </w:r>
      <w:r w:rsidR="004329A2" w:rsidRPr="00583744">
        <w:rPr>
          <w:szCs w:val="28"/>
        </w:rPr>
        <w:t>www / URL.</w:t>
      </w:r>
      <w:r w:rsidR="003B3BAB" w:rsidRPr="00583744">
        <w:rPr>
          <w:szCs w:val="28"/>
        </w:rPr>
        <w:t>–</w:t>
      </w:r>
      <w:r w:rsidR="004329A2" w:rsidRPr="00583744">
        <w:rPr>
          <w:szCs w:val="28"/>
        </w:rPr>
        <w:t xml:space="preserve"> </w:t>
      </w:r>
      <w:hyperlink r:id="rId61" w:history="1">
        <w:r w:rsidR="004C1825" w:rsidRPr="00583744">
          <w:rPr>
            <w:rStyle w:val="a7"/>
          </w:rPr>
          <w:t>https://referat.co/ref/635736/read?p=5</w:t>
        </w:r>
      </w:hyperlink>
      <w:r w:rsidR="004C1825" w:rsidRPr="00583744">
        <w:t xml:space="preserve"> </w:t>
      </w:r>
      <w:r w:rsidR="004329A2" w:rsidRPr="00583744">
        <w:rPr>
          <w:szCs w:val="28"/>
        </w:rPr>
        <w:t xml:space="preserve"> </w:t>
      </w:r>
      <w:r w:rsidR="007334D6" w:rsidRPr="00583744">
        <w:rPr>
          <w:szCs w:val="28"/>
        </w:rPr>
        <w:t xml:space="preserve">– </w:t>
      </w:r>
      <w:r w:rsidR="004329A2" w:rsidRPr="00583744">
        <w:rPr>
          <w:szCs w:val="28"/>
        </w:rPr>
        <w:t>Назва з екрану</w:t>
      </w:r>
      <w:r w:rsidR="007334D6" w:rsidRPr="00583744">
        <w:rPr>
          <w:szCs w:val="28"/>
        </w:rPr>
        <w:t>.</w:t>
      </w:r>
    </w:p>
    <w:p w14:paraId="2FD20F2B" w14:textId="4F9114F8" w:rsidR="00E63D23" w:rsidRPr="00583744" w:rsidRDefault="008E4C31" w:rsidP="00240FB0">
      <w:pPr>
        <w:pStyle w:val="a6"/>
        <w:numPr>
          <w:ilvl w:val="0"/>
          <w:numId w:val="1"/>
        </w:numPr>
        <w:tabs>
          <w:tab w:val="left" w:pos="993"/>
        </w:tabs>
        <w:spacing w:line="312" w:lineRule="auto"/>
        <w:ind w:left="0" w:firstLine="709"/>
        <w:jc w:val="both"/>
        <w:rPr>
          <w:szCs w:val="28"/>
        </w:rPr>
      </w:pPr>
      <w:r w:rsidRPr="00583744">
        <w:rPr>
          <w:szCs w:val="28"/>
        </w:rPr>
        <w:t xml:space="preserve">Komptehnika [Електронний ресурс].  –  </w:t>
      </w:r>
      <w:r w:rsidR="00EC3103" w:rsidRPr="00583744">
        <w:rPr>
          <w:szCs w:val="28"/>
        </w:rPr>
        <w:t>Режим доступу: www / URL.</w:t>
      </w:r>
      <w:r w:rsidR="003B3BAB" w:rsidRPr="00583744">
        <w:rPr>
          <w:szCs w:val="28"/>
        </w:rPr>
        <w:t>–</w:t>
      </w:r>
      <w:r w:rsidR="00EC3103" w:rsidRPr="00583744">
        <w:t xml:space="preserve"> </w:t>
      </w:r>
      <w:hyperlink r:id="rId62" w:history="1">
        <w:r w:rsidR="00034B60" w:rsidRPr="00583744">
          <w:rPr>
            <w:rStyle w:val="a7"/>
          </w:rPr>
          <w:t>https://bit.ly/2RZoYnU</w:t>
        </w:r>
      </w:hyperlink>
      <w:r w:rsidR="00034B60" w:rsidRPr="00583744">
        <w:t xml:space="preserve"> </w:t>
      </w:r>
      <w:r w:rsidR="00EC3103" w:rsidRPr="00583744">
        <w:rPr>
          <w:szCs w:val="28"/>
        </w:rPr>
        <w:t>– Назва з екрану.</w:t>
      </w:r>
    </w:p>
    <w:p w14:paraId="2C4690E2" w14:textId="310D76E4" w:rsidR="00D01E10" w:rsidRPr="00583744" w:rsidRDefault="00D01E10" w:rsidP="00240FB0">
      <w:pPr>
        <w:pStyle w:val="a6"/>
        <w:numPr>
          <w:ilvl w:val="0"/>
          <w:numId w:val="1"/>
        </w:numPr>
        <w:tabs>
          <w:tab w:val="left" w:pos="993"/>
        </w:tabs>
        <w:spacing w:line="312" w:lineRule="auto"/>
        <w:ind w:left="0" w:firstLine="709"/>
        <w:jc w:val="both"/>
        <w:rPr>
          <w:szCs w:val="28"/>
        </w:rPr>
      </w:pPr>
      <w:r w:rsidRPr="00583744">
        <w:rPr>
          <w:szCs w:val="28"/>
        </w:rPr>
        <w:t xml:space="preserve">[Електронний ресурс].  –  Режим доступу: www / URL.–  </w:t>
      </w:r>
      <w:hyperlink r:id="rId63" w:history="1">
        <w:r w:rsidR="00E36BBF" w:rsidRPr="00583744">
          <w:rPr>
            <w:rStyle w:val="a7"/>
            <w:szCs w:val="28"/>
          </w:rPr>
          <w:t>https://wiki.cuspu.edu.ua/index.php/DHCP</w:t>
        </w:r>
      </w:hyperlink>
      <w:r w:rsidR="00E36BBF" w:rsidRPr="00583744">
        <w:rPr>
          <w:szCs w:val="28"/>
        </w:rPr>
        <w:t xml:space="preserve"> </w:t>
      </w:r>
      <w:r w:rsidR="00813F60" w:rsidRPr="00583744">
        <w:rPr>
          <w:szCs w:val="28"/>
        </w:rPr>
        <w:t>- Назва з екрану</w:t>
      </w:r>
    </w:p>
    <w:p w14:paraId="3CB2C472" w14:textId="73DE5594" w:rsidR="003C6A67" w:rsidRPr="00583744" w:rsidRDefault="003C6A67" w:rsidP="00240FB0">
      <w:pPr>
        <w:pStyle w:val="a6"/>
        <w:numPr>
          <w:ilvl w:val="0"/>
          <w:numId w:val="1"/>
        </w:numPr>
        <w:tabs>
          <w:tab w:val="left" w:pos="993"/>
        </w:tabs>
        <w:spacing w:line="312" w:lineRule="auto"/>
        <w:ind w:left="0" w:firstLine="709"/>
        <w:jc w:val="both"/>
        <w:rPr>
          <w:szCs w:val="28"/>
        </w:rPr>
      </w:pPr>
      <w:r w:rsidRPr="00583744">
        <w:rPr>
          <w:szCs w:val="28"/>
        </w:rPr>
        <w:t xml:space="preserve">[Електронний ресурс].  –  Режим доступу: www / URL.–   </w:t>
      </w:r>
      <w:hyperlink r:id="rId64" w:history="1">
        <w:r w:rsidRPr="00583744">
          <w:rPr>
            <w:rStyle w:val="a7"/>
            <w:szCs w:val="28"/>
          </w:rPr>
          <w:t>https://oracle-patches.com/net-cloud/4009-chto-takoe-seti-cisco-osnovnye-ponyatiya-i-terminy</w:t>
        </w:r>
      </w:hyperlink>
      <w:r w:rsidRPr="00583744">
        <w:rPr>
          <w:szCs w:val="28"/>
        </w:rPr>
        <w:t xml:space="preserve"> – Назва з екрану.</w:t>
      </w:r>
    </w:p>
    <w:p w14:paraId="6EB0F7EF" w14:textId="2B47BBB1" w:rsidR="003D76D7" w:rsidRPr="00583744" w:rsidRDefault="003D76D7" w:rsidP="003D76D7">
      <w:pPr>
        <w:pStyle w:val="a6"/>
        <w:numPr>
          <w:ilvl w:val="0"/>
          <w:numId w:val="1"/>
        </w:numPr>
        <w:tabs>
          <w:tab w:val="left" w:pos="993"/>
        </w:tabs>
        <w:spacing w:line="312" w:lineRule="auto"/>
        <w:ind w:left="0" w:firstLine="709"/>
        <w:jc w:val="both"/>
        <w:rPr>
          <w:szCs w:val="28"/>
        </w:rPr>
      </w:pPr>
      <w:r w:rsidRPr="00583744">
        <w:rPr>
          <w:szCs w:val="28"/>
        </w:rPr>
        <w:t xml:space="preserve"> [Електронний ресурс].  –  Режим доступу: www / URL.– </w:t>
      </w:r>
      <w:hyperlink r:id="rId65" w:history="1">
        <w:r w:rsidRPr="00583744">
          <w:rPr>
            <w:rStyle w:val="a7"/>
            <w:szCs w:val="28"/>
          </w:rPr>
          <w:t>http://citforum.ck.ua/nets/protocols2/2_04_09.shtml</w:t>
        </w:r>
      </w:hyperlink>
      <w:r w:rsidRPr="00583744">
        <w:rPr>
          <w:szCs w:val="28"/>
        </w:rPr>
        <w:t xml:space="preserve"> – Назва з екрану.</w:t>
      </w:r>
    </w:p>
    <w:p w14:paraId="79F84AA4" w14:textId="5653B50D" w:rsidR="003A5DCC" w:rsidRPr="00583744" w:rsidRDefault="003A5DCC" w:rsidP="003D76D7">
      <w:pPr>
        <w:pStyle w:val="a6"/>
        <w:numPr>
          <w:ilvl w:val="0"/>
          <w:numId w:val="1"/>
        </w:numPr>
        <w:tabs>
          <w:tab w:val="left" w:pos="993"/>
        </w:tabs>
        <w:spacing w:line="312" w:lineRule="auto"/>
        <w:ind w:left="0" w:firstLine="709"/>
        <w:jc w:val="both"/>
        <w:rPr>
          <w:szCs w:val="28"/>
        </w:rPr>
      </w:pPr>
      <w:r w:rsidRPr="00583744">
        <w:rPr>
          <w:szCs w:val="28"/>
        </w:rPr>
        <w:t xml:space="preserve"> [Електронний ресурс].  –  Режим доступу: www / URL.– </w:t>
      </w:r>
      <w:hyperlink r:id="rId66" w:history="1">
        <w:r w:rsidRPr="00583744">
          <w:rPr>
            <w:rStyle w:val="a7"/>
            <w:szCs w:val="28"/>
          </w:rPr>
          <w:t>http://oplib.ru/kompyuteri/view/265474_ogranichenie_na_kolichestvo_povtoriteley</w:t>
        </w:r>
      </w:hyperlink>
      <w:r w:rsidRPr="00583744">
        <w:rPr>
          <w:szCs w:val="28"/>
        </w:rPr>
        <w:t xml:space="preserve"> – Назва з екрану.</w:t>
      </w:r>
    </w:p>
    <w:p w14:paraId="3C6CA8F4" w14:textId="77777777" w:rsidR="003A5DCC" w:rsidRPr="00583744" w:rsidRDefault="003A5DCC" w:rsidP="003A5DCC">
      <w:pPr>
        <w:pStyle w:val="a6"/>
        <w:numPr>
          <w:ilvl w:val="0"/>
          <w:numId w:val="1"/>
        </w:numPr>
        <w:tabs>
          <w:tab w:val="left" w:pos="993"/>
        </w:tabs>
        <w:spacing w:line="312" w:lineRule="auto"/>
        <w:ind w:left="0" w:firstLine="709"/>
        <w:jc w:val="both"/>
        <w:rPr>
          <w:szCs w:val="28"/>
        </w:rPr>
      </w:pPr>
      <w:r w:rsidRPr="00583744">
        <w:rPr>
          <w:color w:val="000000"/>
          <w:szCs w:val="28"/>
        </w:rPr>
        <w:t xml:space="preserve"> </w:t>
      </w:r>
      <w:r w:rsidRPr="00583744">
        <w:rPr>
          <w:szCs w:val="28"/>
        </w:rPr>
        <w:t xml:space="preserve">[Електронний ресурс].  –  Режим доступу: www / URL.– </w:t>
      </w:r>
      <w:hyperlink r:id="rId67" w:history="1">
        <w:r w:rsidRPr="00583744">
          <w:rPr>
            <w:rStyle w:val="a7"/>
            <w:szCs w:val="28"/>
          </w:rPr>
          <w:t>https://thelib.info/logika/3004365-raschet-korrektnosti-konfiguracii-seti-ethernet/</w:t>
        </w:r>
      </w:hyperlink>
      <w:r w:rsidRPr="00583744">
        <w:rPr>
          <w:szCs w:val="28"/>
        </w:rPr>
        <w:t xml:space="preserve"> – Назва з екрану.</w:t>
      </w:r>
    </w:p>
    <w:p w14:paraId="31F421C1" w14:textId="77777777" w:rsidR="009D62AF" w:rsidRPr="00583744" w:rsidRDefault="009D62AF" w:rsidP="009D62AF">
      <w:pPr>
        <w:pStyle w:val="a6"/>
        <w:numPr>
          <w:ilvl w:val="0"/>
          <w:numId w:val="1"/>
        </w:numPr>
        <w:tabs>
          <w:tab w:val="left" w:pos="993"/>
        </w:tabs>
        <w:spacing w:line="312" w:lineRule="auto"/>
        <w:ind w:left="0" w:firstLine="709"/>
        <w:jc w:val="both"/>
        <w:rPr>
          <w:szCs w:val="28"/>
        </w:rPr>
      </w:pPr>
      <w:r w:rsidRPr="00583744">
        <w:rPr>
          <w:szCs w:val="28"/>
        </w:rPr>
        <w:t xml:space="preserve"> [Електронний ресурс].  –  Режим доступу: www / URL.–  </w:t>
      </w:r>
      <w:hyperlink r:id="rId68" w:history="1">
        <w:r w:rsidRPr="00583744">
          <w:rPr>
            <w:rStyle w:val="a7"/>
            <w:szCs w:val="28"/>
          </w:rPr>
          <w:t>http://rembran.ru/konzept_seti/seans3-6.htm</w:t>
        </w:r>
      </w:hyperlink>
      <w:r w:rsidRPr="00583744">
        <w:rPr>
          <w:szCs w:val="28"/>
        </w:rPr>
        <w:t xml:space="preserve"> – Назва з екрану.</w:t>
      </w:r>
    </w:p>
    <w:p w14:paraId="64559FB1" w14:textId="024793C7" w:rsidR="003A5DCC" w:rsidRPr="00583744" w:rsidRDefault="00FD2D29" w:rsidP="003D76D7">
      <w:pPr>
        <w:pStyle w:val="a6"/>
        <w:numPr>
          <w:ilvl w:val="0"/>
          <w:numId w:val="1"/>
        </w:numPr>
        <w:tabs>
          <w:tab w:val="left" w:pos="993"/>
        </w:tabs>
        <w:spacing w:line="312" w:lineRule="auto"/>
        <w:ind w:left="0" w:firstLine="709"/>
        <w:jc w:val="both"/>
        <w:rPr>
          <w:szCs w:val="28"/>
        </w:rPr>
      </w:pPr>
      <w:r w:rsidRPr="00583744">
        <w:rPr>
          <w:szCs w:val="28"/>
        </w:rPr>
        <w:t xml:space="preserve"> [Електронний ресурс].  –  Режим доступу: www / URL.–   </w:t>
      </w:r>
      <w:hyperlink r:id="rId69" w:history="1">
        <w:r w:rsidRPr="00583744">
          <w:rPr>
            <w:rStyle w:val="a7"/>
            <w:szCs w:val="28"/>
          </w:rPr>
          <w:t>http://rodak.if.ua/komptech/samost-mer.htm</w:t>
        </w:r>
      </w:hyperlink>
      <w:r w:rsidRPr="00583744">
        <w:rPr>
          <w:szCs w:val="28"/>
        </w:rPr>
        <w:t xml:space="preserve"> </w:t>
      </w:r>
      <w:r w:rsidR="00F75DA2" w:rsidRPr="00583744">
        <w:rPr>
          <w:szCs w:val="28"/>
        </w:rPr>
        <w:t>– Назва з екрану.</w:t>
      </w:r>
    </w:p>
    <w:p w14:paraId="33860D65" w14:textId="6839D489" w:rsidR="003D76D7" w:rsidRPr="00583744" w:rsidRDefault="0021552F" w:rsidP="00F31CC5">
      <w:pPr>
        <w:pStyle w:val="a6"/>
        <w:numPr>
          <w:ilvl w:val="0"/>
          <w:numId w:val="1"/>
        </w:numPr>
        <w:tabs>
          <w:tab w:val="left" w:pos="709"/>
        </w:tabs>
        <w:spacing w:line="312" w:lineRule="auto"/>
        <w:jc w:val="both"/>
        <w:rPr>
          <w:szCs w:val="28"/>
        </w:rPr>
      </w:pPr>
      <w:r w:rsidRPr="00583744">
        <w:rPr>
          <w:szCs w:val="28"/>
        </w:rPr>
        <w:t xml:space="preserve">[Електронний ресурс].  –  Режим доступу: www / URL.–  </w:t>
      </w:r>
      <w:hyperlink r:id="rId70" w:history="1">
        <w:r w:rsidRPr="00583744">
          <w:rPr>
            <w:rStyle w:val="a7"/>
            <w:szCs w:val="28"/>
          </w:rPr>
          <w:t>https://helpiks.org/4-70817.html</w:t>
        </w:r>
      </w:hyperlink>
      <w:r w:rsidRPr="00583744">
        <w:rPr>
          <w:szCs w:val="28"/>
        </w:rPr>
        <w:t xml:space="preserve"> – Назва з екрану.</w:t>
      </w:r>
    </w:p>
    <w:p w14:paraId="6EFC82FB" w14:textId="4B141DD2" w:rsidR="00F31CC5" w:rsidRPr="00583744" w:rsidRDefault="00F31CC5" w:rsidP="00F31CC5">
      <w:pPr>
        <w:pStyle w:val="a6"/>
        <w:numPr>
          <w:ilvl w:val="0"/>
          <w:numId w:val="1"/>
        </w:numPr>
        <w:tabs>
          <w:tab w:val="left" w:pos="709"/>
        </w:tabs>
        <w:spacing w:line="312" w:lineRule="auto"/>
        <w:jc w:val="both"/>
        <w:rPr>
          <w:szCs w:val="28"/>
        </w:rPr>
      </w:pPr>
      <w:r w:rsidRPr="00583744">
        <w:rPr>
          <w:szCs w:val="28"/>
        </w:rPr>
        <w:t xml:space="preserve">[Електронний ресурс].  –  Режим доступу: www / URL.–   </w:t>
      </w:r>
      <w:hyperlink r:id="rId71" w:history="1">
        <w:r w:rsidRPr="00583744">
          <w:rPr>
            <w:rStyle w:val="a7"/>
            <w:szCs w:val="28"/>
          </w:rPr>
          <w:t>https://studopedia.ru/2_90254_tehnologiya-NAT.html</w:t>
        </w:r>
      </w:hyperlink>
      <w:r w:rsidRPr="00583744">
        <w:rPr>
          <w:szCs w:val="28"/>
        </w:rPr>
        <w:t xml:space="preserve"> </w:t>
      </w:r>
    </w:p>
    <w:p w14:paraId="32C83A2B" w14:textId="77777777" w:rsidR="00240FB0" w:rsidRPr="00583744" w:rsidRDefault="00240FB0">
      <w:pPr>
        <w:rPr>
          <w:szCs w:val="28"/>
        </w:rPr>
      </w:pPr>
      <w:r w:rsidRPr="00583744">
        <w:rPr>
          <w:szCs w:val="28"/>
        </w:rPr>
        <w:br w:type="page"/>
      </w:r>
    </w:p>
    <w:p w14:paraId="54166DD2" w14:textId="2B4D2D5F" w:rsidR="00302248" w:rsidRDefault="007B00AD" w:rsidP="00D0618D">
      <w:pPr>
        <w:pStyle w:val="1"/>
      </w:pPr>
      <w:bookmarkStart w:id="53" w:name="_Toc72829943"/>
      <w:r w:rsidRPr="00A159E9">
        <w:t xml:space="preserve">ДОДАТОК </w:t>
      </w:r>
      <w:r w:rsidR="00CF65ED" w:rsidRPr="00A159E9">
        <w:t>А</w:t>
      </w:r>
      <w:r w:rsidR="00703D5E" w:rsidRPr="00D0618D">
        <w:br/>
      </w:r>
      <w:r w:rsidR="00302248" w:rsidRPr="00A159E9">
        <w:t>Слайди з презентації</w:t>
      </w:r>
      <w:bookmarkEnd w:id="53"/>
    </w:p>
    <w:p w14:paraId="7B800247" w14:textId="77777777" w:rsidR="004A56E7" w:rsidRPr="00583744" w:rsidRDefault="004A56E7" w:rsidP="00546884">
      <w:pPr>
        <w:spacing w:line="312" w:lineRule="auto"/>
        <w:rPr>
          <w:b/>
          <w:szCs w:val="28"/>
        </w:rPr>
      </w:pPr>
    </w:p>
    <w:p w14:paraId="6B785712" w14:textId="516C151B" w:rsidR="004A56E7" w:rsidRPr="00583744" w:rsidRDefault="00FC19CF" w:rsidP="00BB609C">
      <w:pPr>
        <w:spacing w:line="312" w:lineRule="auto"/>
        <w:jc w:val="center"/>
        <w:rPr>
          <w:szCs w:val="28"/>
        </w:rPr>
      </w:pPr>
      <w:r>
        <w:rPr>
          <w:noProof/>
        </w:rPr>
        <w:drawing>
          <wp:inline distT="0" distB="0" distL="0" distR="0" wp14:anchorId="49721E7D" wp14:editId="7C9281B3">
            <wp:extent cx="5128695" cy="3846787"/>
            <wp:effectExtent l="0" t="0" r="254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139057" cy="3854559"/>
                    </a:xfrm>
                    <a:prstGeom prst="rect">
                      <a:avLst/>
                    </a:prstGeom>
                    <a:noFill/>
                    <a:ln>
                      <a:noFill/>
                    </a:ln>
                  </pic:spPr>
                </pic:pic>
              </a:graphicData>
            </a:graphic>
          </wp:inline>
        </w:drawing>
      </w:r>
    </w:p>
    <w:p w14:paraId="4541166D" w14:textId="01FB889F" w:rsidR="002C47E6" w:rsidRDefault="002F6415" w:rsidP="00BB609C">
      <w:pPr>
        <w:spacing w:after="200" w:line="360" w:lineRule="auto"/>
        <w:jc w:val="center"/>
        <w:rPr>
          <w:snapToGrid w:val="0"/>
        </w:rPr>
      </w:pPr>
      <w:r>
        <w:rPr>
          <w:noProof/>
        </w:rPr>
        <w:drawing>
          <wp:inline distT="0" distB="0" distL="0" distR="0" wp14:anchorId="0000B6D1" wp14:editId="72038133">
            <wp:extent cx="5180560" cy="3885690"/>
            <wp:effectExtent l="0" t="0" r="127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216364" cy="3912545"/>
                    </a:xfrm>
                    <a:prstGeom prst="rect">
                      <a:avLst/>
                    </a:prstGeom>
                    <a:noFill/>
                    <a:ln>
                      <a:noFill/>
                    </a:ln>
                  </pic:spPr>
                </pic:pic>
              </a:graphicData>
            </a:graphic>
          </wp:inline>
        </w:drawing>
      </w:r>
    </w:p>
    <w:p w14:paraId="5BC42582" w14:textId="77777777" w:rsidR="007B00AD" w:rsidRDefault="007B00AD" w:rsidP="00CF65ED">
      <w:pPr>
        <w:spacing w:line="312" w:lineRule="auto"/>
        <w:jc w:val="center"/>
        <w:rPr>
          <w:szCs w:val="28"/>
        </w:rPr>
      </w:pPr>
    </w:p>
    <w:p w14:paraId="6D0634A1" w14:textId="5079627D" w:rsidR="002C47E6" w:rsidRDefault="002F6415" w:rsidP="00CF65ED">
      <w:pPr>
        <w:spacing w:line="312" w:lineRule="auto"/>
        <w:jc w:val="center"/>
        <w:rPr>
          <w:szCs w:val="28"/>
        </w:rPr>
      </w:pPr>
      <w:r>
        <w:rPr>
          <w:noProof/>
        </w:rPr>
        <w:drawing>
          <wp:inline distT="0" distB="0" distL="0" distR="0" wp14:anchorId="294A31D6" wp14:editId="2A0FCA64">
            <wp:extent cx="5343525" cy="400792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60271" cy="4020482"/>
                    </a:xfrm>
                    <a:prstGeom prst="rect">
                      <a:avLst/>
                    </a:prstGeom>
                    <a:noFill/>
                    <a:ln>
                      <a:noFill/>
                    </a:ln>
                  </pic:spPr>
                </pic:pic>
              </a:graphicData>
            </a:graphic>
          </wp:inline>
        </w:drawing>
      </w:r>
    </w:p>
    <w:p w14:paraId="5C4B5143" w14:textId="77777777" w:rsidR="007B00AD" w:rsidRDefault="007B00AD" w:rsidP="00CF65ED">
      <w:pPr>
        <w:spacing w:line="312" w:lineRule="auto"/>
        <w:jc w:val="center"/>
        <w:rPr>
          <w:szCs w:val="28"/>
        </w:rPr>
      </w:pPr>
    </w:p>
    <w:p w14:paraId="2646B929" w14:textId="0B8083C2" w:rsidR="00D435F2" w:rsidRDefault="00CA6271" w:rsidP="00CF65ED">
      <w:pPr>
        <w:spacing w:line="312" w:lineRule="auto"/>
        <w:jc w:val="center"/>
        <w:rPr>
          <w:szCs w:val="28"/>
        </w:rPr>
      </w:pPr>
      <w:r>
        <w:rPr>
          <w:noProof/>
        </w:rPr>
        <w:drawing>
          <wp:inline distT="0" distB="0" distL="0" distR="0" wp14:anchorId="30284C22" wp14:editId="4E4775A7">
            <wp:extent cx="5353050" cy="4015066"/>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69623" cy="4027497"/>
                    </a:xfrm>
                    <a:prstGeom prst="rect">
                      <a:avLst/>
                    </a:prstGeom>
                    <a:noFill/>
                    <a:ln>
                      <a:noFill/>
                    </a:ln>
                  </pic:spPr>
                </pic:pic>
              </a:graphicData>
            </a:graphic>
          </wp:inline>
        </w:drawing>
      </w:r>
    </w:p>
    <w:p w14:paraId="4E92AE80" w14:textId="77777777" w:rsidR="00992511" w:rsidRDefault="00992511" w:rsidP="00992511">
      <w:pPr>
        <w:spacing w:line="312" w:lineRule="auto"/>
        <w:jc w:val="center"/>
        <w:rPr>
          <w:szCs w:val="28"/>
        </w:rPr>
      </w:pPr>
    </w:p>
    <w:p w14:paraId="3ABE2057" w14:textId="77777777" w:rsidR="007B00AD" w:rsidRDefault="007B00AD" w:rsidP="00CF65ED">
      <w:pPr>
        <w:spacing w:line="312" w:lineRule="auto"/>
        <w:jc w:val="center"/>
        <w:rPr>
          <w:szCs w:val="28"/>
        </w:rPr>
      </w:pPr>
    </w:p>
    <w:p w14:paraId="791842A6" w14:textId="0EDFCCBD" w:rsidR="00992511" w:rsidRDefault="00992511" w:rsidP="00CF65ED">
      <w:pPr>
        <w:spacing w:line="312" w:lineRule="auto"/>
        <w:jc w:val="center"/>
        <w:rPr>
          <w:szCs w:val="28"/>
        </w:rPr>
      </w:pPr>
      <w:r>
        <w:rPr>
          <w:noProof/>
        </w:rPr>
        <w:drawing>
          <wp:inline distT="0" distB="0" distL="0" distR="0" wp14:anchorId="14E61077" wp14:editId="096A8630">
            <wp:extent cx="5343525" cy="400792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59479" cy="4019887"/>
                    </a:xfrm>
                    <a:prstGeom prst="rect">
                      <a:avLst/>
                    </a:prstGeom>
                    <a:noFill/>
                    <a:ln>
                      <a:noFill/>
                    </a:ln>
                  </pic:spPr>
                </pic:pic>
              </a:graphicData>
            </a:graphic>
          </wp:inline>
        </w:drawing>
      </w:r>
    </w:p>
    <w:p w14:paraId="58FB02C6" w14:textId="77777777" w:rsidR="007F3658" w:rsidRDefault="007F3658" w:rsidP="00CF65ED">
      <w:pPr>
        <w:spacing w:line="312" w:lineRule="auto"/>
        <w:jc w:val="center"/>
        <w:rPr>
          <w:szCs w:val="28"/>
        </w:rPr>
      </w:pPr>
    </w:p>
    <w:p w14:paraId="24D443FB" w14:textId="77777777" w:rsidR="007B00AD" w:rsidRDefault="007B00AD" w:rsidP="00C34294">
      <w:pPr>
        <w:spacing w:line="312" w:lineRule="auto"/>
        <w:jc w:val="center"/>
        <w:rPr>
          <w:szCs w:val="28"/>
        </w:rPr>
      </w:pPr>
    </w:p>
    <w:p w14:paraId="221A71B7" w14:textId="2AEB6D7E" w:rsidR="00012208" w:rsidRDefault="00CA6271" w:rsidP="00C34294">
      <w:pPr>
        <w:spacing w:line="312" w:lineRule="auto"/>
        <w:jc w:val="center"/>
        <w:rPr>
          <w:szCs w:val="28"/>
        </w:rPr>
      </w:pPr>
      <w:r>
        <w:rPr>
          <w:noProof/>
        </w:rPr>
        <w:drawing>
          <wp:inline distT="0" distB="0" distL="0" distR="0" wp14:anchorId="38776346" wp14:editId="58079838">
            <wp:extent cx="5419725" cy="406507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433076" cy="4075088"/>
                    </a:xfrm>
                    <a:prstGeom prst="rect">
                      <a:avLst/>
                    </a:prstGeom>
                    <a:noFill/>
                    <a:ln>
                      <a:noFill/>
                    </a:ln>
                  </pic:spPr>
                </pic:pic>
              </a:graphicData>
            </a:graphic>
          </wp:inline>
        </w:drawing>
      </w:r>
    </w:p>
    <w:p w14:paraId="1416116B" w14:textId="77777777" w:rsidR="007B00AD" w:rsidRDefault="007B00AD" w:rsidP="00CF65ED">
      <w:pPr>
        <w:spacing w:line="312" w:lineRule="auto"/>
        <w:jc w:val="center"/>
        <w:rPr>
          <w:szCs w:val="28"/>
        </w:rPr>
      </w:pPr>
    </w:p>
    <w:p w14:paraId="6FC61B93" w14:textId="7E40B96A" w:rsidR="00CF65ED" w:rsidRPr="00583744" w:rsidRDefault="00E766EF" w:rsidP="00CF65ED">
      <w:pPr>
        <w:spacing w:line="312" w:lineRule="auto"/>
        <w:jc w:val="center"/>
        <w:rPr>
          <w:szCs w:val="28"/>
        </w:rPr>
      </w:pPr>
      <w:r>
        <w:rPr>
          <w:noProof/>
        </w:rPr>
        <w:drawing>
          <wp:inline distT="0" distB="0" distL="0" distR="0" wp14:anchorId="28D2A35A" wp14:editId="7BDA082C">
            <wp:extent cx="5381625" cy="4036498"/>
            <wp:effectExtent l="0" t="0" r="0"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03530" cy="4052928"/>
                    </a:xfrm>
                    <a:prstGeom prst="rect">
                      <a:avLst/>
                    </a:prstGeom>
                    <a:noFill/>
                    <a:ln>
                      <a:noFill/>
                    </a:ln>
                  </pic:spPr>
                </pic:pic>
              </a:graphicData>
            </a:graphic>
          </wp:inline>
        </w:drawing>
      </w:r>
    </w:p>
    <w:p w14:paraId="66EBA462" w14:textId="77777777" w:rsidR="007F3658" w:rsidRDefault="007F3658" w:rsidP="008F0B0B">
      <w:pPr>
        <w:spacing w:line="312" w:lineRule="auto"/>
        <w:jc w:val="center"/>
        <w:rPr>
          <w:szCs w:val="28"/>
        </w:rPr>
      </w:pPr>
    </w:p>
    <w:p w14:paraId="7A60A9D3" w14:textId="77777777" w:rsidR="007B00AD" w:rsidRDefault="007B00AD" w:rsidP="008F0B0B">
      <w:pPr>
        <w:spacing w:line="312" w:lineRule="auto"/>
        <w:jc w:val="center"/>
        <w:rPr>
          <w:szCs w:val="28"/>
        </w:rPr>
      </w:pPr>
    </w:p>
    <w:p w14:paraId="619B53BD" w14:textId="2DA6FDBB" w:rsidR="008F0B0B" w:rsidRDefault="00E766EF" w:rsidP="008F0B0B">
      <w:pPr>
        <w:spacing w:line="312" w:lineRule="auto"/>
        <w:jc w:val="center"/>
        <w:rPr>
          <w:snapToGrid w:val="0"/>
        </w:rPr>
      </w:pPr>
      <w:r>
        <w:rPr>
          <w:noProof/>
        </w:rPr>
        <w:drawing>
          <wp:inline distT="0" distB="0" distL="0" distR="0" wp14:anchorId="25739640" wp14:editId="0DFB419D">
            <wp:extent cx="5429250" cy="4072220"/>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46742" cy="4085340"/>
                    </a:xfrm>
                    <a:prstGeom prst="rect">
                      <a:avLst/>
                    </a:prstGeom>
                    <a:noFill/>
                    <a:ln>
                      <a:noFill/>
                    </a:ln>
                  </pic:spPr>
                </pic:pic>
              </a:graphicData>
            </a:graphic>
          </wp:inline>
        </w:drawing>
      </w:r>
    </w:p>
    <w:p w14:paraId="3C49AE39" w14:textId="6053D9BC" w:rsidR="007F3658" w:rsidRPr="00583744" w:rsidRDefault="007F3658" w:rsidP="008F0B0B">
      <w:pPr>
        <w:spacing w:line="312" w:lineRule="auto"/>
        <w:jc w:val="center"/>
        <w:rPr>
          <w:snapToGrid w:val="0"/>
        </w:rPr>
      </w:pPr>
    </w:p>
    <w:p w14:paraId="43509082" w14:textId="42F3F1EB" w:rsidR="00F32782" w:rsidRDefault="00E766EF" w:rsidP="00CF65ED">
      <w:pPr>
        <w:spacing w:line="312" w:lineRule="auto"/>
        <w:jc w:val="center"/>
        <w:rPr>
          <w:szCs w:val="28"/>
        </w:rPr>
      </w:pPr>
      <w:r>
        <w:rPr>
          <w:noProof/>
        </w:rPr>
        <w:drawing>
          <wp:inline distT="0" distB="0" distL="0" distR="0" wp14:anchorId="423DD602" wp14:editId="20A4164D">
            <wp:extent cx="5400675" cy="4050786"/>
            <wp:effectExtent l="0" t="0" r="0"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416016" cy="4062292"/>
                    </a:xfrm>
                    <a:prstGeom prst="rect">
                      <a:avLst/>
                    </a:prstGeom>
                    <a:noFill/>
                    <a:ln>
                      <a:noFill/>
                    </a:ln>
                  </pic:spPr>
                </pic:pic>
              </a:graphicData>
            </a:graphic>
          </wp:inline>
        </w:drawing>
      </w:r>
    </w:p>
    <w:p w14:paraId="66578EB7" w14:textId="77777777" w:rsidR="007F3658" w:rsidRDefault="007F3658" w:rsidP="00CF65ED">
      <w:pPr>
        <w:spacing w:line="312" w:lineRule="auto"/>
        <w:jc w:val="center"/>
        <w:rPr>
          <w:szCs w:val="28"/>
        </w:rPr>
      </w:pPr>
    </w:p>
    <w:p w14:paraId="6626C5AC" w14:textId="0D269F9D" w:rsidR="00F32782" w:rsidRDefault="00D41325" w:rsidP="00CF65ED">
      <w:pPr>
        <w:spacing w:line="312" w:lineRule="auto"/>
        <w:jc w:val="center"/>
        <w:rPr>
          <w:szCs w:val="28"/>
        </w:rPr>
      </w:pPr>
      <w:r>
        <w:rPr>
          <w:noProof/>
        </w:rPr>
        <w:drawing>
          <wp:inline distT="0" distB="0" distL="0" distR="0" wp14:anchorId="2820C45B" wp14:editId="1119282A">
            <wp:extent cx="5524500" cy="4143661"/>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38020" cy="4153802"/>
                    </a:xfrm>
                    <a:prstGeom prst="rect">
                      <a:avLst/>
                    </a:prstGeom>
                    <a:noFill/>
                    <a:ln>
                      <a:noFill/>
                    </a:ln>
                  </pic:spPr>
                </pic:pic>
              </a:graphicData>
            </a:graphic>
          </wp:inline>
        </w:drawing>
      </w:r>
    </w:p>
    <w:p w14:paraId="1DC60109" w14:textId="6288AC20" w:rsidR="007F3658" w:rsidRPr="00583744" w:rsidRDefault="007F3658" w:rsidP="00CF65ED">
      <w:pPr>
        <w:spacing w:line="312" w:lineRule="auto"/>
        <w:jc w:val="center"/>
        <w:rPr>
          <w:szCs w:val="28"/>
        </w:rPr>
      </w:pPr>
    </w:p>
    <w:p w14:paraId="1D2E9047" w14:textId="411866DC" w:rsidR="00D435F2" w:rsidRDefault="00D41325" w:rsidP="00CF65ED">
      <w:pPr>
        <w:spacing w:line="312" w:lineRule="auto"/>
        <w:jc w:val="center"/>
        <w:rPr>
          <w:szCs w:val="28"/>
        </w:rPr>
      </w:pPr>
      <w:r>
        <w:rPr>
          <w:noProof/>
        </w:rPr>
        <w:drawing>
          <wp:inline distT="0" distB="0" distL="0" distR="0" wp14:anchorId="024F5C11" wp14:editId="2345A003">
            <wp:extent cx="5457825" cy="4093651"/>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72826" cy="4104902"/>
                    </a:xfrm>
                    <a:prstGeom prst="rect">
                      <a:avLst/>
                    </a:prstGeom>
                    <a:noFill/>
                    <a:ln>
                      <a:noFill/>
                    </a:ln>
                  </pic:spPr>
                </pic:pic>
              </a:graphicData>
            </a:graphic>
          </wp:inline>
        </w:drawing>
      </w:r>
    </w:p>
    <w:p w14:paraId="602EE29B" w14:textId="01B8489A" w:rsidR="007F3658" w:rsidRDefault="007F3658" w:rsidP="00CF65ED">
      <w:pPr>
        <w:spacing w:line="312" w:lineRule="auto"/>
        <w:jc w:val="center"/>
        <w:rPr>
          <w:szCs w:val="28"/>
        </w:rPr>
      </w:pPr>
    </w:p>
    <w:p w14:paraId="6A72F37B" w14:textId="348B3553" w:rsidR="00D41325" w:rsidRDefault="00D41325" w:rsidP="00CF65ED">
      <w:pPr>
        <w:spacing w:line="312" w:lineRule="auto"/>
        <w:jc w:val="center"/>
        <w:rPr>
          <w:szCs w:val="28"/>
        </w:rPr>
      </w:pPr>
      <w:r>
        <w:rPr>
          <w:noProof/>
        </w:rPr>
        <w:drawing>
          <wp:inline distT="0" distB="0" distL="0" distR="0" wp14:anchorId="5659CF2C" wp14:editId="2E6EDC04">
            <wp:extent cx="5467350" cy="410079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81826" cy="4111655"/>
                    </a:xfrm>
                    <a:prstGeom prst="rect">
                      <a:avLst/>
                    </a:prstGeom>
                    <a:noFill/>
                    <a:ln>
                      <a:noFill/>
                    </a:ln>
                  </pic:spPr>
                </pic:pic>
              </a:graphicData>
            </a:graphic>
          </wp:inline>
        </w:drawing>
      </w:r>
    </w:p>
    <w:p w14:paraId="5E36F3C8" w14:textId="0DD90DB8" w:rsidR="00535918" w:rsidRDefault="00535918" w:rsidP="00CF65ED">
      <w:pPr>
        <w:spacing w:line="312" w:lineRule="auto"/>
        <w:jc w:val="center"/>
        <w:rPr>
          <w:szCs w:val="28"/>
        </w:rPr>
      </w:pPr>
      <w:r>
        <w:rPr>
          <w:noProof/>
        </w:rPr>
        <w:drawing>
          <wp:inline distT="0" distB="0" distL="0" distR="0" wp14:anchorId="5D876CB4" wp14:editId="4638D891">
            <wp:extent cx="5592560" cy="419471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613037" cy="4210069"/>
                    </a:xfrm>
                    <a:prstGeom prst="rect">
                      <a:avLst/>
                    </a:prstGeom>
                    <a:noFill/>
                    <a:ln>
                      <a:noFill/>
                    </a:ln>
                  </pic:spPr>
                </pic:pic>
              </a:graphicData>
            </a:graphic>
          </wp:inline>
        </w:drawing>
      </w:r>
    </w:p>
    <w:p w14:paraId="5AEFF38E" w14:textId="30403433" w:rsidR="00833891" w:rsidRDefault="00833891" w:rsidP="00CF65ED">
      <w:pPr>
        <w:spacing w:line="312" w:lineRule="auto"/>
        <w:jc w:val="center"/>
        <w:rPr>
          <w:szCs w:val="28"/>
        </w:rPr>
      </w:pPr>
    </w:p>
    <w:p w14:paraId="2A1F4393" w14:textId="77777777" w:rsidR="00720D71" w:rsidRDefault="00720D71" w:rsidP="00CF65ED">
      <w:pPr>
        <w:spacing w:line="312" w:lineRule="auto"/>
        <w:jc w:val="center"/>
        <w:rPr>
          <w:szCs w:val="28"/>
        </w:rPr>
      </w:pPr>
    </w:p>
    <w:p w14:paraId="7EAB4E88" w14:textId="4F86BAB0" w:rsidR="00535918" w:rsidRDefault="0086701A" w:rsidP="00CF65ED">
      <w:pPr>
        <w:spacing w:line="312" w:lineRule="auto"/>
        <w:jc w:val="center"/>
        <w:rPr>
          <w:szCs w:val="28"/>
        </w:rPr>
      </w:pPr>
      <w:r>
        <w:rPr>
          <w:noProof/>
        </w:rPr>
        <w:drawing>
          <wp:inline distT="0" distB="0" distL="0" distR="0" wp14:anchorId="016969D7" wp14:editId="64164E74">
            <wp:extent cx="5588594" cy="419173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599061" cy="4199586"/>
                    </a:xfrm>
                    <a:prstGeom prst="rect">
                      <a:avLst/>
                    </a:prstGeom>
                    <a:noFill/>
                    <a:ln>
                      <a:noFill/>
                    </a:ln>
                  </pic:spPr>
                </pic:pic>
              </a:graphicData>
            </a:graphic>
          </wp:inline>
        </w:drawing>
      </w:r>
    </w:p>
    <w:p w14:paraId="434A8409" w14:textId="5A6DDF66" w:rsidR="0086701A" w:rsidRPr="00583744" w:rsidRDefault="0086701A" w:rsidP="00CF65ED">
      <w:pPr>
        <w:spacing w:line="312" w:lineRule="auto"/>
        <w:jc w:val="center"/>
        <w:rPr>
          <w:szCs w:val="28"/>
        </w:rPr>
      </w:pPr>
      <w:r>
        <w:rPr>
          <w:noProof/>
        </w:rPr>
        <w:drawing>
          <wp:inline distT="0" distB="0" distL="0" distR="0" wp14:anchorId="63664FCA" wp14:editId="5433C9FF">
            <wp:extent cx="5419725" cy="406507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31285" cy="4073745"/>
                    </a:xfrm>
                    <a:prstGeom prst="rect">
                      <a:avLst/>
                    </a:prstGeom>
                    <a:noFill/>
                    <a:ln>
                      <a:noFill/>
                    </a:ln>
                  </pic:spPr>
                </pic:pic>
              </a:graphicData>
            </a:graphic>
          </wp:inline>
        </w:drawing>
      </w:r>
    </w:p>
    <w:p w14:paraId="5A63D03A" w14:textId="77777777" w:rsidR="00736476" w:rsidRDefault="00736476">
      <w:pPr>
        <w:rPr>
          <w:szCs w:val="28"/>
        </w:rPr>
        <w:sectPr w:rsidR="00736476" w:rsidSect="009F3CFA">
          <w:headerReference w:type="default" r:id="rId87"/>
          <w:pgSz w:w="11906" w:h="16838"/>
          <w:pgMar w:top="1134" w:right="850" w:bottom="1134" w:left="1418" w:header="708" w:footer="340" w:gutter="0"/>
          <w:pgNumType w:start="28"/>
          <w:cols w:space="708"/>
          <w:docGrid w:linePitch="381"/>
        </w:sectPr>
      </w:pPr>
    </w:p>
    <w:tbl>
      <w:tblPr>
        <w:tblW w:w="9921" w:type="dxa"/>
        <w:tblInd w:w="-411" w:type="dxa"/>
        <w:tblLayout w:type="fixed"/>
        <w:tblCellMar>
          <w:left w:w="0" w:type="dxa"/>
          <w:right w:w="0" w:type="dxa"/>
        </w:tblCellMar>
        <w:tblLook w:val="0000" w:firstRow="0" w:lastRow="0" w:firstColumn="0" w:lastColumn="0" w:noHBand="0" w:noVBand="0"/>
      </w:tblPr>
      <w:tblGrid>
        <w:gridCol w:w="600"/>
        <w:gridCol w:w="535"/>
        <w:gridCol w:w="1559"/>
        <w:gridCol w:w="709"/>
        <w:gridCol w:w="797"/>
        <w:gridCol w:w="3475"/>
        <w:gridCol w:w="263"/>
        <w:gridCol w:w="21"/>
        <w:gridCol w:w="284"/>
        <w:gridCol w:w="284"/>
        <w:gridCol w:w="623"/>
        <w:gridCol w:w="771"/>
      </w:tblGrid>
      <w:tr w:rsidR="00627B82" w:rsidRPr="00583744" w14:paraId="5EE045B4" w14:textId="77777777" w:rsidTr="000C27FE">
        <w:trPr>
          <w:trHeight w:hRule="exact" w:val="1132"/>
        </w:trPr>
        <w:tc>
          <w:tcPr>
            <w:tcW w:w="600" w:type="dxa"/>
            <w:tcBorders>
              <w:top w:val="single" w:sz="12" w:space="0" w:color="auto"/>
              <w:left w:val="single" w:sz="12" w:space="0" w:color="auto"/>
              <w:bottom w:val="single" w:sz="12" w:space="0" w:color="auto"/>
              <w:right w:val="single" w:sz="12" w:space="0" w:color="auto"/>
            </w:tcBorders>
          </w:tcPr>
          <w:p w14:paraId="1B06A477" w14:textId="77777777" w:rsidR="00627B82" w:rsidRPr="00583744" w:rsidRDefault="00627B82" w:rsidP="000C27FE">
            <w:pPr>
              <w:rPr>
                <w:szCs w:val="28"/>
              </w:rPr>
            </w:pPr>
            <w:r w:rsidRPr="00583744">
              <w:rPr>
                <w:szCs w:val="28"/>
              </w:rPr>
              <w:t>№</w:t>
            </w:r>
            <w:r w:rsidRPr="00583744">
              <w:rPr>
                <w:szCs w:val="28"/>
              </w:rPr>
              <w:br/>
              <w:t>п/п</w:t>
            </w:r>
          </w:p>
        </w:tc>
        <w:tc>
          <w:tcPr>
            <w:tcW w:w="3600" w:type="dxa"/>
            <w:gridSpan w:val="4"/>
            <w:tcBorders>
              <w:top w:val="single" w:sz="12" w:space="0" w:color="auto"/>
              <w:bottom w:val="single" w:sz="12" w:space="0" w:color="auto"/>
              <w:right w:val="single" w:sz="12" w:space="0" w:color="auto"/>
            </w:tcBorders>
          </w:tcPr>
          <w:p w14:paraId="68E03116" w14:textId="77777777" w:rsidR="00627B82" w:rsidRPr="00583744" w:rsidRDefault="00627B82" w:rsidP="000C27FE">
            <w:pPr>
              <w:rPr>
                <w:szCs w:val="28"/>
              </w:rPr>
            </w:pPr>
            <w:r w:rsidRPr="00583744">
              <w:rPr>
                <w:szCs w:val="28"/>
              </w:rPr>
              <w:t>Позначення</w:t>
            </w:r>
          </w:p>
        </w:tc>
        <w:tc>
          <w:tcPr>
            <w:tcW w:w="3738" w:type="dxa"/>
            <w:gridSpan w:val="2"/>
            <w:tcBorders>
              <w:top w:val="single" w:sz="12" w:space="0" w:color="auto"/>
              <w:bottom w:val="single" w:sz="12" w:space="0" w:color="auto"/>
              <w:right w:val="single" w:sz="12" w:space="0" w:color="auto"/>
            </w:tcBorders>
          </w:tcPr>
          <w:p w14:paraId="7BC7FA3F" w14:textId="77777777" w:rsidR="00627B82" w:rsidRPr="00583744" w:rsidRDefault="00627B82" w:rsidP="000C27FE">
            <w:pPr>
              <w:rPr>
                <w:szCs w:val="28"/>
              </w:rPr>
            </w:pPr>
            <w:r w:rsidRPr="00583744">
              <w:rPr>
                <w:szCs w:val="28"/>
              </w:rPr>
              <w:t>Найменування</w:t>
            </w:r>
          </w:p>
        </w:tc>
        <w:tc>
          <w:tcPr>
            <w:tcW w:w="1983" w:type="dxa"/>
            <w:gridSpan w:val="5"/>
            <w:tcBorders>
              <w:top w:val="single" w:sz="12" w:space="0" w:color="auto"/>
              <w:bottom w:val="single" w:sz="12" w:space="0" w:color="auto"/>
              <w:right w:val="single" w:sz="12" w:space="0" w:color="auto"/>
            </w:tcBorders>
          </w:tcPr>
          <w:p w14:paraId="41D83A3F" w14:textId="77777777" w:rsidR="00627B82" w:rsidRPr="00583744" w:rsidRDefault="00627B82" w:rsidP="000C27FE">
            <w:pPr>
              <w:rPr>
                <w:szCs w:val="28"/>
              </w:rPr>
            </w:pPr>
            <w:r w:rsidRPr="00583744">
              <w:rPr>
                <w:szCs w:val="28"/>
              </w:rPr>
              <w:t>Додаткові</w:t>
            </w:r>
          </w:p>
          <w:p w14:paraId="1F3F6A5D" w14:textId="77777777" w:rsidR="00627B82" w:rsidRPr="00583744" w:rsidRDefault="00627B82" w:rsidP="000C27FE">
            <w:pPr>
              <w:rPr>
                <w:szCs w:val="28"/>
              </w:rPr>
            </w:pPr>
            <w:r w:rsidRPr="00583744">
              <w:rPr>
                <w:szCs w:val="28"/>
              </w:rPr>
              <w:t>відомості</w:t>
            </w:r>
          </w:p>
        </w:tc>
      </w:tr>
      <w:tr w:rsidR="00627B82" w:rsidRPr="00583744" w14:paraId="19BFB265"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5CDEF503" w14:textId="77777777" w:rsidR="00627B82" w:rsidRPr="00583744" w:rsidRDefault="00627B82" w:rsidP="000C27FE">
            <w:pPr>
              <w:rPr>
                <w:szCs w:val="28"/>
              </w:rPr>
            </w:pPr>
          </w:p>
        </w:tc>
        <w:tc>
          <w:tcPr>
            <w:tcW w:w="3600" w:type="dxa"/>
            <w:gridSpan w:val="4"/>
            <w:tcBorders>
              <w:top w:val="single" w:sz="12" w:space="0" w:color="auto"/>
              <w:bottom w:val="single" w:sz="12" w:space="0" w:color="auto"/>
              <w:right w:val="single" w:sz="12" w:space="0" w:color="auto"/>
            </w:tcBorders>
          </w:tcPr>
          <w:p w14:paraId="706A6022" w14:textId="77777777" w:rsidR="00627B82" w:rsidRPr="00583744" w:rsidRDefault="00627B82" w:rsidP="000C27FE">
            <w:pPr>
              <w:rPr>
                <w:szCs w:val="28"/>
              </w:rPr>
            </w:pPr>
          </w:p>
        </w:tc>
        <w:tc>
          <w:tcPr>
            <w:tcW w:w="3738" w:type="dxa"/>
            <w:gridSpan w:val="2"/>
            <w:tcBorders>
              <w:top w:val="single" w:sz="12" w:space="0" w:color="auto"/>
              <w:bottom w:val="single" w:sz="12" w:space="0" w:color="auto"/>
              <w:right w:val="single" w:sz="12" w:space="0" w:color="auto"/>
            </w:tcBorders>
            <w:vAlign w:val="center"/>
          </w:tcPr>
          <w:p w14:paraId="3BF6F5B5" w14:textId="77777777" w:rsidR="00627B82" w:rsidRPr="00583744" w:rsidRDefault="00627B82" w:rsidP="000C27FE">
            <w:pPr>
              <w:jc w:val="center"/>
              <w:rPr>
                <w:szCs w:val="28"/>
              </w:rPr>
            </w:pPr>
            <w:r w:rsidRPr="00583744">
              <w:rPr>
                <w:sz w:val="26"/>
                <w:szCs w:val="26"/>
              </w:rPr>
              <w:t>Текстові документи</w:t>
            </w:r>
          </w:p>
        </w:tc>
        <w:tc>
          <w:tcPr>
            <w:tcW w:w="1983" w:type="dxa"/>
            <w:gridSpan w:val="5"/>
            <w:tcBorders>
              <w:top w:val="single" w:sz="12" w:space="0" w:color="auto"/>
              <w:bottom w:val="single" w:sz="12" w:space="0" w:color="auto"/>
              <w:right w:val="single" w:sz="12" w:space="0" w:color="auto"/>
            </w:tcBorders>
            <w:vAlign w:val="center"/>
          </w:tcPr>
          <w:p w14:paraId="0C3CF640" w14:textId="77777777" w:rsidR="00627B82" w:rsidRPr="00583744" w:rsidRDefault="00627B82" w:rsidP="000C27FE">
            <w:pPr>
              <w:jc w:val="center"/>
              <w:rPr>
                <w:szCs w:val="28"/>
              </w:rPr>
            </w:pPr>
          </w:p>
        </w:tc>
      </w:tr>
      <w:tr w:rsidR="00627B82" w:rsidRPr="00583744" w14:paraId="57A77821"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6A2B888F" w14:textId="77777777" w:rsidR="00627B82" w:rsidRPr="00583744" w:rsidRDefault="00627B82" w:rsidP="000C27FE">
            <w:pPr>
              <w:jc w:val="center"/>
              <w:rPr>
                <w:szCs w:val="28"/>
              </w:rPr>
            </w:pPr>
            <w:r w:rsidRPr="00583744">
              <w:t>1</w:t>
            </w:r>
          </w:p>
        </w:tc>
        <w:tc>
          <w:tcPr>
            <w:tcW w:w="3600" w:type="dxa"/>
            <w:gridSpan w:val="4"/>
            <w:tcBorders>
              <w:top w:val="single" w:sz="12" w:space="0" w:color="auto"/>
              <w:bottom w:val="single" w:sz="12" w:space="0" w:color="auto"/>
              <w:right w:val="single" w:sz="12" w:space="0" w:color="auto"/>
            </w:tcBorders>
          </w:tcPr>
          <w:p w14:paraId="2322B4CF" w14:textId="77777777" w:rsidR="00627B82" w:rsidRPr="00583744" w:rsidRDefault="00627B82" w:rsidP="000C27FE">
            <w:pPr>
              <w:rPr>
                <w:szCs w:val="28"/>
              </w:rPr>
            </w:pPr>
          </w:p>
        </w:tc>
        <w:tc>
          <w:tcPr>
            <w:tcW w:w="3738" w:type="dxa"/>
            <w:gridSpan w:val="2"/>
            <w:tcBorders>
              <w:top w:val="single" w:sz="12" w:space="0" w:color="auto"/>
              <w:bottom w:val="single" w:sz="12" w:space="0" w:color="auto"/>
              <w:right w:val="single" w:sz="12" w:space="0" w:color="auto"/>
            </w:tcBorders>
            <w:vAlign w:val="center"/>
          </w:tcPr>
          <w:p w14:paraId="057F4165" w14:textId="77777777" w:rsidR="00627B82" w:rsidRPr="00583744" w:rsidRDefault="00627B82" w:rsidP="000C27FE">
            <w:pPr>
              <w:rPr>
                <w:b/>
                <w:szCs w:val="28"/>
              </w:rPr>
            </w:pPr>
            <w:r w:rsidRPr="00583744">
              <w:rPr>
                <w:sz w:val="26"/>
                <w:szCs w:val="26"/>
              </w:rPr>
              <w:t>Пояснювальна записка</w:t>
            </w:r>
          </w:p>
        </w:tc>
        <w:tc>
          <w:tcPr>
            <w:tcW w:w="1983" w:type="dxa"/>
            <w:gridSpan w:val="5"/>
            <w:tcBorders>
              <w:top w:val="single" w:sz="12" w:space="0" w:color="auto"/>
              <w:bottom w:val="single" w:sz="12" w:space="0" w:color="auto"/>
              <w:right w:val="single" w:sz="12" w:space="0" w:color="auto"/>
            </w:tcBorders>
            <w:vAlign w:val="center"/>
          </w:tcPr>
          <w:p w14:paraId="7DFC6B25" w14:textId="0455E842" w:rsidR="00627B82" w:rsidRPr="00BB609C" w:rsidRDefault="00720D71" w:rsidP="000C27FE">
            <w:pPr>
              <w:jc w:val="center"/>
              <w:rPr>
                <w:szCs w:val="28"/>
                <w:highlight w:val="yellow"/>
              </w:rPr>
            </w:pPr>
            <w:r>
              <w:rPr>
                <w:lang w:val="en-US"/>
              </w:rPr>
              <w:t>9</w:t>
            </w:r>
            <w:r w:rsidR="000F5281">
              <w:rPr>
                <w:lang w:val="en-US"/>
              </w:rPr>
              <w:t>1</w:t>
            </w:r>
            <w:r w:rsidR="00627B82" w:rsidRPr="006E5858">
              <w:t xml:space="preserve"> с.</w:t>
            </w:r>
          </w:p>
        </w:tc>
      </w:tr>
      <w:tr w:rsidR="00627B82" w:rsidRPr="00583744" w14:paraId="4558BE49"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4EB87669" w14:textId="77777777" w:rsidR="00627B82" w:rsidRPr="00583744" w:rsidRDefault="00627B82" w:rsidP="000C27FE">
            <w:pPr>
              <w:jc w:val="center"/>
              <w:rPr>
                <w:szCs w:val="28"/>
              </w:rPr>
            </w:pPr>
          </w:p>
        </w:tc>
        <w:tc>
          <w:tcPr>
            <w:tcW w:w="3600" w:type="dxa"/>
            <w:gridSpan w:val="4"/>
            <w:tcBorders>
              <w:top w:val="single" w:sz="12" w:space="0" w:color="auto"/>
              <w:bottom w:val="single" w:sz="12" w:space="0" w:color="auto"/>
              <w:right w:val="single" w:sz="12" w:space="0" w:color="auto"/>
            </w:tcBorders>
          </w:tcPr>
          <w:p w14:paraId="15A36D9E" w14:textId="77777777" w:rsidR="00627B82" w:rsidRPr="00583744" w:rsidRDefault="00627B82" w:rsidP="000C27FE">
            <w:pPr>
              <w:rPr>
                <w:szCs w:val="28"/>
              </w:rPr>
            </w:pPr>
          </w:p>
        </w:tc>
        <w:tc>
          <w:tcPr>
            <w:tcW w:w="3738" w:type="dxa"/>
            <w:gridSpan w:val="2"/>
            <w:tcBorders>
              <w:top w:val="single" w:sz="12" w:space="0" w:color="auto"/>
              <w:bottom w:val="single" w:sz="12" w:space="0" w:color="auto"/>
              <w:right w:val="single" w:sz="12" w:space="0" w:color="auto"/>
            </w:tcBorders>
            <w:vAlign w:val="center"/>
          </w:tcPr>
          <w:p w14:paraId="39B10736" w14:textId="77777777" w:rsidR="00627B82" w:rsidRPr="00583744" w:rsidRDefault="00627B82" w:rsidP="000C27FE">
            <w:pPr>
              <w:pStyle w:val="9"/>
              <w:spacing w:before="0"/>
              <w:jc w:val="center"/>
              <w:rPr>
                <w:rFonts w:ascii="Times New Roman" w:hAnsi="Times New Roman" w:cs="Times New Roman"/>
                <w:sz w:val="28"/>
                <w:szCs w:val="28"/>
              </w:rPr>
            </w:pPr>
            <w:r w:rsidRPr="00583744">
              <w:rPr>
                <w:rFonts w:ascii="Times New Roman" w:hAnsi="Times New Roman"/>
                <w:sz w:val="26"/>
                <w:szCs w:val="26"/>
              </w:rPr>
              <w:t>Графічні документи</w:t>
            </w:r>
          </w:p>
        </w:tc>
        <w:tc>
          <w:tcPr>
            <w:tcW w:w="1983" w:type="dxa"/>
            <w:gridSpan w:val="5"/>
            <w:tcBorders>
              <w:top w:val="single" w:sz="12" w:space="0" w:color="auto"/>
              <w:bottom w:val="single" w:sz="12" w:space="0" w:color="auto"/>
              <w:right w:val="single" w:sz="12" w:space="0" w:color="auto"/>
            </w:tcBorders>
            <w:vAlign w:val="center"/>
          </w:tcPr>
          <w:p w14:paraId="576E8107" w14:textId="77777777" w:rsidR="00627B82" w:rsidRPr="00BB609C" w:rsidRDefault="00627B82" w:rsidP="000C27FE">
            <w:pPr>
              <w:jc w:val="center"/>
              <w:rPr>
                <w:szCs w:val="28"/>
                <w:highlight w:val="yellow"/>
              </w:rPr>
            </w:pPr>
          </w:p>
        </w:tc>
      </w:tr>
      <w:tr w:rsidR="00627B82" w:rsidRPr="00583744" w14:paraId="21BD72FC"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7888E110" w14:textId="77777777" w:rsidR="00627B82" w:rsidRPr="00583744" w:rsidRDefault="00627B82" w:rsidP="000C27FE">
            <w:pPr>
              <w:jc w:val="center"/>
            </w:pPr>
            <w:r w:rsidRPr="00583744">
              <w:t>2</w:t>
            </w:r>
          </w:p>
        </w:tc>
        <w:tc>
          <w:tcPr>
            <w:tcW w:w="3600" w:type="dxa"/>
            <w:gridSpan w:val="4"/>
            <w:tcBorders>
              <w:top w:val="single" w:sz="12" w:space="0" w:color="auto"/>
              <w:bottom w:val="single" w:sz="12" w:space="0" w:color="auto"/>
              <w:right w:val="single" w:sz="12" w:space="0" w:color="auto"/>
            </w:tcBorders>
          </w:tcPr>
          <w:p w14:paraId="362F2E41"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vAlign w:val="center"/>
          </w:tcPr>
          <w:p w14:paraId="4B0E4ECD" w14:textId="77777777" w:rsidR="00627B82" w:rsidRPr="00583744" w:rsidRDefault="00627B82" w:rsidP="000C27FE">
            <w:r w:rsidRPr="00583744">
              <w:rPr>
                <w:sz w:val="26"/>
                <w:szCs w:val="26"/>
              </w:rPr>
              <w:t>Слайди презентації</w:t>
            </w:r>
          </w:p>
        </w:tc>
        <w:tc>
          <w:tcPr>
            <w:tcW w:w="1983" w:type="dxa"/>
            <w:gridSpan w:val="5"/>
            <w:tcBorders>
              <w:top w:val="single" w:sz="12" w:space="0" w:color="auto"/>
              <w:bottom w:val="single" w:sz="12" w:space="0" w:color="auto"/>
              <w:right w:val="single" w:sz="12" w:space="0" w:color="auto"/>
            </w:tcBorders>
            <w:vAlign w:val="center"/>
          </w:tcPr>
          <w:p w14:paraId="7EF1EA7B" w14:textId="77777777" w:rsidR="00627B82" w:rsidRPr="00BB609C" w:rsidRDefault="00627B82" w:rsidP="000C27FE">
            <w:pPr>
              <w:jc w:val="center"/>
              <w:rPr>
                <w:szCs w:val="28"/>
                <w:highlight w:val="yellow"/>
              </w:rPr>
            </w:pPr>
            <w:r w:rsidRPr="006E5858">
              <w:t>15</w:t>
            </w:r>
          </w:p>
        </w:tc>
      </w:tr>
      <w:tr w:rsidR="00627B82" w:rsidRPr="00583744" w14:paraId="644B27D6"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7BF10296"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67FD3AE9"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78C9F7C0"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77326B4C" w14:textId="77777777" w:rsidR="00627B82" w:rsidRPr="00583744" w:rsidRDefault="00627B82" w:rsidP="000C27FE">
            <w:pPr>
              <w:rPr>
                <w:szCs w:val="28"/>
              </w:rPr>
            </w:pPr>
          </w:p>
        </w:tc>
      </w:tr>
      <w:tr w:rsidR="00627B82" w:rsidRPr="00583744" w14:paraId="6C4F307C"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324425DE"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7B6D896A"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343DAA8F"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3CC4FDF3" w14:textId="77777777" w:rsidR="00627B82" w:rsidRPr="00583744" w:rsidRDefault="00627B82" w:rsidP="000C27FE">
            <w:pPr>
              <w:rPr>
                <w:szCs w:val="28"/>
              </w:rPr>
            </w:pPr>
          </w:p>
        </w:tc>
      </w:tr>
      <w:tr w:rsidR="00627B82" w:rsidRPr="00583744" w14:paraId="4D7A9496"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350403C0"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7610BC95"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7B1F862E"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036B7BD7" w14:textId="77777777" w:rsidR="00627B82" w:rsidRPr="00583744" w:rsidRDefault="00627B82" w:rsidP="000C27FE">
            <w:pPr>
              <w:rPr>
                <w:szCs w:val="28"/>
              </w:rPr>
            </w:pPr>
          </w:p>
        </w:tc>
      </w:tr>
      <w:tr w:rsidR="00627B82" w:rsidRPr="00583744" w14:paraId="55FCDE44"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72A32225"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7761D59B"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7F4C985C"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387E07C5" w14:textId="77777777" w:rsidR="00627B82" w:rsidRPr="00583744" w:rsidRDefault="00627B82" w:rsidP="000C27FE">
            <w:pPr>
              <w:rPr>
                <w:szCs w:val="28"/>
              </w:rPr>
            </w:pPr>
          </w:p>
        </w:tc>
      </w:tr>
      <w:tr w:rsidR="00627B82" w:rsidRPr="00583744" w14:paraId="1E9F0072"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60E7BE67"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35805E3E"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18AC4EC9"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25573BD4" w14:textId="77777777" w:rsidR="00627B82" w:rsidRPr="00583744" w:rsidRDefault="00627B82" w:rsidP="000C27FE">
            <w:pPr>
              <w:rPr>
                <w:szCs w:val="28"/>
              </w:rPr>
            </w:pPr>
          </w:p>
        </w:tc>
      </w:tr>
      <w:tr w:rsidR="00627B82" w:rsidRPr="00583744" w14:paraId="6B21D47F"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54E0D361"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501A1265"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13408496"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2D2B2471" w14:textId="77777777" w:rsidR="00627B82" w:rsidRPr="00583744" w:rsidRDefault="00627B82" w:rsidP="000C27FE">
            <w:pPr>
              <w:rPr>
                <w:szCs w:val="28"/>
              </w:rPr>
            </w:pPr>
          </w:p>
        </w:tc>
      </w:tr>
      <w:tr w:rsidR="00627B82" w:rsidRPr="00583744" w14:paraId="4AC5FEB5"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0BE1F6FD"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76CCFC48"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30F75516"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1B87FB72" w14:textId="77777777" w:rsidR="00627B82" w:rsidRPr="00583744" w:rsidRDefault="00627B82" w:rsidP="000C27FE">
            <w:pPr>
              <w:rPr>
                <w:szCs w:val="28"/>
              </w:rPr>
            </w:pPr>
          </w:p>
        </w:tc>
      </w:tr>
      <w:tr w:rsidR="00627B82" w:rsidRPr="00583744" w14:paraId="15FFAB92"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28C94BBC"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4D6B26F0"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22C1B582"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7C5CFA6A" w14:textId="77777777" w:rsidR="00627B82" w:rsidRPr="00583744" w:rsidRDefault="00627B82" w:rsidP="000C27FE">
            <w:pPr>
              <w:rPr>
                <w:szCs w:val="28"/>
              </w:rPr>
            </w:pPr>
          </w:p>
        </w:tc>
      </w:tr>
      <w:tr w:rsidR="00627B82" w:rsidRPr="00583744" w14:paraId="1364DE48"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0C65CBA5"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384236FC"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5F44244E"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5431BE78" w14:textId="77777777" w:rsidR="00627B82" w:rsidRPr="00583744" w:rsidRDefault="00627B82" w:rsidP="000C27FE">
            <w:pPr>
              <w:rPr>
                <w:szCs w:val="28"/>
              </w:rPr>
            </w:pPr>
          </w:p>
        </w:tc>
      </w:tr>
      <w:tr w:rsidR="00627B82" w:rsidRPr="00583744" w14:paraId="76808D35"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1FB03E15"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474A81DF"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1065247A"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13351558" w14:textId="77777777" w:rsidR="00627B82" w:rsidRPr="00583744" w:rsidRDefault="00627B82" w:rsidP="000C27FE">
            <w:pPr>
              <w:rPr>
                <w:szCs w:val="28"/>
              </w:rPr>
            </w:pPr>
          </w:p>
        </w:tc>
      </w:tr>
      <w:tr w:rsidR="00627B82" w:rsidRPr="00583744" w14:paraId="051F2ECE"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3CB62BF5"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33C119AA"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1202696D"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019325D6" w14:textId="77777777" w:rsidR="00627B82" w:rsidRPr="00583744" w:rsidRDefault="00627B82" w:rsidP="000C27FE">
            <w:pPr>
              <w:rPr>
                <w:szCs w:val="28"/>
              </w:rPr>
            </w:pPr>
          </w:p>
        </w:tc>
      </w:tr>
      <w:tr w:rsidR="00627B82" w:rsidRPr="00583744" w14:paraId="7288D7CE"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185340D3"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4CEA8F2A"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5D8314C8"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08C11680" w14:textId="77777777" w:rsidR="00627B82" w:rsidRPr="00583744" w:rsidRDefault="00627B82" w:rsidP="000C27FE">
            <w:pPr>
              <w:rPr>
                <w:szCs w:val="28"/>
              </w:rPr>
            </w:pPr>
          </w:p>
        </w:tc>
      </w:tr>
      <w:tr w:rsidR="00627B82" w:rsidRPr="00583744" w14:paraId="503CBAED"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06CBF998"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5A32E427"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6D67A540"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3C3B7678" w14:textId="77777777" w:rsidR="00627B82" w:rsidRPr="00583744" w:rsidRDefault="00627B82" w:rsidP="000C27FE">
            <w:pPr>
              <w:rPr>
                <w:szCs w:val="28"/>
              </w:rPr>
            </w:pPr>
          </w:p>
        </w:tc>
      </w:tr>
      <w:tr w:rsidR="00627B82" w:rsidRPr="00583744" w14:paraId="25B7B96A"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44DBEE10"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4448BF18"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35D7C90C"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32489638" w14:textId="77777777" w:rsidR="00627B82" w:rsidRPr="00583744" w:rsidRDefault="00627B82" w:rsidP="000C27FE">
            <w:pPr>
              <w:rPr>
                <w:szCs w:val="28"/>
              </w:rPr>
            </w:pPr>
          </w:p>
        </w:tc>
      </w:tr>
      <w:tr w:rsidR="00627B82" w:rsidRPr="00583744" w14:paraId="16D4E4ED"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1450CD89"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7AE9B2D2"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727E0903"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682CB97D" w14:textId="77777777" w:rsidR="00627B82" w:rsidRPr="00583744" w:rsidRDefault="00627B82" w:rsidP="000C27FE">
            <w:pPr>
              <w:rPr>
                <w:szCs w:val="28"/>
              </w:rPr>
            </w:pPr>
          </w:p>
        </w:tc>
      </w:tr>
      <w:tr w:rsidR="00627B82" w:rsidRPr="00583744" w14:paraId="2CBF241E"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005F1CE3"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5BE3DA33"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4F36B709"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0118BAB3" w14:textId="77777777" w:rsidR="00627B82" w:rsidRPr="00583744" w:rsidRDefault="00627B82" w:rsidP="000C27FE">
            <w:pPr>
              <w:rPr>
                <w:szCs w:val="28"/>
              </w:rPr>
            </w:pPr>
          </w:p>
        </w:tc>
      </w:tr>
      <w:tr w:rsidR="00627B82" w:rsidRPr="00583744" w14:paraId="61FBC51B"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3BD96A7E"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1ED72FB7"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404E49A9"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166CAB7E" w14:textId="77777777" w:rsidR="00627B82" w:rsidRPr="00583744" w:rsidRDefault="00627B82" w:rsidP="000C27FE">
            <w:pPr>
              <w:rPr>
                <w:szCs w:val="28"/>
              </w:rPr>
            </w:pPr>
          </w:p>
        </w:tc>
      </w:tr>
      <w:tr w:rsidR="00627B82" w:rsidRPr="00583744" w14:paraId="5121A234"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12C58FD4"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402B6486"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5BBC3E79"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5FB580F8" w14:textId="77777777" w:rsidR="00627B82" w:rsidRPr="00583744" w:rsidRDefault="00627B82" w:rsidP="000C27FE">
            <w:pPr>
              <w:rPr>
                <w:szCs w:val="28"/>
              </w:rPr>
            </w:pPr>
          </w:p>
        </w:tc>
      </w:tr>
      <w:tr w:rsidR="00627B82" w:rsidRPr="00583744" w14:paraId="331A3378"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12588540"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68FCB25A"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41531930"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2BFA0EE5" w14:textId="77777777" w:rsidR="00627B82" w:rsidRPr="00583744" w:rsidRDefault="00627B82" w:rsidP="000C27FE">
            <w:pPr>
              <w:rPr>
                <w:szCs w:val="28"/>
              </w:rPr>
            </w:pPr>
          </w:p>
        </w:tc>
      </w:tr>
      <w:tr w:rsidR="00627B82" w:rsidRPr="00583744" w14:paraId="7F8EBB7E"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0F3558FD" w14:textId="77777777" w:rsidR="00627B82" w:rsidRPr="00583744" w:rsidRDefault="00627B82" w:rsidP="000C27FE">
            <w:pPr>
              <w:jc w:val="center"/>
            </w:pPr>
          </w:p>
        </w:tc>
        <w:tc>
          <w:tcPr>
            <w:tcW w:w="3600" w:type="dxa"/>
            <w:gridSpan w:val="4"/>
            <w:tcBorders>
              <w:top w:val="single" w:sz="12" w:space="0" w:color="auto"/>
              <w:bottom w:val="single" w:sz="12" w:space="0" w:color="auto"/>
              <w:right w:val="single" w:sz="12" w:space="0" w:color="auto"/>
            </w:tcBorders>
          </w:tcPr>
          <w:p w14:paraId="0CA3A5F3" w14:textId="77777777" w:rsidR="00627B82" w:rsidRPr="00583744" w:rsidRDefault="00627B82" w:rsidP="000C27FE"/>
        </w:tc>
        <w:tc>
          <w:tcPr>
            <w:tcW w:w="3738" w:type="dxa"/>
            <w:gridSpan w:val="2"/>
            <w:tcBorders>
              <w:top w:val="single" w:sz="12" w:space="0" w:color="auto"/>
              <w:bottom w:val="single" w:sz="12" w:space="0" w:color="auto"/>
              <w:right w:val="single" w:sz="12" w:space="0" w:color="auto"/>
            </w:tcBorders>
          </w:tcPr>
          <w:p w14:paraId="7D220C0D" w14:textId="77777777" w:rsidR="00627B82" w:rsidRPr="00583744" w:rsidRDefault="00627B82" w:rsidP="000C27FE"/>
        </w:tc>
        <w:tc>
          <w:tcPr>
            <w:tcW w:w="1983" w:type="dxa"/>
            <w:gridSpan w:val="5"/>
            <w:tcBorders>
              <w:top w:val="single" w:sz="12" w:space="0" w:color="auto"/>
              <w:bottom w:val="single" w:sz="12" w:space="0" w:color="auto"/>
              <w:right w:val="single" w:sz="12" w:space="0" w:color="auto"/>
            </w:tcBorders>
          </w:tcPr>
          <w:p w14:paraId="1E355871" w14:textId="77777777" w:rsidR="00627B82" w:rsidRPr="00583744" w:rsidRDefault="00627B82" w:rsidP="000C27FE">
            <w:pPr>
              <w:rPr>
                <w:szCs w:val="28"/>
              </w:rPr>
            </w:pPr>
          </w:p>
        </w:tc>
      </w:tr>
      <w:tr w:rsidR="00627B82" w:rsidRPr="00583744" w14:paraId="72F9C739" w14:textId="77777777" w:rsidTr="000C27FE">
        <w:trPr>
          <w:trHeight w:hRule="exact" w:val="397"/>
        </w:trPr>
        <w:tc>
          <w:tcPr>
            <w:tcW w:w="600" w:type="dxa"/>
            <w:tcBorders>
              <w:top w:val="single" w:sz="12" w:space="0" w:color="auto"/>
              <w:left w:val="single" w:sz="12" w:space="0" w:color="auto"/>
              <w:bottom w:val="single" w:sz="12" w:space="0" w:color="auto"/>
              <w:right w:val="single" w:sz="12" w:space="0" w:color="auto"/>
            </w:tcBorders>
          </w:tcPr>
          <w:p w14:paraId="21BBC5D0" w14:textId="77777777" w:rsidR="00627B82" w:rsidRPr="00583744" w:rsidRDefault="00627B82" w:rsidP="000C27FE">
            <w:pPr>
              <w:rPr>
                <w:szCs w:val="28"/>
              </w:rPr>
            </w:pPr>
          </w:p>
        </w:tc>
        <w:tc>
          <w:tcPr>
            <w:tcW w:w="3600" w:type="dxa"/>
            <w:gridSpan w:val="4"/>
            <w:tcBorders>
              <w:top w:val="single" w:sz="12" w:space="0" w:color="auto"/>
              <w:bottom w:val="single" w:sz="12" w:space="0" w:color="auto"/>
              <w:right w:val="single" w:sz="12" w:space="0" w:color="auto"/>
            </w:tcBorders>
          </w:tcPr>
          <w:p w14:paraId="3BA08BEA" w14:textId="77777777" w:rsidR="00627B82" w:rsidRPr="00583744" w:rsidRDefault="00627B82" w:rsidP="000C27FE">
            <w:pPr>
              <w:rPr>
                <w:szCs w:val="28"/>
              </w:rPr>
            </w:pPr>
          </w:p>
        </w:tc>
        <w:tc>
          <w:tcPr>
            <w:tcW w:w="3738" w:type="dxa"/>
            <w:gridSpan w:val="2"/>
            <w:tcBorders>
              <w:top w:val="single" w:sz="12" w:space="0" w:color="auto"/>
              <w:bottom w:val="single" w:sz="12" w:space="0" w:color="auto"/>
              <w:right w:val="single" w:sz="12" w:space="0" w:color="auto"/>
            </w:tcBorders>
          </w:tcPr>
          <w:p w14:paraId="19245133" w14:textId="77777777" w:rsidR="00627B82" w:rsidRPr="00583744" w:rsidRDefault="00627B82" w:rsidP="000C27FE">
            <w:pPr>
              <w:rPr>
                <w:szCs w:val="28"/>
              </w:rPr>
            </w:pPr>
          </w:p>
        </w:tc>
        <w:tc>
          <w:tcPr>
            <w:tcW w:w="1983" w:type="dxa"/>
            <w:gridSpan w:val="5"/>
            <w:tcBorders>
              <w:top w:val="single" w:sz="12" w:space="0" w:color="auto"/>
              <w:bottom w:val="single" w:sz="12" w:space="0" w:color="auto"/>
              <w:right w:val="single" w:sz="12" w:space="0" w:color="auto"/>
            </w:tcBorders>
          </w:tcPr>
          <w:p w14:paraId="214BC60E" w14:textId="77777777" w:rsidR="00627B82" w:rsidRPr="00583744" w:rsidRDefault="00627B82" w:rsidP="000C27FE">
            <w:pPr>
              <w:rPr>
                <w:szCs w:val="28"/>
              </w:rPr>
            </w:pPr>
          </w:p>
        </w:tc>
      </w:tr>
      <w:tr w:rsidR="00627B82" w:rsidRPr="00583744" w14:paraId="0D5F2D80" w14:textId="77777777" w:rsidTr="000C27FE">
        <w:trPr>
          <w:cantSplit/>
          <w:trHeight w:hRule="exact" w:val="284"/>
        </w:trPr>
        <w:tc>
          <w:tcPr>
            <w:tcW w:w="600" w:type="dxa"/>
            <w:tcBorders>
              <w:top w:val="single" w:sz="12" w:space="0" w:color="auto"/>
              <w:left w:val="single" w:sz="12" w:space="0" w:color="auto"/>
              <w:bottom w:val="single" w:sz="6" w:space="0" w:color="auto"/>
              <w:right w:val="single" w:sz="12" w:space="0" w:color="auto"/>
            </w:tcBorders>
          </w:tcPr>
          <w:p w14:paraId="735CC220" w14:textId="77777777" w:rsidR="00627B82" w:rsidRPr="00583744" w:rsidRDefault="00627B82" w:rsidP="000C27FE">
            <w:pPr>
              <w:rPr>
                <w:szCs w:val="28"/>
              </w:rPr>
            </w:pPr>
          </w:p>
        </w:tc>
        <w:tc>
          <w:tcPr>
            <w:tcW w:w="535" w:type="dxa"/>
            <w:tcBorders>
              <w:top w:val="single" w:sz="12" w:space="0" w:color="auto"/>
              <w:bottom w:val="single" w:sz="6" w:space="0" w:color="auto"/>
              <w:right w:val="single" w:sz="12" w:space="0" w:color="auto"/>
            </w:tcBorders>
          </w:tcPr>
          <w:p w14:paraId="48903F88" w14:textId="77777777" w:rsidR="00627B82" w:rsidRPr="00583744" w:rsidRDefault="00627B82" w:rsidP="000C27FE">
            <w:pPr>
              <w:rPr>
                <w:szCs w:val="28"/>
              </w:rPr>
            </w:pPr>
          </w:p>
        </w:tc>
        <w:tc>
          <w:tcPr>
            <w:tcW w:w="1559" w:type="dxa"/>
            <w:tcBorders>
              <w:top w:val="single" w:sz="12" w:space="0" w:color="auto"/>
              <w:bottom w:val="single" w:sz="6" w:space="0" w:color="auto"/>
              <w:right w:val="single" w:sz="12" w:space="0" w:color="auto"/>
            </w:tcBorders>
          </w:tcPr>
          <w:p w14:paraId="60E232A0" w14:textId="77777777" w:rsidR="00627B82" w:rsidRPr="00583744" w:rsidRDefault="00627B82" w:rsidP="000C27FE">
            <w:pPr>
              <w:rPr>
                <w:szCs w:val="28"/>
              </w:rPr>
            </w:pPr>
          </w:p>
        </w:tc>
        <w:tc>
          <w:tcPr>
            <w:tcW w:w="709" w:type="dxa"/>
            <w:tcBorders>
              <w:top w:val="single" w:sz="12" w:space="0" w:color="auto"/>
              <w:bottom w:val="single" w:sz="6" w:space="0" w:color="auto"/>
              <w:right w:val="single" w:sz="12" w:space="0" w:color="auto"/>
            </w:tcBorders>
          </w:tcPr>
          <w:p w14:paraId="60BD0561" w14:textId="77777777" w:rsidR="00627B82" w:rsidRPr="00583744" w:rsidRDefault="00627B82" w:rsidP="000C27FE">
            <w:pPr>
              <w:rPr>
                <w:szCs w:val="28"/>
              </w:rPr>
            </w:pPr>
          </w:p>
        </w:tc>
        <w:tc>
          <w:tcPr>
            <w:tcW w:w="797" w:type="dxa"/>
            <w:tcBorders>
              <w:top w:val="single" w:sz="12" w:space="0" w:color="auto"/>
              <w:bottom w:val="single" w:sz="6" w:space="0" w:color="auto"/>
            </w:tcBorders>
          </w:tcPr>
          <w:p w14:paraId="4E845199" w14:textId="77777777" w:rsidR="00627B82" w:rsidRPr="00583744" w:rsidRDefault="00627B82" w:rsidP="000C27FE">
            <w:pPr>
              <w:rPr>
                <w:szCs w:val="28"/>
              </w:rPr>
            </w:pPr>
          </w:p>
        </w:tc>
        <w:tc>
          <w:tcPr>
            <w:tcW w:w="5721" w:type="dxa"/>
            <w:gridSpan w:val="7"/>
            <w:tcBorders>
              <w:top w:val="single" w:sz="12" w:space="0" w:color="auto"/>
              <w:left w:val="single" w:sz="12" w:space="0" w:color="auto"/>
              <w:right w:val="single" w:sz="12" w:space="0" w:color="auto"/>
            </w:tcBorders>
          </w:tcPr>
          <w:p w14:paraId="453B41FC" w14:textId="77777777" w:rsidR="00627B82" w:rsidRPr="00583744" w:rsidRDefault="00627B82" w:rsidP="000C27FE">
            <w:pPr>
              <w:rPr>
                <w:szCs w:val="28"/>
              </w:rPr>
            </w:pPr>
          </w:p>
        </w:tc>
      </w:tr>
      <w:tr w:rsidR="00627B82" w:rsidRPr="00583744" w14:paraId="73BC55C0" w14:textId="77777777" w:rsidTr="000C27FE">
        <w:trPr>
          <w:cantSplit/>
          <w:trHeight w:hRule="exact" w:val="354"/>
        </w:trPr>
        <w:tc>
          <w:tcPr>
            <w:tcW w:w="600" w:type="dxa"/>
            <w:tcBorders>
              <w:top w:val="single" w:sz="6" w:space="0" w:color="auto"/>
              <w:left w:val="single" w:sz="12" w:space="0" w:color="auto"/>
              <w:right w:val="single" w:sz="12" w:space="0" w:color="auto"/>
            </w:tcBorders>
          </w:tcPr>
          <w:p w14:paraId="17614FE2" w14:textId="77777777" w:rsidR="00627B82" w:rsidRPr="00583744" w:rsidRDefault="00627B82" w:rsidP="000C27FE">
            <w:pPr>
              <w:rPr>
                <w:szCs w:val="28"/>
              </w:rPr>
            </w:pPr>
          </w:p>
        </w:tc>
        <w:tc>
          <w:tcPr>
            <w:tcW w:w="535" w:type="dxa"/>
            <w:tcBorders>
              <w:top w:val="single" w:sz="6" w:space="0" w:color="auto"/>
              <w:right w:val="single" w:sz="12" w:space="0" w:color="auto"/>
            </w:tcBorders>
          </w:tcPr>
          <w:p w14:paraId="0B42566A" w14:textId="77777777" w:rsidR="00627B82" w:rsidRPr="00583744" w:rsidRDefault="00627B82" w:rsidP="000C27FE">
            <w:pPr>
              <w:rPr>
                <w:szCs w:val="28"/>
              </w:rPr>
            </w:pPr>
          </w:p>
        </w:tc>
        <w:tc>
          <w:tcPr>
            <w:tcW w:w="1559" w:type="dxa"/>
            <w:tcBorders>
              <w:top w:val="single" w:sz="6" w:space="0" w:color="auto"/>
              <w:right w:val="single" w:sz="12" w:space="0" w:color="auto"/>
            </w:tcBorders>
          </w:tcPr>
          <w:p w14:paraId="0AF9D4A9" w14:textId="77777777" w:rsidR="00627B82" w:rsidRPr="00583744" w:rsidRDefault="00627B82" w:rsidP="000C27FE">
            <w:pPr>
              <w:rPr>
                <w:szCs w:val="28"/>
              </w:rPr>
            </w:pPr>
          </w:p>
        </w:tc>
        <w:tc>
          <w:tcPr>
            <w:tcW w:w="709" w:type="dxa"/>
            <w:tcBorders>
              <w:top w:val="single" w:sz="6" w:space="0" w:color="auto"/>
              <w:right w:val="single" w:sz="12" w:space="0" w:color="auto"/>
            </w:tcBorders>
          </w:tcPr>
          <w:p w14:paraId="2D601B0E" w14:textId="77777777" w:rsidR="00627B82" w:rsidRPr="00583744" w:rsidRDefault="00627B82" w:rsidP="000C27FE">
            <w:pPr>
              <w:rPr>
                <w:szCs w:val="28"/>
              </w:rPr>
            </w:pPr>
          </w:p>
        </w:tc>
        <w:tc>
          <w:tcPr>
            <w:tcW w:w="797" w:type="dxa"/>
            <w:tcBorders>
              <w:top w:val="single" w:sz="6" w:space="0" w:color="auto"/>
            </w:tcBorders>
          </w:tcPr>
          <w:p w14:paraId="5AFAC2BF" w14:textId="77777777" w:rsidR="00627B82" w:rsidRPr="00583744" w:rsidRDefault="00627B82" w:rsidP="000C27FE">
            <w:pPr>
              <w:rPr>
                <w:szCs w:val="28"/>
              </w:rPr>
            </w:pPr>
          </w:p>
        </w:tc>
        <w:tc>
          <w:tcPr>
            <w:tcW w:w="5721" w:type="dxa"/>
            <w:gridSpan w:val="7"/>
            <w:tcBorders>
              <w:left w:val="single" w:sz="12" w:space="0" w:color="auto"/>
              <w:right w:val="single" w:sz="12" w:space="0" w:color="auto"/>
            </w:tcBorders>
          </w:tcPr>
          <w:p w14:paraId="610E1158" w14:textId="77777777" w:rsidR="00627B82" w:rsidRPr="00583744" w:rsidRDefault="00627B82" w:rsidP="000C27FE">
            <w:pPr>
              <w:rPr>
                <w:szCs w:val="28"/>
              </w:rPr>
            </w:pPr>
          </w:p>
        </w:tc>
      </w:tr>
      <w:tr w:rsidR="00627B82" w:rsidRPr="00583744" w14:paraId="114A348C" w14:textId="77777777" w:rsidTr="000C27FE">
        <w:trPr>
          <w:cantSplit/>
          <w:trHeight w:hRule="exact" w:val="284"/>
        </w:trPr>
        <w:tc>
          <w:tcPr>
            <w:tcW w:w="600" w:type="dxa"/>
            <w:tcBorders>
              <w:top w:val="single" w:sz="12" w:space="0" w:color="auto"/>
              <w:left w:val="single" w:sz="12" w:space="0" w:color="auto"/>
              <w:bottom w:val="single" w:sz="12" w:space="0" w:color="auto"/>
              <w:right w:val="single" w:sz="12" w:space="0" w:color="auto"/>
            </w:tcBorders>
          </w:tcPr>
          <w:p w14:paraId="1B329F76" w14:textId="77777777" w:rsidR="00627B82" w:rsidRPr="00583744" w:rsidRDefault="00627B82" w:rsidP="000C27FE">
            <w:pPr>
              <w:jc w:val="center"/>
              <w:rPr>
                <w:sz w:val="20"/>
              </w:rPr>
            </w:pPr>
            <w:r w:rsidRPr="00583744">
              <w:rPr>
                <w:sz w:val="20"/>
              </w:rPr>
              <w:t>Змін.</w:t>
            </w:r>
          </w:p>
        </w:tc>
        <w:tc>
          <w:tcPr>
            <w:tcW w:w="535" w:type="dxa"/>
            <w:tcBorders>
              <w:top w:val="single" w:sz="12" w:space="0" w:color="auto"/>
              <w:bottom w:val="single" w:sz="12" w:space="0" w:color="auto"/>
              <w:right w:val="single" w:sz="12" w:space="0" w:color="auto"/>
            </w:tcBorders>
          </w:tcPr>
          <w:p w14:paraId="001C3D53" w14:textId="77777777" w:rsidR="00627B82" w:rsidRPr="00583744" w:rsidRDefault="00627B82" w:rsidP="000C27FE">
            <w:pPr>
              <w:jc w:val="center"/>
              <w:rPr>
                <w:sz w:val="20"/>
              </w:rPr>
            </w:pPr>
            <w:r w:rsidRPr="00583744">
              <w:rPr>
                <w:sz w:val="20"/>
              </w:rPr>
              <w:t>Арк.</w:t>
            </w:r>
          </w:p>
        </w:tc>
        <w:tc>
          <w:tcPr>
            <w:tcW w:w="1559" w:type="dxa"/>
            <w:tcBorders>
              <w:top w:val="single" w:sz="12" w:space="0" w:color="auto"/>
              <w:bottom w:val="single" w:sz="12" w:space="0" w:color="auto"/>
              <w:right w:val="single" w:sz="12" w:space="0" w:color="auto"/>
            </w:tcBorders>
          </w:tcPr>
          <w:p w14:paraId="56694941" w14:textId="77777777" w:rsidR="00627B82" w:rsidRPr="00583744" w:rsidRDefault="00627B82" w:rsidP="000C27FE">
            <w:pPr>
              <w:jc w:val="center"/>
              <w:rPr>
                <w:sz w:val="20"/>
              </w:rPr>
            </w:pPr>
            <w:r w:rsidRPr="00583744">
              <w:rPr>
                <w:sz w:val="20"/>
              </w:rPr>
              <w:t>Номер докум.</w:t>
            </w:r>
          </w:p>
        </w:tc>
        <w:tc>
          <w:tcPr>
            <w:tcW w:w="709" w:type="dxa"/>
            <w:tcBorders>
              <w:top w:val="single" w:sz="12" w:space="0" w:color="auto"/>
              <w:bottom w:val="single" w:sz="12" w:space="0" w:color="auto"/>
              <w:right w:val="single" w:sz="12" w:space="0" w:color="auto"/>
            </w:tcBorders>
          </w:tcPr>
          <w:p w14:paraId="202C33FC" w14:textId="77777777" w:rsidR="00627B82" w:rsidRPr="00583744" w:rsidRDefault="00627B82" w:rsidP="000C27FE">
            <w:pPr>
              <w:jc w:val="center"/>
              <w:rPr>
                <w:sz w:val="20"/>
              </w:rPr>
            </w:pPr>
            <w:r w:rsidRPr="00583744">
              <w:rPr>
                <w:sz w:val="20"/>
              </w:rPr>
              <w:t>Підпис</w:t>
            </w:r>
          </w:p>
        </w:tc>
        <w:tc>
          <w:tcPr>
            <w:tcW w:w="797" w:type="dxa"/>
            <w:tcBorders>
              <w:top w:val="single" w:sz="12" w:space="0" w:color="auto"/>
              <w:bottom w:val="single" w:sz="12" w:space="0" w:color="auto"/>
            </w:tcBorders>
          </w:tcPr>
          <w:p w14:paraId="5AD30597" w14:textId="77777777" w:rsidR="00627B82" w:rsidRPr="00583744" w:rsidRDefault="00627B82" w:rsidP="000C27FE">
            <w:pPr>
              <w:jc w:val="center"/>
              <w:rPr>
                <w:sz w:val="20"/>
              </w:rPr>
            </w:pPr>
            <w:r w:rsidRPr="00583744">
              <w:rPr>
                <w:sz w:val="20"/>
              </w:rPr>
              <w:t>Дата</w:t>
            </w:r>
          </w:p>
        </w:tc>
        <w:tc>
          <w:tcPr>
            <w:tcW w:w="5721" w:type="dxa"/>
            <w:gridSpan w:val="7"/>
            <w:tcBorders>
              <w:left w:val="single" w:sz="12" w:space="0" w:color="auto"/>
              <w:bottom w:val="single" w:sz="6" w:space="0" w:color="auto"/>
              <w:right w:val="single" w:sz="12" w:space="0" w:color="auto"/>
            </w:tcBorders>
          </w:tcPr>
          <w:p w14:paraId="6C8A50CA" w14:textId="77777777" w:rsidR="00627B82" w:rsidRPr="00583744" w:rsidRDefault="00627B82" w:rsidP="000C27FE">
            <w:pPr>
              <w:rPr>
                <w:szCs w:val="28"/>
              </w:rPr>
            </w:pPr>
          </w:p>
        </w:tc>
      </w:tr>
      <w:tr w:rsidR="00627B82" w:rsidRPr="00583744" w14:paraId="6A7FE3C9" w14:textId="77777777" w:rsidTr="000C27FE">
        <w:trPr>
          <w:cantSplit/>
          <w:trHeight w:hRule="exact" w:val="284"/>
        </w:trPr>
        <w:tc>
          <w:tcPr>
            <w:tcW w:w="1135" w:type="dxa"/>
            <w:gridSpan w:val="2"/>
            <w:tcBorders>
              <w:top w:val="single" w:sz="6" w:space="0" w:color="auto"/>
              <w:left w:val="single" w:sz="12" w:space="0" w:color="auto"/>
              <w:bottom w:val="single" w:sz="6" w:space="0" w:color="auto"/>
              <w:right w:val="single" w:sz="12" w:space="0" w:color="auto"/>
            </w:tcBorders>
          </w:tcPr>
          <w:p w14:paraId="66CE8658" w14:textId="77777777" w:rsidR="00627B82" w:rsidRPr="00583744" w:rsidRDefault="00627B82" w:rsidP="000C27FE">
            <w:pPr>
              <w:rPr>
                <w:szCs w:val="28"/>
              </w:rPr>
            </w:pPr>
            <w:r w:rsidRPr="00583744">
              <w:rPr>
                <w:sz w:val="20"/>
              </w:rPr>
              <w:t>Розроб.</w:t>
            </w:r>
          </w:p>
        </w:tc>
        <w:tc>
          <w:tcPr>
            <w:tcW w:w="1559" w:type="dxa"/>
            <w:tcBorders>
              <w:top w:val="single" w:sz="6" w:space="0" w:color="auto"/>
              <w:bottom w:val="single" w:sz="6" w:space="0" w:color="auto"/>
              <w:right w:val="single" w:sz="12" w:space="0" w:color="auto"/>
            </w:tcBorders>
          </w:tcPr>
          <w:p w14:paraId="1C04D39C" w14:textId="01670FD8" w:rsidR="00627B82" w:rsidRPr="00583744" w:rsidRDefault="00627B82" w:rsidP="000C27FE">
            <w:pPr>
              <w:rPr>
                <w:szCs w:val="28"/>
              </w:rPr>
            </w:pPr>
            <w:r w:rsidRPr="00583744">
              <w:rPr>
                <w:sz w:val="20"/>
              </w:rPr>
              <w:t xml:space="preserve"> </w:t>
            </w:r>
            <w:r w:rsidR="00BB609C" w:rsidRPr="00BB609C">
              <w:rPr>
                <w:sz w:val="20"/>
              </w:rPr>
              <w:t>Олійник</w:t>
            </w:r>
          </w:p>
        </w:tc>
        <w:tc>
          <w:tcPr>
            <w:tcW w:w="709" w:type="dxa"/>
            <w:tcBorders>
              <w:top w:val="single" w:sz="6" w:space="0" w:color="auto"/>
              <w:bottom w:val="single" w:sz="6" w:space="0" w:color="auto"/>
              <w:right w:val="single" w:sz="12" w:space="0" w:color="auto"/>
            </w:tcBorders>
          </w:tcPr>
          <w:p w14:paraId="0036C1E5" w14:textId="77777777" w:rsidR="00627B82" w:rsidRPr="00583744" w:rsidRDefault="00627B82" w:rsidP="000C27FE">
            <w:pPr>
              <w:rPr>
                <w:szCs w:val="28"/>
              </w:rPr>
            </w:pPr>
          </w:p>
        </w:tc>
        <w:tc>
          <w:tcPr>
            <w:tcW w:w="797" w:type="dxa"/>
            <w:tcBorders>
              <w:top w:val="single" w:sz="6" w:space="0" w:color="auto"/>
              <w:bottom w:val="single" w:sz="6" w:space="0" w:color="auto"/>
              <w:right w:val="single" w:sz="12" w:space="0" w:color="auto"/>
            </w:tcBorders>
          </w:tcPr>
          <w:p w14:paraId="4FB926D6" w14:textId="77777777" w:rsidR="00627B82" w:rsidRPr="00583744" w:rsidRDefault="00627B82" w:rsidP="000C27FE">
            <w:pPr>
              <w:rPr>
                <w:szCs w:val="28"/>
              </w:rPr>
            </w:pPr>
          </w:p>
        </w:tc>
        <w:tc>
          <w:tcPr>
            <w:tcW w:w="3475" w:type="dxa"/>
            <w:vMerge w:val="restart"/>
            <w:tcBorders>
              <w:top w:val="single" w:sz="12" w:space="0" w:color="auto"/>
              <w:right w:val="single" w:sz="12" w:space="0" w:color="auto"/>
            </w:tcBorders>
          </w:tcPr>
          <w:p w14:paraId="0D13C5E0" w14:textId="3A2A81B2" w:rsidR="00627B82" w:rsidRPr="00583744" w:rsidRDefault="00BB609C" w:rsidP="000C27FE">
            <w:pPr>
              <w:jc w:val="center"/>
              <w:rPr>
                <w:sz w:val="24"/>
                <w:szCs w:val="18"/>
              </w:rPr>
            </w:pPr>
            <w:r w:rsidRPr="00BB609C">
              <w:rPr>
                <w:sz w:val="24"/>
                <w:szCs w:val="18"/>
              </w:rPr>
              <w:t>Підвищення продуктивності існуючої комп'ютерної мережі</w:t>
            </w:r>
            <w:r>
              <w:rPr>
                <w:sz w:val="24"/>
                <w:szCs w:val="18"/>
              </w:rPr>
              <w:t xml:space="preserve"> </w:t>
            </w:r>
            <w:r w:rsidRPr="00BB609C">
              <w:rPr>
                <w:sz w:val="24"/>
                <w:szCs w:val="18"/>
              </w:rPr>
              <w:t>організації</w:t>
            </w:r>
          </w:p>
        </w:tc>
        <w:tc>
          <w:tcPr>
            <w:tcW w:w="852" w:type="dxa"/>
            <w:gridSpan w:val="4"/>
            <w:tcBorders>
              <w:top w:val="single" w:sz="12" w:space="0" w:color="auto"/>
              <w:bottom w:val="single" w:sz="6" w:space="0" w:color="auto"/>
              <w:right w:val="single" w:sz="12" w:space="0" w:color="auto"/>
            </w:tcBorders>
          </w:tcPr>
          <w:p w14:paraId="4A9AD3FA" w14:textId="77777777" w:rsidR="00627B82" w:rsidRPr="00583744" w:rsidRDefault="00627B82" w:rsidP="000C27FE">
            <w:pPr>
              <w:jc w:val="center"/>
              <w:rPr>
                <w:sz w:val="20"/>
              </w:rPr>
            </w:pPr>
            <w:r w:rsidRPr="00583744">
              <w:rPr>
                <w:sz w:val="20"/>
              </w:rPr>
              <w:t>Літ.</w:t>
            </w:r>
          </w:p>
        </w:tc>
        <w:tc>
          <w:tcPr>
            <w:tcW w:w="623" w:type="dxa"/>
            <w:tcBorders>
              <w:top w:val="single" w:sz="12" w:space="0" w:color="auto"/>
              <w:bottom w:val="single" w:sz="6" w:space="0" w:color="auto"/>
              <w:right w:val="single" w:sz="12" w:space="0" w:color="auto"/>
            </w:tcBorders>
          </w:tcPr>
          <w:p w14:paraId="30C3011A" w14:textId="77777777" w:rsidR="00627B82" w:rsidRPr="00583744" w:rsidRDefault="00627B82" w:rsidP="000C27FE">
            <w:pPr>
              <w:jc w:val="center"/>
              <w:rPr>
                <w:sz w:val="20"/>
              </w:rPr>
            </w:pPr>
            <w:r w:rsidRPr="00583744">
              <w:rPr>
                <w:sz w:val="20"/>
              </w:rPr>
              <w:t>Аркуш</w:t>
            </w:r>
          </w:p>
        </w:tc>
        <w:tc>
          <w:tcPr>
            <w:tcW w:w="771" w:type="dxa"/>
            <w:tcBorders>
              <w:top w:val="single" w:sz="12" w:space="0" w:color="auto"/>
              <w:bottom w:val="single" w:sz="6" w:space="0" w:color="auto"/>
              <w:right w:val="single" w:sz="12" w:space="0" w:color="auto"/>
            </w:tcBorders>
          </w:tcPr>
          <w:p w14:paraId="440E0FC5" w14:textId="77777777" w:rsidR="00627B82" w:rsidRPr="00583744" w:rsidRDefault="00627B82" w:rsidP="000C27FE">
            <w:pPr>
              <w:jc w:val="center"/>
              <w:rPr>
                <w:sz w:val="20"/>
              </w:rPr>
            </w:pPr>
            <w:r w:rsidRPr="00583744">
              <w:rPr>
                <w:sz w:val="20"/>
              </w:rPr>
              <w:t>Аркушів</w:t>
            </w:r>
          </w:p>
        </w:tc>
      </w:tr>
      <w:tr w:rsidR="00627B82" w:rsidRPr="00583744" w14:paraId="488725FD" w14:textId="77777777" w:rsidTr="000C27FE">
        <w:trPr>
          <w:cantSplit/>
          <w:trHeight w:hRule="exact" w:val="298"/>
        </w:trPr>
        <w:tc>
          <w:tcPr>
            <w:tcW w:w="1135" w:type="dxa"/>
            <w:gridSpan w:val="2"/>
            <w:tcBorders>
              <w:top w:val="single" w:sz="6" w:space="0" w:color="auto"/>
              <w:left w:val="single" w:sz="12" w:space="0" w:color="auto"/>
              <w:bottom w:val="single" w:sz="6" w:space="0" w:color="auto"/>
              <w:right w:val="single" w:sz="12" w:space="0" w:color="auto"/>
            </w:tcBorders>
          </w:tcPr>
          <w:p w14:paraId="47529373" w14:textId="77777777" w:rsidR="00627B82" w:rsidRPr="00583744" w:rsidRDefault="00627B82" w:rsidP="000C27FE">
            <w:pPr>
              <w:rPr>
                <w:szCs w:val="28"/>
              </w:rPr>
            </w:pPr>
            <w:r w:rsidRPr="00583744">
              <w:rPr>
                <w:sz w:val="20"/>
              </w:rPr>
              <w:t>Перевір.</w:t>
            </w:r>
          </w:p>
        </w:tc>
        <w:tc>
          <w:tcPr>
            <w:tcW w:w="1559" w:type="dxa"/>
            <w:tcBorders>
              <w:top w:val="single" w:sz="6" w:space="0" w:color="auto"/>
              <w:bottom w:val="single" w:sz="6" w:space="0" w:color="auto"/>
              <w:right w:val="single" w:sz="12" w:space="0" w:color="auto"/>
            </w:tcBorders>
          </w:tcPr>
          <w:p w14:paraId="45EF7F2A" w14:textId="77777777" w:rsidR="00627B82" w:rsidRPr="00583744" w:rsidRDefault="00627B82" w:rsidP="000C27FE">
            <w:pPr>
              <w:rPr>
                <w:szCs w:val="28"/>
              </w:rPr>
            </w:pPr>
            <w:r w:rsidRPr="00583744">
              <w:rPr>
                <w:sz w:val="20"/>
              </w:rPr>
              <w:t xml:space="preserve"> Ширяєв</w:t>
            </w:r>
          </w:p>
        </w:tc>
        <w:tc>
          <w:tcPr>
            <w:tcW w:w="709" w:type="dxa"/>
            <w:tcBorders>
              <w:top w:val="single" w:sz="6" w:space="0" w:color="auto"/>
              <w:bottom w:val="single" w:sz="6" w:space="0" w:color="auto"/>
              <w:right w:val="single" w:sz="12" w:space="0" w:color="auto"/>
            </w:tcBorders>
          </w:tcPr>
          <w:p w14:paraId="0FEE46AD" w14:textId="77777777" w:rsidR="00627B82" w:rsidRPr="00583744" w:rsidRDefault="00627B82" w:rsidP="000C27FE">
            <w:pPr>
              <w:rPr>
                <w:szCs w:val="28"/>
              </w:rPr>
            </w:pPr>
          </w:p>
        </w:tc>
        <w:tc>
          <w:tcPr>
            <w:tcW w:w="797" w:type="dxa"/>
            <w:tcBorders>
              <w:top w:val="single" w:sz="6" w:space="0" w:color="auto"/>
              <w:bottom w:val="single" w:sz="6" w:space="0" w:color="auto"/>
              <w:right w:val="single" w:sz="12" w:space="0" w:color="auto"/>
            </w:tcBorders>
          </w:tcPr>
          <w:p w14:paraId="431A1B36" w14:textId="77777777" w:rsidR="00627B82" w:rsidRPr="00583744" w:rsidRDefault="00627B82" w:rsidP="000C27FE">
            <w:pPr>
              <w:rPr>
                <w:szCs w:val="28"/>
              </w:rPr>
            </w:pPr>
          </w:p>
        </w:tc>
        <w:tc>
          <w:tcPr>
            <w:tcW w:w="3475" w:type="dxa"/>
            <w:vMerge/>
            <w:tcBorders>
              <w:right w:val="single" w:sz="12" w:space="0" w:color="auto"/>
            </w:tcBorders>
          </w:tcPr>
          <w:p w14:paraId="5B92C194" w14:textId="77777777" w:rsidR="00627B82" w:rsidRPr="00583744" w:rsidRDefault="00627B82" w:rsidP="000C27FE"/>
        </w:tc>
        <w:tc>
          <w:tcPr>
            <w:tcW w:w="284" w:type="dxa"/>
            <w:gridSpan w:val="2"/>
            <w:tcBorders>
              <w:top w:val="single" w:sz="12" w:space="0" w:color="auto"/>
              <w:right w:val="single" w:sz="6" w:space="0" w:color="auto"/>
            </w:tcBorders>
          </w:tcPr>
          <w:p w14:paraId="2819383D" w14:textId="77777777" w:rsidR="00627B82" w:rsidRPr="00583744" w:rsidRDefault="00627B82" w:rsidP="000C27FE">
            <w:pPr>
              <w:jc w:val="center"/>
              <w:rPr>
                <w:sz w:val="20"/>
              </w:rPr>
            </w:pPr>
          </w:p>
        </w:tc>
        <w:tc>
          <w:tcPr>
            <w:tcW w:w="284" w:type="dxa"/>
            <w:tcBorders>
              <w:top w:val="single" w:sz="12" w:space="0" w:color="auto"/>
              <w:left w:val="single" w:sz="6" w:space="0" w:color="auto"/>
              <w:right w:val="single" w:sz="6" w:space="0" w:color="auto"/>
            </w:tcBorders>
          </w:tcPr>
          <w:p w14:paraId="6A8F3E18" w14:textId="77777777" w:rsidR="00627B82" w:rsidRPr="00583744" w:rsidRDefault="00627B82" w:rsidP="000C27FE">
            <w:pPr>
              <w:jc w:val="center"/>
              <w:rPr>
                <w:sz w:val="20"/>
              </w:rPr>
            </w:pPr>
            <w:r w:rsidRPr="00583744">
              <w:rPr>
                <w:sz w:val="20"/>
              </w:rPr>
              <w:t>У</w:t>
            </w:r>
          </w:p>
        </w:tc>
        <w:tc>
          <w:tcPr>
            <w:tcW w:w="284" w:type="dxa"/>
            <w:tcBorders>
              <w:top w:val="single" w:sz="12" w:space="0" w:color="auto"/>
              <w:left w:val="single" w:sz="6" w:space="0" w:color="auto"/>
              <w:right w:val="single" w:sz="12" w:space="0" w:color="auto"/>
            </w:tcBorders>
          </w:tcPr>
          <w:p w14:paraId="144E18EE" w14:textId="77777777" w:rsidR="00627B82" w:rsidRPr="00583744" w:rsidRDefault="00627B82" w:rsidP="000C27FE">
            <w:pPr>
              <w:jc w:val="center"/>
              <w:rPr>
                <w:sz w:val="20"/>
              </w:rPr>
            </w:pPr>
          </w:p>
        </w:tc>
        <w:tc>
          <w:tcPr>
            <w:tcW w:w="623" w:type="dxa"/>
            <w:tcBorders>
              <w:top w:val="single" w:sz="12" w:space="0" w:color="auto"/>
              <w:bottom w:val="single" w:sz="6" w:space="0" w:color="auto"/>
              <w:right w:val="single" w:sz="12" w:space="0" w:color="auto"/>
            </w:tcBorders>
          </w:tcPr>
          <w:p w14:paraId="131F1FC1" w14:textId="77777777" w:rsidR="00627B82" w:rsidRPr="00583744" w:rsidRDefault="00627B82" w:rsidP="000C27FE">
            <w:pPr>
              <w:jc w:val="center"/>
              <w:rPr>
                <w:sz w:val="20"/>
              </w:rPr>
            </w:pPr>
          </w:p>
        </w:tc>
        <w:tc>
          <w:tcPr>
            <w:tcW w:w="771" w:type="dxa"/>
            <w:tcBorders>
              <w:top w:val="single" w:sz="12" w:space="0" w:color="auto"/>
              <w:bottom w:val="single" w:sz="6" w:space="0" w:color="auto"/>
              <w:right w:val="single" w:sz="12" w:space="0" w:color="auto"/>
            </w:tcBorders>
          </w:tcPr>
          <w:p w14:paraId="2C11F8EB" w14:textId="77777777" w:rsidR="00627B82" w:rsidRPr="00583744" w:rsidRDefault="00627B82" w:rsidP="000C27FE">
            <w:pPr>
              <w:jc w:val="center"/>
              <w:rPr>
                <w:sz w:val="20"/>
              </w:rPr>
            </w:pPr>
            <w:r w:rsidRPr="00583744">
              <w:rPr>
                <w:sz w:val="20"/>
              </w:rPr>
              <w:t>У</w:t>
            </w:r>
          </w:p>
        </w:tc>
      </w:tr>
      <w:tr w:rsidR="00627B82" w:rsidRPr="00583744" w14:paraId="4A430FF8" w14:textId="77777777" w:rsidTr="000C27FE">
        <w:trPr>
          <w:cantSplit/>
          <w:trHeight w:hRule="exact" w:val="284"/>
        </w:trPr>
        <w:tc>
          <w:tcPr>
            <w:tcW w:w="1135" w:type="dxa"/>
            <w:gridSpan w:val="2"/>
            <w:tcBorders>
              <w:top w:val="single" w:sz="6" w:space="0" w:color="auto"/>
              <w:left w:val="single" w:sz="12" w:space="0" w:color="auto"/>
              <w:bottom w:val="single" w:sz="6" w:space="0" w:color="auto"/>
              <w:right w:val="single" w:sz="12" w:space="0" w:color="auto"/>
            </w:tcBorders>
          </w:tcPr>
          <w:p w14:paraId="03C933DB" w14:textId="77777777" w:rsidR="00627B82" w:rsidRPr="00583744" w:rsidRDefault="00627B82" w:rsidP="000C27FE">
            <w:pPr>
              <w:rPr>
                <w:szCs w:val="28"/>
              </w:rPr>
            </w:pPr>
          </w:p>
        </w:tc>
        <w:tc>
          <w:tcPr>
            <w:tcW w:w="1559" w:type="dxa"/>
            <w:tcBorders>
              <w:top w:val="single" w:sz="6" w:space="0" w:color="auto"/>
              <w:bottom w:val="single" w:sz="6" w:space="0" w:color="auto"/>
              <w:right w:val="single" w:sz="12" w:space="0" w:color="auto"/>
            </w:tcBorders>
          </w:tcPr>
          <w:p w14:paraId="58D6FCF9" w14:textId="77777777" w:rsidR="00627B82" w:rsidRPr="00583744" w:rsidRDefault="00627B82" w:rsidP="000C27FE">
            <w:pPr>
              <w:rPr>
                <w:szCs w:val="28"/>
              </w:rPr>
            </w:pPr>
          </w:p>
        </w:tc>
        <w:tc>
          <w:tcPr>
            <w:tcW w:w="709" w:type="dxa"/>
            <w:tcBorders>
              <w:top w:val="single" w:sz="6" w:space="0" w:color="auto"/>
              <w:bottom w:val="single" w:sz="6" w:space="0" w:color="auto"/>
              <w:right w:val="single" w:sz="12" w:space="0" w:color="auto"/>
            </w:tcBorders>
          </w:tcPr>
          <w:p w14:paraId="4AB3C0EF" w14:textId="77777777" w:rsidR="00627B82" w:rsidRPr="00583744" w:rsidRDefault="00627B82" w:rsidP="000C27FE">
            <w:pPr>
              <w:rPr>
                <w:szCs w:val="28"/>
              </w:rPr>
            </w:pPr>
          </w:p>
        </w:tc>
        <w:tc>
          <w:tcPr>
            <w:tcW w:w="797" w:type="dxa"/>
            <w:tcBorders>
              <w:top w:val="single" w:sz="6" w:space="0" w:color="auto"/>
              <w:bottom w:val="single" w:sz="6" w:space="0" w:color="auto"/>
              <w:right w:val="single" w:sz="12" w:space="0" w:color="auto"/>
            </w:tcBorders>
          </w:tcPr>
          <w:p w14:paraId="6CFD80EA" w14:textId="77777777" w:rsidR="00627B82" w:rsidRPr="00583744" w:rsidRDefault="00627B82" w:rsidP="000C27FE">
            <w:pPr>
              <w:rPr>
                <w:szCs w:val="28"/>
              </w:rPr>
            </w:pPr>
          </w:p>
        </w:tc>
        <w:tc>
          <w:tcPr>
            <w:tcW w:w="3475" w:type="dxa"/>
            <w:vMerge/>
            <w:tcBorders>
              <w:right w:val="single" w:sz="12" w:space="0" w:color="auto"/>
            </w:tcBorders>
          </w:tcPr>
          <w:p w14:paraId="54478705" w14:textId="77777777" w:rsidR="00627B82" w:rsidRPr="00583744" w:rsidRDefault="00627B82" w:rsidP="000C27FE"/>
        </w:tc>
        <w:tc>
          <w:tcPr>
            <w:tcW w:w="2246" w:type="dxa"/>
            <w:gridSpan w:val="6"/>
            <w:vMerge w:val="restart"/>
            <w:tcBorders>
              <w:top w:val="single" w:sz="12" w:space="0" w:color="auto"/>
              <w:right w:val="single" w:sz="12" w:space="0" w:color="auto"/>
            </w:tcBorders>
          </w:tcPr>
          <w:p w14:paraId="5713A7F4" w14:textId="77777777" w:rsidR="00627B82" w:rsidRPr="00583744" w:rsidRDefault="00627B82" w:rsidP="000C27FE">
            <w:pPr>
              <w:spacing w:after="60"/>
              <w:jc w:val="center"/>
              <w:outlineLvl w:val="5"/>
              <w:rPr>
                <w:bCs/>
                <w:szCs w:val="28"/>
              </w:rPr>
            </w:pPr>
            <w:r w:rsidRPr="00583744">
              <w:rPr>
                <w:bCs/>
                <w:szCs w:val="28"/>
              </w:rPr>
              <w:t>ХНУРЕ</w:t>
            </w:r>
          </w:p>
          <w:p w14:paraId="281F0D04" w14:textId="77777777" w:rsidR="00627B82" w:rsidRPr="00583744" w:rsidRDefault="00627B82" w:rsidP="000C27FE">
            <w:pPr>
              <w:jc w:val="center"/>
              <w:rPr>
                <w:szCs w:val="28"/>
              </w:rPr>
            </w:pPr>
            <w:r w:rsidRPr="00583744">
              <w:rPr>
                <w:szCs w:val="28"/>
              </w:rPr>
              <w:t>кафедра ІМІ</w:t>
            </w:r>
          </w:p>
        </w:tc>
      </w:tr>
      <w:tr w:rsidR="00627B82" w:rsidRPr="00583744" w14:paraId="7457A9EB" w14:textId="77777777" w:rsidTr="000C27FE">
        <w:trPr>
          <w:cantSplit/>
          <w:trHeight w:hRule="exact" w:val="284"/>
        </w:trPr>
        <w:tc>
          <w:tcPr>
            <w:tcW w:w="1135" w:type="dxa"/>
            <w:gridSpan w:val="2"/>
            <w:tcBorders>
              <w:top w:val="single" w:sz="6" w:space="0" w:color="auto"/>
              <w:left w:val="single" w:sz="12" w:space="0" w:color="auto"/>
              <w:bottom w:val="single" w:sz="6" w:space="0" w:color="auto"/>
              <w:right w:val="single" w:sz="12" w:space="0" w:color="auto"/>
            </w:tcBorders>
          </w:tcPr>
          <w:p w14:paraId="09C87BCF" w14:textId="77777777" w:rsidR="00627B82" w:rsidRPr="00583744" w:rsidRDefault="00627B82" w:rsidP="000C27FE">
            <w:pPr>
              <w:rPr>
                <w:szCs w:val="28"/>
              </w:rPr>
            </w:pPr>
            <w:r w:rsidRPr="00583744">
              <w:rPr>
                <w:rFonts w:ascii="Journal" w:hAnsi="Journal"/>
                <w:sz w:val="18"/>
              </w:rPr>
              <w:t>Н. контр.</w:t>
            </w:r>
          </w:p>
        </w:tc>
        <w:tc>
          <w:tcPr>
            <w:tcW w:w="1559" w:type="dxa"/>
            <w:tcBorders>
              <w:top w:val="single" w:sz="6" w:space="0" w:color="auto"/>
              <w:bottom w:val="single" w:sz="6" w:space="0" w:color="auto"/>
              <w:right w:val="single" w:sz="12" w:space="0" w:color="auto"/>
            </w:tcBorders>
          </w:tcPr>
          <w:p w14:paraId="6B425816" w14:textId="77777777" w:rsidR="00627B82" w:rsidRPr="00583744" w:rsidRDefault="00627B82" w:rsidP="000C27FE">
            <w:pPr>
              <w:rPr>
                <w:szCs w:val="28"/>
              </w:rPr>
            </w:pPr>
            <w:r w:rsidRPr="00583744">
              <w:rPr>
                <w:sz w:val="20"/>
              </w:rPr>
              <w:t xml:space="preserve"> Ширяєв</w:t>
            </w:r>
          </w:p>
        </w:tc>
        <w:tc>
          <w:tcPr>
            <w:tcW w:w="709" w:type="dxa"/>
            <w:tcBorders>
              <w:top w:val="single" w:sz="6" w:space="0" w:color="auto"/>
              <w:bottom w:val="single" w:sz="6" w:space="0" w:color="auto"/>
              <w:right w:val="single" w:sz="12" w:space="0" w:color="auto"/>
            </w:tcBorders>
          </w:tcPr>
          <w:p w14:paraId="6B3A446B" w14:textId="77777777" w:rsidR="00627B82" w:rsidRPr="00583744" w:rsidRDefault="00627B82" w:rsidP="000C27FE">
            <w:pPr>
              <w:rPr>
                <w:szCs w:val="28"/>
              </w:rPr>
            </w:pPr>
          </w:p>
        </w:tc>
        <w:tc>
          <w:tcPr>
            <w:tcW w:w="797" w:type="dxa"/>
            <w:tcBorders>
              <w:top w:val="single" w:sz="6" w:space="0" w:color="auto"/>
              <w:bottom w:val="single" w:sz="6" w:space="0" w:color="auto"/>
              <w:right w:val="single" w:sz="12" w:space="0" w:color="auto"/>
            </w:tcBorders>
          </w:tcPr>
          <w:p w14:paraId="355FA399" w14:textId="77777777" w:rsidR="00627B82" w:rsidRPr="00583744" w:rsidRDefault="00627B82" w:rsidP="000C27FE">
            <w:pPr>
              <w:rPr>
                <w:szCs w:val="28"/>
              </w:rPr>
            </w:pPr>
          </w:p>
        </w:tc>
        <w:tc>
          <w:tcPr>
            <w:tcW w:w="3475" w:type="dxa"/>
            <w:vMerge/>
            <w:tcBorders>
              <w:right w:val="single" w:sz="12" w:space="0" w:color="auto"/>
            </w:tcBorders>
          </w:tcPr>
          <w:p w14:paraId="3113FF9F" w14:textId="77777777" w:rsidR="00627B82" w:rsidRPr="00583744" w:rsidRDefault="00627B82" w:rsidP="000C27FE"/>
        </w:tc>
        <w:tc>
          <w:tcPr>
            <w:tcW w:w="2246" w:type="dxa"/>
            <w:gridSpan w:val="6"/>
            <w:vMerge/>
            <w:tcBorders>
              <w:right w:val="single" w:sz="12" w:space="0" w:color="auto"/>
            </w:tcBorders>
          </w:tcPr>
          <w:p w14:paraId="674244D6" w14:textId="77777777" w:rsidR="00627B82" w:rsidRPr="00583744" w:rsidRDefault="00627B82" w:rsidP="000C27FE">
            <w:pPr>
              <w:rPr>
                <w:szCs w:val="28"/>
              </w:rPr>
            </w:pPr>
          </w:p>
        </w:tc>
      </w:tr>
      <w:tr w:rsidR="00627B82" w:rsidRPr="00583744" w14:paraId="0D527705" w14:textId="77777777" w:rsidTr="000C27FE">
        <w:trPr>
          <w:cantSplit/>
          <w:trHeight w:hRule="exact" w:val="284"/>
        </w:trPr>
        <w:tc>
          <w:tcPr>
            <w:tcW w:w="1135" w:type="dxa"/>
            <w:gridSpan w:val="2"/>
            <w:tcBorders>
              <w:top w:val="single" w:sz="6" w:space="0" w:color="auto"/>
              <w:left w:val="single" w:sz="12" w:space="0" w:color="auto"/>
              <w:bottom w:val="single" w:sz="12" w:space="0" w:color="auto"/>
              <w:right w:val="single" w:sz="12" w:space="0" w:color="auto"/>
            </w:tcBorders>
          </w:tcPr>
          <w:p w14:paraId="621E96F4" w14:textId="77777777" w:rsidR="00627B82" w:rsidRPr="00583744" w:rsidRDefault="00627B82" w:rsidP="000C27FE">
            <w:pPr>
              <w:rPr>
                <w:szCs w:val="28"/>
              </w:rPr>
            </w:pPr>
            <w:r w:rsidRPr="00583744">
              <w:rPr>
                <w:rFonts w:ascii="Journal" w:hAnsi="Journal"/>
                <w:sz w:val="18"/>
              </w:rPr>
              <w:t>Затв.</w:t>
            </w:r>
          </w:p>
        </w:tc>
        <w:tc>
          <w:tcPr>
            <w:tcW w:w="1559" w:type="dxa"/>
            <w:tcBorders>
              <w:top w:val="single" w:sz="6" w:space="0" w:color="auto"/>
              <w:bottom w:val="single" w:sz="12" w:space="0" w:color="auto"/>
              <w:right w:val="single" w:sz="12" w:space="0" w:color="auto"/>
            </w:tcBorders>
          </w:tcPr>
          <w:p w14:paraId="4A91EEC6" w14:textId="77777777" w:rsidR="00627B82" w:rsidRPr="00583744" w:rsidRDefault="00627B82" w:rsidP="000C27FE">
            <w:pPr>
              <w:rPr>
                <w:szCs w:val="28"/>
              </w:rPr>
            </w:pPr>
            <w:r w:rsidRPr="00583744">
              <w:rPr>
                <w:sz w:val="20"/>
              </w:rPr>
              <w:t xml:space="preserve"> Безрук</w:t>
            </w:r>
          </w:p>
        </w:tc>
        <w:tc>
          <w:tcPr>
            <w:tcW w:w="709" w:type="dxa"/>
            <w:tcBorders>
              <w:top w:val="single" w:sz="6" w:space="0" w:color="auto"/>
              <w:bottom w:val="single" w:sz="12" w:space="0" w:color="auto"/>
              <w:right w:val="single" w:sz="12" w:space="0" w:color="auto"/>
            </w:tcBorders>
          </w:tcPr>
          <w:p w14:paraId="5B81FD7E" w14:textId="77777777" w:rsidR="00627B82" w:rsidRPr="00583744" w:rsidRDefault="00627B82" w:rsidP="000C27FE">
            <w:pPr>
              <w:rPr>
                <w:szCs w:val="28"/>
              </w:rPr>
            </w:pPr>
          </w:p>
        </w:tc>
        <w:tc>
          <w:tcPr>
            <w:tcW w:w="797" w:type="dxa"/>
            <w:tcBorders>
              <w:top w:val="single" w:sz="6" w:space="0" w:color="auto"/>
              <w:bottom w:val="single" w:sz="12" w:space="0" w:color="auto"/>
              <w:right w:val="single" w:sz="12" w:space="0" w:color="auto"/>
            </w:tcBorders>
          </w:tcPr>
          <w:p w14:paraId="24E6A344" w14:textId="77777777" w:rsidR="00627B82" w:rsidRPr="00583744" w:rsidRDefault="00627B82" w:rsidP="000C27FE">
            <w:pPr>
              <w:rPr>
                <w:szCs w:val="28"/>
              </w:rPr>
            </w:pPr>
          </w:p>
        </w:tc>
        <w:tc>
          <w:tcPr>
            <w:tcW w:w="3475" w:type="dxa"/>
            <w:tcBorders>
              <w:bottom w:val="single" w:sz="12" w:space="0" w:color="auto"/>
              <w:right w:val="single" w:sz="12" w:space="0" w:color="auto"/>
            </w:tcBorders>
          </w:tcPr>
          <w:p w14:paraId="3F122F09" w14:textId="77777777" w:rsidR="00627B82" w:rsidRPr="00BB609C" w:rsidRDefault="00627B82" w:rsidP="000C27FE">
            <w:pPr>
              <w:jc w:val="center"/>
              <w:rPr>
                <w:sz w:val="24"/>
                <w:szCs w:val="18"/>
              </w:rPr>
            </w:pPr>
            <w:r w:rsidRPr="00BB609C">
              <w:rPr>
                <w:sz w:val="24"/>
                <w:szCs w:val="18"/>
              </w:rPr>
              <w:t>Відомість атестаційної роботи</w:t>
            </w:r>
          </w:p>
        </w:tc>
        <w:tc>
          <w:tcPr>
            <w:tcW w:w="2246" w:type="dxa"/>
            <w:gridSpan w:val="6"/>
            <w:vMerge/>
            <w:tcBorders>
              <w:bottom w:val="single" w:sz="12" w:space="0" w:color="auto"/>
              <w:right w:val="single" w:sz="12" w:space="0" w:color="auto"/>
            </w:tcBorders>
          </w:tcPr>
          <w:p w14:paraId="37A3431D" w14:textId="77777777" w:rsidR="00627B82" w:rsidRPr="00583744" w:rsidRDefault="00627B82" w:rsidP="000C27FE">
            <w:pPr>
              <w:rPr>
                <w:szCs w:val="28"/>
              </w:rPr>
            </w:pPr>
          </w:p>
        </w:tc>
      </w:tr>
    </w:tbl>
    <w:p w14:paraId="0B36F14C" w14:textId="77777777" w:rsidR="00F32782" w:rsidRPr="00583744" w:rsidRDefault="00F32782" w:rsidP="00CF65ED">
      <w:pPr>
        <w:spacing w:line="312" w:lineRule="auto"/>
        <w:jc w:val="center"/>
        <w:rPr>
          <w:szCs w:val="28"/>
        </w:rPr>
      </w:pPr>
    </w:p>
    <w:sectPr w:rsidR="00F32782" w:rsidRPr="00583744" w:rsidSect="009F3CFA">
      <w:pgSz w:w="11906" w:h="16838"/>
      <w:pgMar w:top="1134" w:right="850" w:bottom="1134" w:left="1418" w:header="708" w:footer="340" w:gutter="0"/>
      <w:pgNumType w:start="9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1AD054" w14:textId="77777777" w:rsidR="003601EA" w:rsidRDefault="003601EA" w:rsidP="00CF3E5C">
      <w:r>
        <w:separator/>
      </w:r>
    </w:p>
  </w:endnote>
  <w:endnote w:type="continuationSeparator" w:id="0">
    <w:p w14:paraId="56C906E4" w14:textId="77777777" w:rsidR="003601EA" w:rsidRDefault="003601EA" w:rsidP="00CF3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2DB689" w14:textId="77777777" w:rsidR="003601EA" w:rsidRDefault="003601EA" w:rsidP="00CF3E5C">
      <w:r>
        <w:separator/>
      </w:r>
    </w:p>
  </w:footnote>
  <w:footnote w:type="continuationSeparator" w:id="0">
    <w:p w14:paraId="580F98D5" w14:textId="77777777" w:rsidR="003601EA" w:rsidRDefault="003601EA" w:rsidP="00CF3E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ABFDAF" w14:textId="77777777" w:rsidR="00FD17BE" w:rsidRDefault="00FD17BE" w:rsidP="00833891">
    <w:pPr>
      <w:pStyle w:val="ac"/>
      <w:framePr w:wrap="none" w:vAnchor="text" w:hAnchor="margin" w:xAlign="right" w:y="1"/>
      <w:rPr>
        <w:rStyle w:val="af8"/>
      </w:rPr>
    </w:pPr>
    <w:r>
      <w:rPr>
        <w:rStyle w:val="af8"/>
      </w:rPr>
      <w:fldChar w:fldCharType="begin"/>
    </w:r>
    <w:r>
      <w:rPr>
        <w:rStyle w:val="af8"/>
      </w:rPr>
      <w:instrText xml:space="preserve">PAGE  </w:instrText>
    </w:r>
    <w:r>
      <w:rPr>
        <w:rStyle w:val="af8"/>
      </w:rPr>
      <w:fldChar w:fldCharType="separate"/>
    </w:r>
    <w:r>
      <w:rPr>
        <w:rStyle w:val="af8"/>
        <w:noProof/>
      </w:rPr>
      <w:t>13</w:t>
    </w:r>
    <w:r>
      <w:rPr>
        <w:rStyle w:val="af8"/>
      </w:rPr>
      <w:fldChar w:fldCharType="end"/>
    </w:r>
  </w:p>
  <w:p w14:paraId="022FDF6C" w14:textId="77777777" w:rsidR="00FD17BE" w:rsidRDefault="00FD17BE" w:rsidP="000C27FE">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7FEA6B" w14:textId="77777777" w:rsidR="00FD17BE" w:rsidRPr="00EC09B2" w:rsidRDefault="00FD17BE">
    <w:pPr>
      <w:pStyle w:val="ac"/>
      <w:jc w:val="right"/>
    </w:pPr>
  </w:p>
  <w:p w14:paraId="6550D232" w14:textId="77777777" w:rsidR="00FD17BE" w:rsidRDefault="00FD17BE" w:rsidP="000C27FE">
    <w:pPr>
      <w:pStyle w:val="ac"/>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9020307"/>
      <w:docPartObj>
        <w:docPartGallery w:val="Page Numbers (Top of Page)"/>
        <w:docPartUnique/>
      </w:docPartObj>
    </w:sdtPr>
    <w:sdtEndPr/>
    <w:sdtContent>
      <w:p w14:paraId="71223167" w14:textId="4A71DA1E" w:rsidR="00ED515D" w:rsidRDefault="00ED515D">
        <w:pPr>
          <w:pStyle w:val="ac"/>
          <w:jc w:val="right"/>
        </w:pPr>
        <w:r>
          <w:fldChar w:fldCharType="begin"/>
        </w:r>
        <w:r>
          <w:instrText>PAGE   \* MERGEFORMAT</w:instrText>
        </w:r>
        <w:r>
          <w:fldChar w:fldCharType="separate"/>
        </w:r>
        <w:r>
          <w:rPr>
            <w:lang w:val="ru-RU"/>
          </w:rPr>
          <w:t>2</w:t>
        </w:r>
        <w:r>
          <w:fldChar w:fldCharType="end"/>
        </w:r>
      </w:p>
    </w:sdtContent>
  </w:sdt>
  <w:p w14:paraId="7F5F6AF3" w14:textId="77777777" w:rsidR="00FD17BE" w:rsidRDefault="00FD17BE">
    <w:pPr>
      <w:pStyle w:val="a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9B85B" w14:textId="77777777" w:rsidR="00FD17BE" w:rsidRDefault="00FD17BE">
    <w:pPr>
      <w:pStyle w:val="ac"/>
      <w:jc w:val="right"/>
    </w:pPr>
    <w:r>
      <w:fldChar w:fldCharType="begin"/>
    </w:r>
    <w:r>
      <w:instrText>PAGE   \* MERGEFORMAT</w:instrText>
    </w:r>
    <w:r>
      <w:fldChar w:fldCharType="separate"/>
    </w:r>
    <w:r w:rsidRPr="001304B5">
      <w:rPr>
        <w:noProof/>
        <w:lang w:val="ru-RU"/>
      </w:rPr>
      <w:t>40</w:t>
    </w:r>
    <w:r>
      <w:fldChar w:fldCharType="end"/>
    </w:r>
  </w:p>
  <w:p w14:paraId="6AC26947" w14:textId="77777777" w:rsidR="00FD17BE" w:rsidRDefault="00FD17BE">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1B7A49"/>
    <w:multiLevelType w:val="hybridMultilevel"/>
    <w:tmpl w:val="7DB28402"/>
    <w:lvl w:ilvl="0" w:tplc="2C9E06D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A60081A"/>
    <w:multiLevelType w:val="hybridMultilevel"/>
    <w:tmpl w:val="B26663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EE12229"/>
    <w:multiLevelType w:val="hybridMultilevel"/>
    <w:tmpl w:val="2004AB08"/>
    <w:lvl w:ilvl="0" w:tplc="37BEFEB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1DB6DD5"/>
    <w:multiLevelType w:val="multilevel"/>
    <w:tmpl w:val="A31C1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006B63"/>
    <w:multiLevelType w:val="multilevel"/>
    <w:tmpl w:val="FE00E2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98D0458"/>
    <w:multiLevelType w:val="hybridMultilevel"/>
    <w:tmpl w:val="1654073E"/>
    <w:lvl w:ilvl="0" w:tplc="12DE52A2">
      <w:numFmt w:val="bullet"/>
      <w:lvlText w:val="–"/>
      <w:lvlJc w:val="left"/>
      <w:pPr>
        <w:ind w:left="643" w:hanging="360"/>
      </w:pPr>
      <w:rPr>
        <w:rFonts w:ascii="Times New Roman" w:eastAsia="Times New Roman" w:hAnsi="Times New Roman" w:cs="Times New Roman"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6" w15:restartNumberingAfterBreak="0">
    <w:nsid w:val="3A910AC4"/>
    <w:multiLevelType w:val="hybridMultilevel"/>
    <w:tmpl w:val="398E463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A851F03"/>
    <w:multiLevelType w:val="multilevel"/>
    <w:tmpl w:val="C0E483E6"/>
    <w:lvl w:ilvl="0">
      <w:start w:val="5"/>
      <w:numFmt w:val="decimal"/>
      <w:lvlText w:val="%1"/>
      <w:lvlJc w:val="left"/>
      <w:pPr>
        <w:ind w:left="375" w:hanging="375"/>
      </w:pPr>
      <w:rPr>
        <w:rFonts w:hint="default"/>
      </w:rPr>
    </w:lvl>
    <w:lvl w:ilvl="1">
      <w:start w:val="5"/>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50C67E33"/>
    <w:multiLevelType w:val="multilevel"/>
    <w:tmpl w:val="66DED03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585620E2"/>
    <w:multiLevelType w:val="hybridMultilevel"/>
    <w:tmpl w:val="C43A6618"/>
    <w:lvl w:ilvl="0" w:tplc="92F0902E">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65694303"/>
    <w:multiLevelType w:val="hybridMultilevel"/>
    <w:tmpl w:val="65C6D998"/>
    <w:lvl w:ilvl="0" w:tplc="37BEFEB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78D57A6"/>
    <w:multiLevelType w:val="hybridMultilevel"/>
    <w:tmpl w:val="3A3094E0"/>
    <w:lvl w:ilvl="0" w:tplc="37BEFEB4">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C5C6404"/>
    <w:multiLevelType w:val="multilevel"/>
    <w:tmpl w:val="5E4CFF2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8FF140C"/>
    <w:multiLevelType w:val="hybridMultilevel"/>
    <w:tmpl w:val="0CD8003C"/>
    <w:lvl w:ilvl="0" w:tplc="12DE52A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96A16FF"/>
    <w:multiLevelType w:val="multilevel"/>
    <w:tmpl w:val="F4D4F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4B6CF4"/>
    <w:multiLevelType w:val="hybridMultilevel"/>
    <w:tmpl w:val="E3C21F7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F8E3F2A"/>
    <w:multiLevelType w:val="multilevel"/>
    <w:tmpl w:val="E0DACA9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7FF70520"/>
    <w:multiLevelType w:val="multilevel"/>
    <w:tmpl w:val="7486C234"/>
    <w:lvl w:ilvl="0">
      <w:numFmt w:val="bullet"/>
      <w:lvlText w:val="–"/>
      <w:lvlJc w:val="left"/>
      <w:pPr>
        <w:ind w:left="375" w:hanging="375"/>
      </w:pPr>
      <w:rPr>
        <w:rFonts w:ascii="Times New Roman" w:eastAsia="Times New Roman" w:hAnsi="Times New Roman" w:cs="Times New Roman"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0"/>
  </w:num>
  <w:num w:numId="2">
    <w:abstractNumId w:val="5"/>
  </w:num>
  <w:num w:numId="3">
    <w:abstractNumId w:val="17"/>
  </w:num>
  <w:num w:numId="4">
    <w:abstractNumId w:val="16"/>
  </w:num>
  <w:num w:numId="5">
    <w:abstractNumId w:val="13"/>
  </w:num>
  <w:num w:numId="6">
    <w:abstractNumId w:val="6"/>
  </w:num>
  <w:num w:numId="7">
    <w:abstractNumId w:val="15"/>
  </w:num>
  <w:num w:numId="8">
    <w:abstractNumId w:val="1"/>
  </w:num>
  <w:num w:numId="9">
    <w:abstractNumId w:val="10"/>
  </w:num>
  <w:num w:numId="10">
    <w:abstractNumId w:val="2"/>
  </w:num>
  <w:num w:numId="11">
    <w:abstractNumId w:val="11"/>
  </w:num>
  <w:num w:numId="12">
    <w:abstractNumId w:val="3"/>
  </w:num>
  <w:num w:numId="13">
    <w:abstractNumId w:val="14"/>
  </w:num>
  <w:num w:numId="14">
    <w:abstractNumId w:val="8"/>
  </w:num>
  <w:num w:numId="15">
    <w:abstractNumId w:val="7"/>
  </w:num>
  <w:num w:numId="16">
    <w:abstractNumId w:val="4"/>
  </w:num>
  <w:num w:numId="17">
    <w:abstractNumId w:val="12"/>
  </w:num>
  <w:num w:numId="18">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9"/>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AA9"/>
    <w:rsid w:val="00002000"/>
    <w:rsid w:val="00006866"/>
    <w:rsid w:val="00006BD2"/>
    <w:rsid w:val="00012208"/>
    <w:rsid w:val="00013274"/>
    <w:rsid w:val="000152D6"/>
    <w:rsid w:val="000179B8"/>
    <w:rsid w:val="0002016C"/>
    <w:rsid w:val="00025564"/>
    <w:rsid w:val="00026E6B"/>
    <w:rsid w:val="0003239D"/>
    <w:rsid w:val="000331E5"/>
    <w:rsid w:val="00034B60"/>
    <w:rsid w:val="00036384"/>
    <w:rsid w:val="0004086F"/>
    <w:rsid w:val="00040F57"/>
    <w:rsid w:val="000439C0"/>
    <w:rsid w:val="0004424A"/>
    <w:rsid w:val="00045A12"/>
    <w:rsid w:val="000470E4"/>
    <w:rsid w:val="00051481"/>
    <w:rsid w:val="000527C8"/>
    <w:rsid w:val="000530A6"/>
    <w:rsid w:val="00062FD4"/>
    <w:rsid w:val="000632DA"/>
    <w:rsid w:val="00065A57"/>
    <w:rsid w:val="00066C10"/>
    <w:rsid w:val="00070096"/>
    <w:rsid w:val="0007092D"/>
    <w:rsid w:val="00070EAB"/>
    <w:rsid w:val="00074C5E"/>
    <w:rsid w:val="0007694D"/>
    <w:rsid w:val="00081F16"/>
    <w:rsid w:val="00082515"/>
    <w:rsid w:val="000845C0"/>
    <w:rsid w:val="00087210"/>
    <w:rsid w:val="00087532"/>
    <w:rsid w:val="00096C2A"/>
    <w:rsid w:val="00097C92"/>
    <w:rsid w:val="000A43BE"/>
    <w:rsid w:val="000B1711"/>
    <w:rsid w:val="000B5C10"/>
    <w:rsid w:val="000B5DE6"/>
    <w:rsid w:val="000B7D29"/>
    <w:rsid w:val="000C27FE"/>
    <w:rsid w:val="000C2824"/>
    <w:rsid w:val="000C3D06"/>
    <w:rsid w:val="000D1E9B"/>
    <w:rsid w:val="000D3DB7"/>
    <w:rsid w:val="000D4D0E"/>
    <w:rsid w:val="000D52C7"/>
    <w:rsid w:val="000E3E53"/>
    <w:rsid w:val="000E4950"/>
    <w:rsid w:val="000E4B3F"/>
    <w:rsid w:val="000F00B6"/>
    <w:rsid w:val="000F0D39"/>
    <w:rsid w:val="000F228B"/>
    <w:rsid w:val="000F4350"/>
    <w:rsid w:val="000F5281"/>
    <w:rsid w:val="0010048C"/>
    <w:rsid w:val="00100991"/>
    <w:rsid w:val="00102042"/>
    <w:rsid w:val="001028C6"/>
    <w:rsid w:val="00103E38"/>
    <w:rsid w:val="00104298"/>
    <w:rsid w:val="001075F7"/>
    <w:rsid w:val="00110334"/>
    <w:rsid w:val="001145DD"/>
    <w:rsid w:val="001159D9"/>
    <w:rsid w:val="001178DC"/>
    <w:rsid w:val="00120620"/>
    <w:rsid w:val="00121472"/>
    <w:rsid w:val="00124698"/>
    <w:rsid w:val="001272A7"/>
    <w:rsid w:val="001304B5"/>
    <w:rsid w:val="0013135E"/>
    <w:rsid w:val="001327C4"/>
    <w:rsid w:val="00140503"/>
    <w:rsid w:val="00143E63"/>
    <w:rsid w:val="00144E6B"/>
    <w:rsid w:val="00145BB3"/>
    <w:rsid w:val="001473F3"/>
    <w:rsid w:val="00147562"/>
    <w:rsid w:val="001515E6"/>
    <w:rsid w:val="00151731"/>
    <w:rsid w:val="0015421A"/>
    <w:rsid w:val="0015433C"/>
    <w:rsid w:val="00162CA3"/>
    <w:rsid w:val="00163ED6"/>
    <w:rsid w:val="0017285C"/>
    <w:rsid w:val="00174791"/>
    <w:rsid w:val="00175B13"/>
    <w:rsid w:val="00175FCF"/>
    <w:rsid w:val="00176054"/>
    <w:rsid w:val="00190216"/>
    <w:rsid w:val="001921BC"/>
    <w:rsid w:val="001924BB"/>
    <w:rsid w:val="00195D04"/>
    <w:rsid w:val="001A031C"/>
    <w:rsid w:val="001A0A3F"/>
    <w:rsid w:val="001A1610"/>
    <w:rsid w:val="001A31F6"/>
    <w:rsid w:val="001A5DB6"/>
    <w:rsid w:val="001A7E09"/>
    <w:rsid w:val="001B1018"/>
    <w:rsid w:val="001B23EB"/>
    <w:rsid w:val="001B2A4E"/>
    <w:rsid w:val="001B3699"/>
    <w:rsid w:val="001B64E6"/>
    <w:rsid w:val="001B6582"/>
    <w:rsid w:val="001C0BDC"/>
    <w:rsid w:val="001C0C6C"/>
    <w:rsid w:val="001C3179"/>
    <w:rsid w:val="001C56AA"/>
    <w:rsid w:val="001C5A27"/>
    <w:rsid w:val="001D0C53"/>
    <w:rsid w:val="001D3A57"/>
    <w:rsid w:val="001D40B6"/>
    <w:rsid w:val="001D54D1"/>
    <w:rsid w:val="001D73B0"/>
    <w:rsid w:val="001E2D65"/>
    <w:rsid w:val="001E405A"/>
    <w:rsid w:val="001E4E7F"/>
    <w:rsid w:val="001E570B"/>
    <w:rsid w:val="001E58C9"/>
    <w:rsid w:val="001E66D5"/>
    <w:rsid w:val="001E6C4D"/>
    <w:rsid w:val="001E7347"/>
    <w:rsid w:val="001F1745"/>
    <w:rsid w:val="001F34E9"/>
    <w:rsid w:val="001F352D"/>
    <w:rsid w:val="001F6F3B"/>
    <w:rsid w:val="002012A6"/>
    <w:rsid w:val="0020467F"/>
    <w:rsid w:val="00204B29"/>
    <w:rsid w:val="002050EA"/>
    <w:rsid w:val="00205F9B"/>
    <w:rsid w:val="00206780"/>
    <w:rsid w:val="00206B22"/>
    <w:rsid w:val="00211FD7"/>
    <w:rsid w:val="00212442"/>
    <w:rsid w:val="0021285F"/>
    <w:rsid w:val="0021552F"/>
    <w:rsid w:val="0022332A"/>
    <w:rsid w:val="002264FB"/>
    <w:rsid w:val="00232B95"/>
    <w:rsid w:val="00232C85"/>
    <w:rsid w:val="002335A2"/>
    <w:rsid w:val="0023362F"/>
    <w:rsid w:val="00235F9C"/>
    <w:rsid w:val="00237303"/>
    <w:rsid w:val="002402D0"/>
    <w:rsid w:val="00240FB0"/>
    <w:rsid w:val="00244346"/>
    <w:rsid w:val="00246553"/>
    <w:rsid w:val="00247CD8"/>
    <w:rsid w:val="00251482"/>
    <w:rsid w:val="00254A07"/>
    <w:rsid w:val="00254D15"/>
    <w:rsid w:val="00255FBE"/>
    <w:rsid w:val="00256193"/>
    <w:rsid w:val="00256E12"/>
    <w:rsid w:val="00265AF8"/>
    <w:rsid w:val="00266D19"/>
    <w:rsid w:val="002675D2"/>
    <w:rsid w:val="00276503"/>
    <w:rsid w:val="0028005F"/>
    <w:rsid w:val="002844C2"/>
    <w:rsid w:val="00284729"/>
    <w:rsid w:val="00284B73"/>
    <w:rsid w:val="00286F59"/>
    <w:rsid w:val="002906D6"/>
    <w:rsid w:val="00291ACA"/>
    <w:rsid w:val="002923D8"/>
    <w:rsid w:val="00294452"/>
    <w:rsid w:val="002956CB"/>
    <w:rsid w:val="002969BD"/>
    <w:rsid w:val="00296FBD"/>
    <w:rsid w:val="002A0D00"/>
    <w:rsid w:val="002A46DF"/>
    <w:rsid w:val="002A5587"/>
    <w:rsid w:val="002A6D86"/>
    <w:rsid w:val="002A717E"/>
    <w:rsid w:val="002A7EDE"/>
    <w:rsid w:val="002B150B"/>
    <w:rsid w:val="002B6E1B"/>
    <w:rsid w:val="002C0064"/>
    <w:rsid w:val="002C1D01"/>
    <w:rsid w:val="002C47E6"/>
    <w:rsid w:val="002C4E22"/>
    <w:rsid w:val="002D0AE5"/>
    <w:rsid w:val="002D56C1"/>
    <w:rsid w:val="002D5FE5"/>
    <w:rsid w:val="002E31BF"/>
    <w:rsid w:val="002E7017"/>
    <w:rsid w:val="002F0610"/>
    <w:rsid w:val="002F0C3F"/>
    <w:rsid w:val="002F2B7F"/>
    <w:rsid w:val="002F325A"/>
    <w:rsid w:val="002F6415"/>
    <w:rsid w:val="0030012A"/>
    <w:rsid w:val="00302248"/>
    <w:rsid w:val="003074F2"/>
    <w:rsid w:val="0030774B"/>
    <w:rsid w:val="003101DA"/>
    <w:rsid w:val="00317646"/>
    <w:rsid w:val="0032473C"/>
    <w:rsid w:val="00324FFC"/>
    <w:rsid w:val="003271D3"/>
    <w:rsid w:val="00331160"/>
    <w:rsid w:val="0033234E"/>
    <w:rsid w:val="003336D6"/>
    <w:rsid w:val="003349EC"/>
    <w:rsid w:val="00335FCC"/>
    <w:rsid w:val="00341150"/>
    <w:rsid w:val="0034430C"/>
    <w:rsid w:val="003476DC"/>
    <w:rsid w:val="00352144"/>
    <w:rsid w:val="00352C53"/>
    <w:rsid w:val="0035363C"/>
    <w:rsid w:val="00355E77"/>
    <w:rsid w:val="003601EA"/>
    <w:rsid w:val="00362F2B"/>
    <w:rsid w:val="00365261"/>
    <w:rsid w:val="00370BD3"/>
    <w:rsid w:val="003722B5"/>
    <w:rsid w:val="00374872"/>
    <w:rsid w:val="00375264"/>
    <w:rsid w:val="003758B5"/>
    <w:rsid w:val="0037739C"/>
    <w:rsid w:val="003807A0"/>
    <w:rsid w:val="0038198D"/>
    <w:rsid w:val="00385ACE"/>
    <w:rsid w:val="00392AE3"/>
    <w:rsid w:val="003957EF"/>
    <w:rsid w:val="003959BF"/>
    <w:rsid w:val="003A194E"/>
    <w:rsid w:val="003A1A77"/>
    <w:rsid w:val="003A1C90"/>
    <w:rsid w:val="003A4120"/>
    <w:rsid w:val="003A5DCC"/>
    <w:rsid w:val="003A65FE"/>
    <w:rsid w:val="003B000F"/>
    <w:rsid w:val="003B0558"/>
    <w:rsid w:val="003B2093"/>
    <w:rsid w:val="003B3BAB"/>
    <w:rsid w:val="003B4564"/>
    <w:rsid w:val="003B524A"/>
    <w:rsid w:val="003C2E79"/>
    <w:rsid w:val="003C53FC"/>
    <w:rsid w:val="003C57AD"/>
    <w:rsid w:val="003C5905"/>
    <w:rsid w:val="003C6A67"/>
    <w:rsid w:val="003C7822"/>
    <w:rsid w:val="003D3A88"/>
    <w:rsid w:val="003D5299"/>
    <w:rsid w:val="003D76D7"/>
    <w:rsid w:val="003E3736"/>
    <w:rsid w:val="003E4A82"/>
    <w:rsid w:val="003E6C7C"/>
    <w:rsid w:val="003F32D0"/>
    <w:rsid w:val="003F4589"/>
    <w:rsid w:val="004002C8"/>
    <w:rsid w:val="00401786"/>
    <w:rsid w:val="0040221C"/>
    <w:rsid w:val="00402723"/>
    <w:rsid w:val="00402A05"/>
    <w:rsid w:val="0040307D"/>
    <w:rsid w:val="00403355"/>
    <w:rsid w:val="0040420A"/>
    <w:rsid w:val="004057FA"/>
    <w:rsid w:val="00406057"/>
    <w:rsid w:val="00406CE9"/>
    <w:rsid w:val="00410D1B"/>
    <w:rsid w:val="004136FC"/>
    <w:rsid w:val="00416944"/>
    <w:rsid w:val="00425376"/>
    <w:rsid w:val="004329A2"/>
    <w:rsid w:val="004344E4"/>
    <w:rsid w:val="0044052F"/>
    <w:rsid w:val="00442B70"/>
    <w:rsid w:val="00443482"/>
    <w:rsid w:val="004447DA"/>
    <w:rsid w:val="00444A23"/>
    <w:rsid w:val="0044548F"/>
    <w:rsid w:val="00446BD0"/>
    <w:rsid w:val="004513C4"/>
    <w:rsid w:val="004541B3"/>
    <w:rsid w:val="00454F08"/>
    <w:rsid w:val="0045542C"/>
    <w:rsid w:val="00456392"/>
    <w:rsid w:val="00460729"/>
    <w:rsid w:val="0046116A"/>
    <w:rsid w:val="004654B3"/>
    <w:rsid w:val="004755E2"/>
    <w:rsid w:val="00475C57"/>
    <w:rsid w:val="00480A4A"/>
    <w:rsid w:val="00480C2C"/>
    <w:rsid w:val="00481551"/>
    <w:rsid w:val="00484403"/>
    <w:rsid w:val="004914E1"/>
    <w:rsid w:val="00494E7F"/>
    <w:rsid w:val="00494FD1"/>
    <w:rsid w:val="004A009A"/>
    <w:rsid w:val="004A04A3"/>
    <w:rsid w:val="004A0C48"/>
    <w:rsid w:val="004A4BA7"/>
    <w:rsid w:val="004A4C50"/>
    <w:rsid w:val="004A56E7"/>
    <w:rsid w:val="004A5866"/>
    <w:rsid w:val="004B203F"/>
    <w:rsid w:val="004B277A"/>
    <w:rsid w:val="004B6338"/>
    <w:rsid w:val="004C1825"/>
    <w:rsid w:val="004C208A"/>
    <w:rsid w:val="004C29FF"/>
    <w:rsid w:val="004C4BF1"/>
    <w:rsid w:val="004C5AF8"/>
    <w:rsid w:val="004C7712"/>
    <w:rsid w:val="004C7A31"/>
    <w:rsid w:val="004C7EDE"/>
    <w:rsid w:val="004D0ED2"/>
    <w:rsid w:val="004D239D"/>
    <w:rsid w:val="004D68C8"/>
    <w:rsid w:val="004D73BA"/>
    <w:rsid w:val="004E0DB3"/>
    <w:rsid w:val="004E0E9E"/>
    <w:rsid w:val="004F17A7"/>
    <w:rsid w:val="004F2373"/>
    <w:rsid w:val="005010B3"/>
    <w:rsid w:val="00502392"/>
    <w:rsid w:val="005037BA"/>
    <w:rsid w:val="00504B2B"/>
    <w:rsid w:val="00507E10"/>
    <w:rsid w:val="0051159C"/>
    <w:rsid w:val="0051166E"/>
    <w:rsid w:val="0051505E"/>
    <w:rsid w:val="00517956"/>
    <w:rsid w:val="00523B46"/>
    <w:rsid w:val="005247CF"/>
    <w:rsid w:val="00525180"/>
    <w:rsid w:val="00531DF5"/>
    <w:rsid w:val="00535918"/>
    <w:rsid w:val="00540C10"/>
    <w:rsid w:val="00544931"/>
    <w:rsid w:val="00546426"/>
    <w:rsid w:val="00546660"/>
    <w:rsid w:val="00546884"/>
    <w:rsid w:val="005519D1"/>
    <w:rsid w:val="00553307"/>
    <w:rsid w:val="00555C28"/>
    <w:rsid w:val="00556468"/>
    <w:rsid w:val="00561367"/>
    <w:rsid w:val="00562520"/>
    <w:rsid w:val="00563032"/>
    <w:rsid w:val="00565FE0"/>
    <w:rsid w:val="00567460"/>
    <w:rsid w:val="005704A2"/>
    <w:rsid w:val="00571440"/>
    <w:rsid w:val="00571D7E"/>
    <w:rsid w:val="0057275E"/>
    <w:rsid w:val="005740CC"/>
    <w:rsid w:val="00574AD8"/>
    <w:rsid w:val="0057599B"/>
    <w:rsid w:val="005765F7"/>
    <w:rsid w:val="00580011"/>
    <w:rsid w:val="00580991"/>
    <w:rsid w:val="00581D6F"/>
    <w:rsid w:val="00583744"/>
    <w:rsid w:val="005857EC"/>
    <w:rsid w:val="00587554"/>
    <w:rsid w:val="00591635"/>
    <w:rsid w:val="00591E57"/>
    <w:rsid w:val="005926ED"/>
    <w:rsid w:val="00593196"/>
    <w:rsid w:val="005934B4"/>
    <w:rsid w:val="00593D38"/>
    <w:rsid w:val="00595E75"/>
    <w:rsid w:val="005A447F"/>
    <w:rsid w:val="005A5A3E"/>
    <w:rsid w:val="005A5AFD"/>
    <w:rsid w:val="005A5FEA"/>
    <w:rsid w:val="005A76B7"/>
    <w:rsid w:val="005B1225"/>
    <w:rsid w:val="005B3B2F"/>
    <w:rsid w:val="005B42B0"/>
    <w:rsid w:val="005B439C"/>
    <w:rsid w:val="005B51A8"/>
    <w:rsid w:val="005B61F0"/>
    <w:rsid w:val="005B6397"/>
    <w:rsid w:val="005B69C6"/>
    <w:rsid w:val="005B7726"/>
    <w:rsid w:val="005B7838"/>
    <w:rsid w:val="005C09CC"/>
    <w:rsid w:val="005C0F77"/>
    <w:rsid w:val="005C18F6"/>
    <w:rsid w:val="005C2A2D"/>
    <w:rsid w:val="005C6869"/>
    <w:rsid w:val="005D2EFF"/>
    <w:rsid w:val="005D2F10"/>
    <w:rsid w:val="005D5492"/>
    <w:rsid w:val="005E0F74"/>
    <w:rsid w:val="005E53E3"/>
    <w:rsid w:val="005E6125"/>
    <w:rsid w:val="005E62A4"/>
    <w:rsid w:val="005E7D97"/>
    <w:rsid w:val="005F2490"/>
    <w:rsid w:val="005F659C"/>
    <w:rsid w:val="005F6BC4"/>
    <w:rsid w:val="00601635"/>
    <w:rsid w:val="00601988"/>
    <w:rsid w:val="00602B2A"/>
    <w:rsid w:val="006030EC"/>
    <w:rsid w:val="0060541F"/>
    <w:rsid w:val="006065A1"/>
    <w:rsid w:val="006101F9"/>
    <w:rsid w:val="00610B8E"/>
    <w:rsid w:val="00610C86"/>
    <w:rsid w:val="006256FD"/>
    <w:rsid w:val="00627B82"/>
    <w:rsid w:val="00630A31"/>
    <w:rsid w:val="006326BD"/>
    <w:rsid w:val="0063272E"/>
    <w:rsid w:val="00633916"/>
    <w:rsid w:val="00634229"/>
    <w:rsid w:val="00641048"/>
    <w:rsid w:val="00645B18"/>
    <w:rsid w:val="00647E30"/>
    <w:rsid w:val="00650D99"/>
    <w:rsid w:val="00651D28"/>
    <w:rsid w:val="00651EFD"/>
    <w:rsid w:val="00653B12"/>
    <w:rsid w:val="0065717B"/>
    <w:rsid w:val="00657BAE"/>
    <w:rsid w:val="006616B7"/>
    <w:rsid w:val="00663510"/>
    <w:rsid w:val="0066427C"/>
    <w:rsid w:val="00664A32"/>
    <w:rsid w:val="00665D4D"/>
    <w:rsid w:val="006662B9"/>
    <w:rsid w:val="0066641A"/>
    <w:rsid w:val="00671650"/>
    <w:rsid w:val="006725C7"/>
    <w:rsid w:val="0067427C"/>
    <w:rsid w:val="00674CBF"/>
    <w:rsid w:val="00675054"/>
    <w:rsid w:val="00680FC6"/>
    <w:rsid w:val="00685E86"/>
    <w:rsid w:val="0068620C"/>
    <w:rsid w:val="00687927"/>
    <w:rsid w:val="00695EF9"/>
    <w:rsid w:val="006A0500"/>
    <w:rsid w:val="006A470B"/>
    <w:rsid w:val="006A4F6D"/>
    <w:rsid w:val="006A53FF"/>
    <w:rsid w:val="006A6F77"/>
    <w:rsid w:val="006A793D"/>
    <w:rsid w:val="006B0B44"/>
    <w:rsid w:val="006B0CDD"/>
    <w:rsid w:val="006B2482"/>
    <w:rsid w:val="006B28D2"/>
    <w:rsid w:val="006B29F8"/>
    <w:rsid w:val="006B4B37"/>
    <w:rsid w:val="006B7BD7"/>
    <w:rsid w:val="006C13FC"/>
    <w:rsid w:val="006C3438"/>
    <w:rsid w:val="006D04EF"/>
    <w:rsid w:val="006D1958"/>
    <w:rsid w:val="006D49CE"/>
    <w:rsid w:val="006D4CFB"/>
    <w:rsid w:val="006D5825"/>
    <w:rsid w:val="006E0DE0"/>
    <w:rsid w:val="006E2F98"/>
    <w:rsid w:val="006E4CB9"/>
    <w:rsid w:val="006E5858"/>
    <w:rsid w:val="006F1203"/>
    <w:rsid w:val="006F171C"/>
    <w:rsid w:val="006F185B"/>
    <w:rsid w:val="006F4B9E"/>
    <w:rsid w:val="006F54F8"/>
    <w:rsid w:val="006F5C97"/>
    <w:rsid w:val="00700618"/>
    <w:rsid w:val="00703D5E"/>
    <w:rsid w:val="00706443"/>
    <w:rsid w:val="007064FC"/>
    <w:rsid w:val="00707E38"/>
    <w:rsid w:val="00716A9C"/>
    <w:rsid w:val="00716A9F"/>
    <w:rsid w:val="007179C7"/>
    <w:rsid w:val="00717BA6"/>
    <w:rsid w:val="00717E6F"/>
    <w:rsid w:val="00720BEA"/>
    <w:rsid w:val="00720D71"/>
    <w:rsid w:val="0072344B"/>
    <w:rsid w:val="0072350E"/>
    <w:rsid w:val="00724C52"/>
    <w:rsid w:val="0072646A"/>
    <w:rsid w:val="00731737"/>
    <w:rsid w:val="007334D6"/>
    <w:rsid w:val="00735190"/>
    <w:rsid w:val="00735D87"/>
    <w:rsid w:val="007363C6"/>
    <w:rsid w:val="00736476"/>
    <w:rsid w:val="007369F3"/>
    <w:rsid w:val="00736D3E"/>
    <w:rsid w:val="00740E9F"/>
    <w:rsid w:val="00741622"/>
    <w:rsid w:val="00743D83"/>
    <w:rsid w:val="00744490"/>
    <w:rsid w:val="0075025E"/>
    <w:rsid w:val="007508D7"/>
    <w:rsid w:val="00751961"/>
    <w:rsid w:val="007526ED"/>
    <w:rsid w:val="0075281C"/>
    <w:rsid w:val="00756477"/>
    <w:rsid w:val="007606D2"/>
    <w:rsid w:val="00760CE7"/>
    <w:rsid w:val="007620E4"/>
    <w:rsid w:val="00767043"/>
    <w:rsid w:val="0076709C"/>
    <w:rsid w:val="007725B3"/>
    <w:rsid w:val="007725B7"/>
    <w:rsid w:val="00777729"/>
    <w:rsid w:val="007812E2"/>
    <w:rsid w:val="00781E16"/>
    <w:rsid w:val="00783E07"/>
    <w:rsid w:val="007840D3"/>
    <w:rsid w:val="007841F2"/>
    <w:rsid w:val="007875E2"/>
    <w:rsid w:val="00790F26"/>
    <w:rsid w:val="00791B78"/>
    <w:rsid w:val="0079766B"/>
    <w:rsid w:val="007A0D5D"/>
    <w:rsid w:val="007A5950"/>
    <w:rsid w:val="007B0008"/>
    <w:rsid w:val="007B00AD"/>
    <w:rsid w:val="007B2501"/>
    <w:rsid w:val="007B3B6D"/>
    <w:rsid w:val="007C0D10"/>
    <w:rsid w:val="007C107B"/>
    <w:rsid w:val="007C2923"/>
    <w:rsid w:val="007C4F76"/>
    <w:rsid w:val="007C5EAA"/>
    <w:rsid w:val="007D11D0"/>
    <w:rsid w:val="007D35D1"/>
    <w:rsid w:val="007D39C3"/>
    <w:rsid w:val="007D585D"/>
    <w:rsid w:val="007D5BA6"/>
    <w:rsid w:val="007D6BCE"/>
    <w:rsid w:val="007E21B3"/>
    <w:rsid w:val="007E427B"/>
    <w:rsid w:val="007E778F"/>
    <w:rsid w:val="007F24F3"/>
    <w:rsid w:val="007F2CBB"/>
    <w:rsid w:val="007F3658"/>
    <w:rsid w:val="007F6D6A"/>
    <w:rsid w:val="008110A0"/>
    <w:rsid w:val="008114F5"/>
    <w:rsid w:val="00813F60"/>
    <w:rsid w:val="00815885"/>
    <w:rsid w:val="00820E8E"/>
    <w:rsid w:val="00821288"/>
    <w:rsid w:val="008229FC"/>
    <w:rsid w:val="00823358"/>
    <w:rsid w:val="00826BFD"/>
    <w:rsid w:val="00827724"/>
    <w:rsid w:val="0083060C"/>
    <w:rsid w:val="00831A21"/>
    <w:rsid w:val="008325ED"/>
    <w:rsid w:val="00832C69"/>
    <w:rsid w:val="00833891"/>
    <w:rsid w:val="00835465"/>
    <w:rsid w:val="008356B5"/>
    <w:rsid w:val="00835E71"/>
    <w:rsid w:val="008378BD"/>
    <w:rsid w:val="008378DC"/>
    <w:rsid w:val="0084076C"/>
    <w:rsid w:val="00840A87"/>
    <w:rsid w:val="008415E9"/>
    <w:rsid w:val="0084271D"/>
    <w:rsid w:val="0084311A"/>
    <w:rsid w:val="00851D06"/>
    <w:rsid w:val="00855C48"/>
    <w:rsid w:val="00855EBA"/>
    <w:rsid w:val="00856BBE"/>
    <w:rsid w:val="00860EE8"/>
    <w:rsid w:val="008610D0"/>
    <w:rsid w:val="00862975"/>
    <w:rsid w:val="0086701A"/>
    <w:rsid w:val="008709DF"/>
    <w:rsid w:val="008733C0"/>
    <w:rsid w:val="00874026"/>
    <w:rsid w:val="00876101"/>
    <w:rsid w:val="00877129"/>
    <w:rsid w:val="00881CC2"/>
    <w:rsid w:val="008847DD"/>
    <w:rsid w:val="00884C5C"/>
    <w:rsid w:val="008912FE"/>
    <w:rsid w:val="00892179"/>
    <w:rsid w:val="008932C5"/>
    <w:rsid w:val="00893BEB"/>
    <w:rsid w:val="00897F60"/>
    <w:rsid w:val="008A0519"/>
    <w:rsid w:val="008A06A5"/>
    <w:rsid w:val="008A3953"/>
    <w:rsid w:val="008A742C"/>
    <w:rsid w:val="008B58B6"/>
    <w:rsid w:val="008B6A4C"/>
    <w:rsid w:val="008C38CB"/>
    <w:rsid w:val="008C3D67"/>
    <w:rsid w:val="008C515C"/>
    <w:rsid w:val="008C725A"/>
    <w:rsid w:val="008D01B7"/>
    <w:rsid w:val="008D68DA"/>
    <w:rsid w:val="008D79CA"/>
    <w:rsid w:val="008E13D0"/>
    <w:rsid w:val="008E1F37"/>
    <w:rsid w:val="008E35D8"/>
    <w:rsid w:val="008E4BE0"/>
    <w:rsid w:val="008E4C31"/>
    <w:rsid w:val="008E50AC"/>
    <w:rsid w:val="008E7FA2"/>
    <w:rsid w:val="008F0414"/>
    <w:rsid w:val="008F0B0B"/>
    <w:rsid w:val="008F16A9"/>
    <w:rsid w:val="008F270D"/>
    <w:rsid w:val="008F49EA"/>
    <w:rsid w:val="008F5100"/>
    <w:rsid w:val="0090009D"/>
    <w:rsid w:val="00900259"/>
    <w:rsid w:val="00900F89"/>
    <w:rsid w:val="00900FA4"/>
    <w:rsid w:val="00905CD8"/>
    <w:rsid w:val="00911428"/>
    <w:rsid w:val="00911999"/>
    <w:rsid w:val="00911CAC"/>
    <w:rsid w:val="00914161"/>
    <w:rsid w:val="00914F44"/>
    <w:rsid w:val="00920D05"/>
    <w:rsid w:val="009257BA"/>
    <w:rsid w:val="00926697"/>
    <w:rsid w:val="00930E84"/>
    <w:rsid w:val="0093183A"/>
    <w:rsid w:val="00932185"/>
    <w:rsid w:val="00932202"/>
    <w:rsid w:val="00934E40"/>
    <w:rsid w:val="00937F4F"/>
    <w:rsid w:val="00937FA5"/>
    <w:rsid w:val="00941D83"/>
    <w:rsid w:val="00942267"/>
    <w:rsid w:val="00942E9D"/>
    <w:rsid w:val="00942F31"/>
    <w:rsid w:val="00943A7C"/>
    <w:rsid w:val="0094792F"/>
    <w:rsid w:val="00947BA2"/>
    <w:rsid w:val="00951420"/>
    <w:rsid w:val="009526F7"/>
    <w:rsid w:val="00954176"/>
    <w:rsid w:val="009561ED"/>
    <w:rsid w:val="00956716"/>
    <w:rsid w:val="009569B7"/>
    <w:rsid w:val="00961F0F"/>
    <w:rsid w:val="00962E29"/>
    <w:rsid w:val="00964C35"/>
    <w:rsid w:val="0097274A"/>
    <w:rsid w:val="0097289C"/>
    <w:rsid w:val="0097503C"/>
    <w:rsid w:val="00975DE2"/>
    <w:rsid w:val="00975F43"/>
    <w:rsid w:val="009769AC"/>
    <w:rsid w:val="00976E47"/>
    <w:rsid w:val="00977850"/>
    <w:rsid w:val="0098032F"/>
    <w:rsid w:val="00983D16"/>
    <w:rsid w:val="0098488C"/>
    <w:rsid w:val="00992511"/>
    <w:rsid w:val="00992CD0"/>
    <w:rsid w:val="00993650"/>
    <w:rsid w:val="00994C06"/>
    <w:rsid w:val="00994FCA"/>
    <w:rsid w:val="00995DAF"/>
    <w:rsid w:val="00996AB3"/>
    <w:rsid w:val="00997DBE"/>
    <w:rsid w:val="009A4863"/>
    <w:rsid w:val="009A70A2"/>
    <w:rsid w:val="009B006E"/>
    <w:rsid w:val="009B00D3"/>
    <w:rsid w:val="009B02E7"/>
    <w:rsid w:val="009B0904"/>
    <w:rsid w:val="009B24DE"/>
    <w:rsid w:val="009B3109"/>
    <w:rsid w:val="009B6B98"/>
    <w:rsid w:val="009B7ED5"/>
    <w:rsid w:val="009C2517"/>
    <w:rsid w:val="009C3A6C"/>
    <w:rsid w:val="009C7C15"/>
    <w:rsid w:val="009D110D"/>
    <w:rsid w:val="009D1348"/>
    <w:rsid w:val="009D1423"/>
    <w:rsid w:val="009D2B6F"/>
    <w:rsid w:val="009D2F08"/>
    <w:rsid w:val="009D4F06"/>
    <w:rsid w:val="009D57BD"/>
    <w:rsid w:val="009D62AF"/>
    <w:rsid w:val="009D6C69"/>
    <w:rsid w:val="009D745A"/>
    <w:rsid w:val="009E3D76"/>
    <w:rsid w:val="009E78B6"/>
    <w:rsid w:val="009F3CFA"/>
    <w:rsid w:val="009F4A48"/>
    <w:rsid w:val="009F76A0"/>
    <w:rsid w:val="009F7BFD"/>
    <w:rsid w:val="00A0067C"/>
    <w:rsid w:val="00A012EE"/>
    <w:rsid w:val="00A0157E"/>
    <w:rsid w:val="00A01D3E"/>
    <w:rsid w:val="00A03D3F"/>
    <w:rsid w:val="00A048F3"/>
    <w:rsid w:val="00A04ABF"/>
    <w:rsid w:val="00A06C0F"/>
    <w:rsid w:val="00A079DA"/>
    <w:rsid w:val="00A10903"/>
    <w:rsid w:val="00A11502"/>
    <w:rsid w:val="00A12737"/>
    <w:rsid w:val="00A12DBA"/>
    <w:rsid w:val="00A133AB"/>
    <w:rsid w:val="00A14353"/>
    <w:rsid w:val="00A159E9"/>
    <w:rsid w:val="00A171BC"/>
    <w:rsid w:val="00A20E22"/>
    <w:rsid w:val="00A22CCA"/>
    <w:rsid w:val="00A24666"/>
    <w:rsid w:val="00A24D5E"/>
    <w:rsid w:val="00A2505E"/>
    <w:rsid w:val="00A25D00"/>
    <w:rsid w:val="00A27F11"/>
    <w:rsid w:val="00A30820"/>
    <w:rsid w:val="00A32E7B"/>
    <w:rsid w:val="00A3439F"/>
    <w:rsid w:val="00A34450"/>
    <w:rsid w:val="00A34AE9"/>
    <w:rsid w:val="00A37AA9"/>
    <w:rsid w:val="00A40049"/>
    <w:rsid w:val="00A42EA6"/>
    <w:rsid w:val="00A43CFF"/>
    <w:rsid w:val="00A504A2"/>
    <w:rsid w:val="00A5057E"/>
    <w:rsid w:val="00A507CD"/>
    <w:rsid w:val="00A51317"/>
    <w:rsid w:val="00A51EE6"/>
    <w:rsid w:val="00A55C90"/>
    <w:rsid w:val="00A6366D"/>
    <w:rsid w:val="00A7061A"/>
    <w:rsid w:val="00A73426"/>
    <w:rsid w:val="00A73835"/>
    <w:rsid w:val="00A82481"/>
    <w:rsid w:val="00A83F14"/>
    <w:rsid w:val="00A8488D"/>
    <w:rsid w:val="00A84B94"/>
    <w:rsid w:val="00A90B9B"/>
    <w:rsid w:val="00A924FF"/>
    <w:rsid w:val="00A94843"/>
    <w:rsid w:val="00A952EA"/>
    <w:rsid w:val="00AA2C91"/>
    <w:rsid w:val="00AA32A1"/>
    <w:rsid w:val="00AA55EC"/>
    <w:rsid w:val="00AA7BEB"/>
    <w:rsid w:val="00AB038F"/>
    <w:rsid w:val="00AB04CE"/>
    <w:rsid w:val="00AB2BBC"/>
    <w:rsid w:val="00AB474C"/>
    <w:rsid w:val="00AB4A78"/>
    <w:rsid w:val="00AB4FE1"/>
    <w:rsid w:val="00AB621D"/>
    <w:rsid w:val="00AC0730"/>
    <w:rsid w:val="00AC0EAA"/>
    <w:rsid w:val="00AC1FDA"/>
    <w:rsid w:val="00AC5E48"/>
    <w:rsid w:val="00AC61A6"/>
    <w:rsid w:val="00AD0EC3"/>
    <w:rsid w:val="00AD2201"/>
    <w:rsid w:val="00AD2570"/>
    <w:rsid w:val="00AD7BA2"/>
    <w:rsid w:val="00AE3D56"/>
    <w:rsid w:val="00AE4E1D"/>
    <w:rsid w:val="00AE6B43"/>
    <w:rsid w:val="00AE6E8C"/>
    <w:rsid w:val="00AF0F65"/>
    <w:rsid w:val="00AF11C2"/>
    <w:rsid w:val="00AF2163"/>
    <w:rsid w:val="00AF25A6"/>
    <w:rsid w:val="00AF2DC0"/>
    <w:rsid w:val="00AF35A0"/>
    <w:rsid w:val="00B0045E"/>
    <w:rsid w:val="00B00C6A"/>
    <w:rsid w:val="00B02A8C"/>
    <w:rsid w:val="00B02C4B"/>
    <w:rsid w:val="00B030EA"/>
    <w:rsid w:val="00B032BF"/>
    <w:rsid w:val="00B05492"/>
    <w:rsid w:val="00B05634"/>
    <w:rsid w:val="00B06E4E"/>
    <w:rsid w:val="00B073F6"/>
    <w:rsid w:val="00B0743F"/>
    <w:rsid w:val="00B11384"/>
    <w:rsid w:val="00B11976"/>
    <w:rsid w:val="00B12FD4"/>
    <w:rsid w:val="00B14303"/>
    <w:rsid w:val="00B14B4F"/>
    <w:rsid w:val="00B1565F"/>
    <w:rsid w:val="00B21190"/>
    <w:rsid w:val="00B234CA"/>
    <w:rsid w:val="00B24E1D"/>
    <w:rsid w:val="00B2501B"/>
    <w:rsid w:val="00B2534E"/>
    <w:rsid w:val="00B25455"/>
    <w:rsid w:val="00B254DE"/>
    <w:rsid w:val="00B25747"/>
    <w:rsid w:val="00B25F06"/>
    <w:rsid w:val="00B27CBF"/>
    <w:rsid w:val="00B3478B"/>
    <w:rsid w:val="00B35C16"/>
    <w:rsid w:val="00B36DCE"/>
    <w:rsid w:val="00B37698"/>
    <w:rsid w:val="00B37E5A"/>
    <w:rsid w:val="00B40427"/>
    <w:rsid w:val="00B40AA5"/>
    <w:rsid w:val="00B441D1"/>
    <w:rsid w:val="00B44339"/>
    <w:rsid w:val="00B50CFA"/>
    <w:rsid w:val="00B517FB"/>
    <w:rsid w:val="00B530EA"/>
    <w:rsid w:val="00B53238"/>
    <w:rsid w:val="00B537AA"/>
    <w:rsid w:val="00B54B39"/>
    <w:rsid w:val="00B57BBF"/>
    <w:rsid w:val="00B61CDB"/>
    <w:rsid w:val="00B70FBB"/>
    <w:rsid w:val="00B7137B"/>
    <w:rsid w:val="00B768A9"/>
    <w:rsid w:val="00B77048"/>
    <w:rsid w:val="00B772C2"/>
    <w:rsid w:val="00B83D76"/>
    <w:rsid w:val="00B85478"/>
    <w:rsid w:val="00B8684D"/>
    <w:rsid w:val="00B86E71"/>
    <w:rsid w:val="00B92D9B"/>
    <w:rsid w:val="00B936F4"/>
    <w:rsid w:val="00B9515E"/>
    <w:rsid w:val="00B96DC7"/>
    <w:rsid w:val="00B977A5"/>
    <w:rsid w:val="00B97DE3"/>
    <w:rsid w:val="00BA3E85"/>
    <w:rsid w:val="00BA786D"/>
    <w:rsid w:val="00BB2A1F"/>
    <w:rsid w:val="00BB2B48"/>
    <w:rsid w:val="00BB609C"/>
    <w:rsid w:val="00BB7495"/>
    <w:rsid w:val="00BB799D"/>
    <w:rsid w:val="00BB7DFF"/>
    <w:rsid w:val="00BC13C8"/>
    <w:rsid w:val="00BC1842"/>
    <w:rsid w:val="00BC2932"/>
    <w:rsid w:val="00BC2DE9"/>
    <w:rsid w:val="00BC428F"/>
    <w:rsid w:val="00BC44F4"/>
    <w:rsid w:val="00BC579D"/>
    <w:rsid w:val="00BC5F20"/>
    <w:rsid w:val="00BC7605"/>
    <w:rsid w:val="00BD1572"/>
    <w:rsid w:val="00BD1E90"/>
    <w:rsid w:val="00BD2CEA"/>
    <w:rsid w:val="00BD31B6"/>
    <w:rsid w:val="00BD3D73"/>
    <w:rsid w:val="00BD40C9"/>
    <w:rsid w:val="00BD6948"/>
    <w:rsid w:val="00BE00FC"/>
    <w:rsid w:val="00BE0AE1"/>
    <w:rsid w:val="00BE3F3B"/>
    <w:rsid w:val="00BE4A6B"/>
    <w:rsid w:val="00BE7849"/>
    <w:rsid w:val="00BF349E"/>
    <w:rsid w:val="00BF4785"/>
    <w:rsid w:val="00C021AC"/>
    <w:rsid w:val="00C107B0"/>
    <w:rsid w:val="00C2180B"/>
    <w:rsid w:val="00C21AFC"/>
    <w:rsid w:val="00C21B90"/>
    <w:rsid w:val="00C25826"/>
    <w:rsid w:val="00C275AA"/>
    <w:rsid w:val="00C322FF"/>
    <w:rsid w:val="00C3298B"/>
    <w:rsid w:val="00C32F0F"/>
    <w:rsid w:val="00C3366B"/>
    <w:rsid w:val="00C34294"/>
    <w:rsid w:val="00C37290"/>
    <w:rsid w:val="00C377D1"/>
    <w:rsid w:val="00C411B7"/>
    <w:rsid w:val="00C41320"/>
    <w:rsid w:val="00C4176E"/>
    <w:rsid w:val="00C42C8F"/>
    <w:rsid w:val="00C4764A"/>
    <w:rsid w:val="00C47EB2"/>
    <w:rsid w:val="00C47F14"/>
    <w:rsid w:val="00C50509"/>
    <w:rsid w:val="00C50F4C"/>
    <w:rsid w:val="00C533CB"/>
    <w:rsid w:val="00C55350"/>
    <w:rsid w:val="00C56CCB"/>
    <w:rsid w:val="00C60378"/>
    <w:rsid w:val="00C73A49"/>
    <w:rsid w:val="00C754A0"/>
    <w:rsid w:val="00C8055C"/>
    <w:rsid w:val="00C80E43"/>
    <w:rsid w:val="00C82ED9"/>
    <w:rsid w:val="00C82FC5"/>
    <w:rsid w:val="00C8796E"/>
    <w:rsid w:val="00C93645"/>
    <w:rsid w:val="00CA05F5"/>
    <w:rsid w:val="00CA6271"/>
    <w:rsid w:val="00CB0CC1"/>
    <w:rsid w:val="00CB2898"/>
    <w:rsid w:val="00CB669A"/>
    <w:rsid w:val="00CB6AF1"/>
    <w:rsid w:val="00CB6EBB"/>
    <w:rsid w:val="00CC03B0"/>
    <w:rsid w:val="00CC09AE"/>
    <w:rsid w:val="00CC0D79"/>
    <w:rsid w:val="00CC3CAF"/>
    <w:rsid w:val="00CC7CF0"/>
    <w:rsid w:val="00CD0106"/>
    <w:rsid w:val="00CD7693"/>
    <w:rsid w:val="00CE41F9"/>
    <w:rsid w:val="00CE6D14"/>
    <w:rsid w:val="00CF2416"/>
    <w:rsid w:val="00CF3E5C"/>
    <w:rsid w:val="00CF4CA2"/>
    <w:rsid w:val="00CF65ED"/>
    <w:rsid w:val="00CF66C6"/>
    <w:rsid w:val="00CF7257"/>
    <w:rsid w:val="00CF766B"/>
    <w:rsid w:val="00D01E10"/>
    <w:rsid w:val="00D048B9"/>
    <w:rsid w:val="00D0618D"/>
    <w:rsid w:val="00D07403"/>
    <w:rsid w:val="00D128C9"/>
    <w:rsid w:val="00D14779"/>
    <w:rsid w:val="00D162F6"/>
    <w:rsid w:val="00D16849"/>
    <w:rsid w:val="00D204A6"/>
    <w:rsid w:val="00D21AD0"/>
    <w:rsid w:val="00D26F7D"/>
    <w:rsid w:val="00D31038"/>
    <w:rsid w:val="00D31729"/>
    <w:rsid w:val="00D33F5F"/>
    <w:rsid w:val="00D3503E"/>
    <w:rsid w:val="00D36885"/>
    <w:rsid w:val="00D379FF"/>
    <w:rsid w:val="00D41325"/>
    <w:rsid w:val="00D41BDD"/>
    <w:rsid w:val="00D435F2"/>
    <w:rsid w:val="00D43919"/>
    <w:rsid w:val="00D44A7A"/>
    <w:rsid w:val="00D467C2"/>
    <w:rsid w:val="00D51A9C"/>
    <w:rsid w:val="00D54174"/>
    <w:rsid w:val="00D57DDA"/>
    <w:rsid w:val="00D606C4"/>
    <w:rsid w:val="00D61C49"/>
    <w:rsid w:val="00D64C26"/>
    <w:rsid w:val="00D654DD"/>
    <w:rsid w:val="00D7123C"/>
    <w:rsid w:val="00D72D70"/>
    <w:rsid w:val="00D73DE7"/>
    <w:rsid w:val="00D76845"/>
    <w:rsid w:val="00D80418"/>
    <w:rsid w:val="00D8080E"/>
    <w:rsid w:val="00D81187"/>
    <w:rsid w:val="00D83C02"/>
    <w:rsid w:val="00D84026"/>
    <w:rsid w:val="00D86679"/>
    <w:rsid w:val="00D916E3"/>
    <w:rsid w:val="00D92118"/>
    <w:rsid w:val="00D94059"/>
    <w:rsid w:val="00D96AB1"/>
    <w:rsid w:val="00DA1E0D"/>
    <w:rsid w:val="00DA65F1"/>
    <w:rsid w:val="00DA7620"/>
    <w:rsid w:val="00DB0814"/>
    <w:rsid w:val="00DB3417"/>
    <w:rsid w:val="00DB7339"/>
    <w:rsid w:val="00DC2436"/>
    <w:rsid w:val="00DC389F"/>
    <w:rsid w:val="00DC4CA9"/>
    <w:rsid w:val="00DC5241"/>
    <w:rsid w:val="00DC7143"/>
    <w:rsid w:val="00DC76AA"/>
    <w:rsid w:val="00DD0A06"/>
    <w:rsid w:val="00DD0A49"/>
    <w:rsid w:val="00DD40C5"/>
    <w:rsid w:val="00DD4C0E"/>
    <w:rsid w:val="00DD5949"/>
    <w:rsid w:val="00DD5A72"/>
    <w:rsid w:val="00DD5FF9"/>
    <w:rsid w:val="00DD7753"/>
    <w:rsid w:val="00DD7754"/>
    <w:rsid w:val="00DD7ACB"/>
    <w:rsid w:val="00DE1190"/>
    <w:rsid w:val="00DE3278"/>
    <w:rsid w:val="00DF42D4"/>
    <w:rsid w:val="00DF4755"/>
    <w:rsid w:val="00DF6784"/>
    <w:rsid w:val="00DF6ED9"/>
    <w:rsid w:val="00E00514"/>
    <w:rsid w:val="00E00528"/>
    <w:rsid w:val="00E00B03"/>
    <w:rsid w:val="00E0331E"/>
    <w:rsid w:val="00E055EF"/>
    <w:rsid w:val="00E10A2C"/>
    <w:rsid w:val="00E11588"/>
    <w:rsid w:val="00E131A6"/>
    <w:rsid w:val="00E16E3F"/>
    <w:rsid w:val="00E171ED"/>
    <w:rsid w:val="00E22D71"/>
    <w:rsid w:val="00E27A7F"/>
    <w:rsid w:val="00E31234"/>
    <w:rsid w:val="00E32103"/>
    <w:rsid w:val="00E323DF"/>
    <w:rsid w:val="00E34791"/>
    <w:rsid w:val="00E34909"/>
    <w:rsid w:val="00E360E1"/>
    <w:rsid w:val="00E36BBF"/>
    <w:rsid w:val="00E40559"/>
    <w:rsid w:val="00E41452"/>
    <w:rsid w:val="00E44BD8"/>
    <w:rsid w:val="00E452E7"/>
    <w:rsid w:val="00E4701D"/>
    <w:rsid w:val="00E5079E"/>
    <w:rsid w:val="00E51A32"/>
    <w:rsid w:val="00E535D0"/>
    <w:rsid w:val="00E5416B"/>
    <w:rsid w:val="00E55139"/>
    <w:rsid w:val="00E56A80"/>
    <w:rsid w:val="00E573EF"/>
    <w:rsid w:val="00E57DC0"/>
    <w:rsid w:val="00E61FEB"/>
    <w:rsid w:val="00E62470"/>
    <w:rsid w:val="00E62FC5"/>
    <w:rsid w:val="00E63D23"/>
    <w:rsid w:val="00E67F83"/>
    <w:rsid w:val="00E70AE7"/>
    <w:rsid w:val="00E70B1D"/>
    <w:rsid w:val="00E73DF9"/>
    <w:rsid w:val="00E741ED"/>
    <w:rsid w:val="00E7449F"/>
    <w:rsid w:val="00E747BC"/>
    <w:rsid w:val="00E75677"/>
    <w:rsid w:val="00E75FBF"/>
    <w:rsid w:val="00E766EF"/>
    <w:rsid w:val="00E771F8"/>
    <w:rsid w:val="00E82EF7"/>
    <w:rsid w:val="00E83577"/>
    <w:rsid w:val="00E86D36"/>
    <w:rsid w:val="00E9199F"/>
    <w:rsid w:val="00E96F0C"/>
    <w:rsid w:val="00EA2881"/>
    <w:rsid w:val="00EA4BBB"/>
    <w:rsid w:val="00EA5CEC"/>
    <w:rsid w:val="00EA6305"/>
    <w:rsid w:val="00EC03CE"/>
    <w:rsid w:val="00EC1F06"/>
    <w:rsid w:val="00EC2592"/>
    <w:rsid w:val="00EC2782"/>
    <w:rsid w:val="00EC3103"/>
    <w:rsid w:val="00EC4A5D"/>
    <w:rsid w:val="00EC5B5C"/>
    <w:rsid w:val="00EC6E34"/>
    <w:rsid w:val="00ED0C40"/>
    <w:rsid w:val="00ED2D5C"/>
    <w:rsid w:val="00ED3D38"/>
    <w:rsid w:val="00ED515D"/>
    <w:rsid w:val="00ED6435"/>
    <w:rsid w:val="00EE4305"/>
    <w:rsid w:val="00EE77F5"/>
    <w:rsid w:val="00EF4408"/>
    <w:rsid w:val="00EF5B60"/>
    <w:rsid w:val="00EF653A"/>
    <w:rsid w:val="00EF7ED5"/>
    <w:rsid w:val="00F02437"/>
    <w:rsid w:val="00F06D9E"/>
    <w:rsid w:val="00F20C3D"/>
    <w:rsid w:val="00F213A8"/>
    <w:rsid w:val="00F21650"/>
    <w:rsid w:val="00F2198C"/>
    <w:rsid w:val="00F22031"/>
    <w:rsid w:val="00F22098"/>
    <w:rsid w:val="00F22DC6"/>
    <w:rsid w:val="00F26710"/>
    <w:rsid w:val="00F31CC5"/>
    <w:rsid w:val="00F32782"/>
    <w:rsid w:val="00F339E3"/>
    <w:rsid w:val="00F35B0D"/>
    <w:rsid w:val="00F37713"/>
    <w:rsid w:val="00F45EA9"/>
    <w:rsid w:val="00F47DE3"/>
    <w:rsid w:val="00F51FE9"/>
    <w:rsid w:val="00F53F9F"/>
    <w:rsid w:val="00F5407D"/>
    <w:rsid w:val="00F54231"/>
    <w:rsid w:val="00F5491D"/>
    <w:rsid w:val="00F55A6B"/>
    <w:rsid w:val="00F55C87"/>
    <w:rsid w:val="00F6041B"/>
    <w:rsid w:val="00F62A10"/>
    <w:rsid w:val="00F63F61"/>
    <w:rsid w:val="00F6522C"/>
    <w:rsid w:val="00F67B78"/>
    <w:rsid w:val="00F72AFD"/>
    <w:rsid w:val="00F74ABE"/>
    <w:rsid w:val="00F75DA2"/>
    <w:rsid w:val="00F801DE"/>
    <w:rsid w:val="00F81022"/>
    <w:rsid w:val="00F86623"/>
    <w:rsid w:val="00F86E1D"/>
    <w:rsid w:val="00F87ED0"/>
    <w:rsid w:val="00F908A9"/>
    <w:rsid w:val="00F90901"/>
    <w:rsid w:val="00F91C91"/>
    <w:rsid w:val="00F92611"/>
    <w:rsid w:val="00F970FF"/>
    <w:rsid w:val="00FA00D6"/>
    <w:rsid w:val="00FA09F0"/>
    <w:rsid w:val="00FA0F1A"/>
    <w:rsid w:val="00FA1DC3"/>
    <w:rsid w:val="00FA2396"/>
    <w:rsid w:val="00FA604A"/>
    <w:rsid w:val="00FA70FA"/>
    <w:rsid w:val="00FA73B9"/>
    <w:rsid w:val="00FA792A"/>
    <w:rsid w:val="00FA7BEE"/>
    <w:rsid w:val="00FB05B6"/>
    <w:rsid w:val="00FB08E5"/>
    <w:rsid w:val="00FB14F7"/>
    <w:rsid w:val="00FB4D65"/>
    <w:rsid w:val="00FB5BDE"/>
    <w:rsid w:val="00FB705E"/>
    <w:rsid w:val="00FB70DD"/>
    <w:rsid w:val="00FC131F"/>
    <w:rsid w:val="00FC19CF"/>
    <w:rsid w:val="00FC2F91"/>
    <w:rsid w:val="00FC3056"/>
    <w:rsid w:val="00FC3811"/>
    <w:rsid w:val="00FC5A98"/>
    <w:rsid w:val="00FC5EEB"/>
    <w:rsid w:val="00FC7E28"/>
    <w:rsid w:val="00FD131E"/>
    <w:rsid w:val="00FD17BE"/>
    <w:rsid w:val="00FD2D08"/>
    <w:rsid w:val="00FD2D29"/>
    <w:rsid w:val="00FD32CB"/>
    <w:rsid w:val="00FD4138"/>
    <w:rsid w:val="00FD44C8"/>
    <w:rsid w:val="00FE4966"/>
    <w:rsid w:val="00FF0214"/>
    <w:rsid w:val="00FF051D"/>
    <w:rsid w:val="00FF15F9"/>
    <w:rsid w:val="00FF1D59"/>
    <w:rsid w:val="00FF6C23"/>
    <w:rsid w:val="00FF75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F25258"/>
  <w15:chartTrackingRefBased/>
  <w15:docId w15:val="{9A3CAF67-FCEF-4803-8B1F-B5EDF28A0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Malgun Gothic"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37AA9"/>
    <w:rPr>
      <w:rFonts w:ascii="Times New Roman" w:eastAsia="Times New Roman" w:hAnsi="Times New Roman"/>
      <w:sz w:val="28"/>
      <w:lang w:val="uk-UA"/>
    </w:rPr>
  </w:style>
  <w:style w:type="paragraph" w:styleId="1">
    <w:name w:val="heading 1"/>
    <w:basedOn w:val="a"/>
    <w:next w:val="a"/>
    <w:link w:val="10"/>
    <w:autoRedefine/>
    <w:uiPriority w:val="9"/>
    <w:qFormat/>
    <w:rsid w:val="00D0618D"/>
    <w:pPr>
      <w:widowControl w:val="0"/>
      <w:tabs>
        <w:tab w:val="left" w:pos="1701"/>
      </w:tabs>
      <w:autoSpaceDE w:val="0"/>
      <w:autoSpaceDN w:val="0"/>
      <w:spacing w:line="312" w:lineRule="auto"/>
      <w:jc w:val="center"/>
      <w:outlineLvl w:val="0"/>
    </w:pPr>
    <w:rPr>
      <w:color w:val="000000"/>
      <w:spacing w:val="-5"/>
      <w:kern w:val="28"/>
      <w:szCs w:val="28"/>
    </w:rPr>
  </w:style>
  <w:style w:type="paragraph" w:styleId="2">
    <w:name w:val="heading 2"/>
    <w:basedOn w:val="a"/>
    <w:next w:val="a"/>
    <w:link w:val="20"/>
    <w:uiPriority w:val="9"/>
    <w:unhideWhenUsed/>
    <w:qFormat/>
    <w:rsid w:val="004A4BA7"/>
    <w:pPr>
      <w:spacing w:line="312" w:lineRule="auto"/>
      <w:ind w:left="709"/>
      <w:outlineLvl w:val="1"/>
    </w:pPr>
    <w:rPr>
      <w:rFonts w:eastAsia="Malgun Gothic"/>
      <w:color w:val="000000" w:themeColor="text1"/>
      <w:szCs w:val="26"/>
    </w:rPr>
  </w:style>
  <w:style w:type="paragraph" w:styleId="3">
    <w:name w:val="heading 3"/>
    <w:basedOn w:val="a"/>
    <w:next w:val="a"/>
    <w:link w:val="30"/>
    <w:uiPriority w:val="9"/>
    <w:semiHidden/>
    <w:unhideWhenUsed/>
    <w:qFormat/>
    <w:rsid w:val="001E66D5"/>
    <w:pPr>
      <w:keepNext/>
      <w:keepLines/>
      <w:spacing w:before="40"/>
      <w:outlineLvl w:val="2"/>
    </w:pPr>
    <w:rPr>
      <w:rFonts w:ascii="Calibri Light" w:eastAsia="Malgun Gothic" w:hAnsi="Calibri Light"/>
      <w:color w:val="1F4D78"/>
      <w:sz w:val="24"/>
      <w:szCs w:val="24"/>
    </w:rPr>
  </w:style>
  <w:style w:type="paragraph" w:styleId="4">
    <w:name w:val="heading 4"/>
    <w:basedOn w:val="a"/>
    <w:next w:val="a"/>
    <w:link w:val="40"/>
    <w:uiPriority w:val="9"/>
    <w:semiHidden/>
    <w:unhideWhenUsed/>
    <w:qFormat/>
    <w:rsid w:val="003A194E"/>
    <w:pPr>
      <w:keepNext/>
      <w:keepLines/>
      <w:spacing w:before="40"/>
      <w:outlineLvl w:val="3"/>
    </w:pPr>
    <w:rPr>
      <w:rFonts w:ascii="Calibri Light" w:eastAsia="Malgun Gothic" w:hAnsi="Calibri Light"/>
      <w:i/>
      <w:iCs/>
      <w:color w:val="2E74B5"/>
    </w:rPr>
  </w:style>
  <w:style w:type="paragraph" w:styleId="9">
    <w:name w:val="heading 9"/>
    <w:basedOn w:val="a"/>
    <w:next w:val="a"/>
    <w:link w:val="90"/>
    <w:uiPriority w:val="9"/>
    <w:semiHidden/>
    <w:unhideWhenUsed/>
    <w:qFormat/>
    <w:rsid w:val="00627B8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0618D"/>
    <w:rPr>
      <w:rFonts w:ascii="Times New Roman" w:eastAsia="Times New Roman" w:hAnsi="Times New Roman"/>
      <w:color w:val="000000"/>
      <w:spacing w:val="-5"/>
      <w:kern w:val="28"/>
      <w:sz w:val="28"/>
      <w:szCs w:val="28"/>
      <w:lang w:val="uk-UA"/>
    </w:rPr>
  </w:style>
  <w:style w:type="character" w:customStyle="1" w:styleId="20">
    <w:name w:val="Заголовок 2 Знак"/>
    <w:link w:val="2"/>
    <w:uiPriority w:val="9"/>
    <w:rsid w:val="004A4BA7"/>
    <w:rPr>
      <w:rFonts w:ascii="Times New Roman" w:hAnsi="Times New Roman"/>
      <w:color w:val="000000" w:themeColor="text1"/>
      <w:sz w:val="28"/>
      <w:szCs w:val="26"/>
      <w:lang w:val="uk-UA"/>
    </w:rPr>
  </w:style>
  <w:style w:type="character" w:customStyle="1" w:styleId="30">
    <w:name w:val="Заголовок 3 Знак"/>
    <w:link w:val="3"/>
    <w:uiPriority w:val="9"/>
    <w:semiHidden/>
    <w:rsid w:val="001E66D5"/>
    <w:rPr>
      <w:rFonts w:ascii="Calibri Light" w:eastAsia="Malgun Gothic" w:hAnsi="Calibri Light" w:cs="Times New Roman"/>
      <w:color w:val="1F4D78"/>
      <w:sz w:val="24"/>
      <w:szCs w:val="24"/>
      <w:lang w:val="uk-UA" w:eastAsia="ru-RU"/>
    </w:rPr>
  </w:style>
  <w:style w:type="character" w:customStyle="1" w:styleId="40">
    <w:name w:val="Заголовок 4 Знак"/>
    <w:link w:val="4"/>
    <w:uiPriority w:val="9"/>
    <w:semiHidden/>
    <w:rsid w:val="003A194E"/>
    <w:rPr>
      <w:rFonts w:ascii="Calibri Light" w:eastAsia="Malgun Gothic" w:hAnsi="Calibri Light" w:cs="Times New Roman"/>
      <w:i/>
      <w:iCs/>
      <w:color w:val="2E74B5"/>
      <w:sz w:val="28"/>
      <w:szCs w:val="20"/>
      <w:lang w:val="uk-UA" w:eastAsia="ru-RU"/>
    </w:rPr>
  </w:style>
  <w:style w:type="paragraph" w:customStyle="1" w:styleId="11">
    <w:name w:val="Обычный1"/>
    <w:rsid w:val="00A37AA9"/>
    <w:pPr>
      <w:widowControl w:val="0"/>
      <w:ind w:firstLine="420"/>
      <w:jc w:val="both"/>
    </w:pPr>
    <w:rPr>
      <w:rFonts w:ascii="Times New Roman" w:eastAsia="Times New Roman" w:hAnsi="Times New Roman"/>
      <w:snapToGrid w:val="0"/>
      <w:sz w:val="24"/>
    </w:rPr>
  </w:style>
  <w:style w:type="paragraph" w:customStyle="1" w:styleId="a3">
    <w:name w:val="Обычный (веб)"/>
    <w:basedOn w:val="a"/>
    <w:uiPriority w:val="99"/>
    <w:rsid w:val="00A37AA9"/>
    <w:pPr>
      <w:spacing w:before="100" w:beforeAutospacing="1" w:after="100" w:afterAutospacing="1"/>
    </w:pPr>
    <w:rPr>
      <w:sz w:val="24"/>
      <w:szCs w:val="24"/>
    </w:rPr>
  </w:style>
  <w:style w:type="paragraph" w:styleId="21">
    <w:name w:val="Body Text 2"/>
    <w:basedOn w:val="a"/>
    <w:link w:val="22"/>
    <w:uiPriority w:val="99"/>
    <w:rsid w:val="00A37AA9"/>
    <w:rPr>
      <w:sz w:val="16"/>
    </w:rPr>
  </w:style>
  <w:style w:type="character" w:customStyle="1" w:styleId="22">
    <w:name w:val="Основной текст 2 Знак"/>
    <w:link w:val="21"/>
    <w:uiPriority w:val="99"/>
    <w:rsid w:val="00A37AA9"/>
    <w:rPr>
      <w:rFonts w:ascii="Times New Roman" w:eastAsia="Times New Roman" w:hAnsi="Times New Roman" w:cs="Times New Roman"/>
      <w:sz w:val="16"/>
      <w:szCs w:val="20"/>
      <w:lang w:val="uk-UA" w:eastAsia="ru-RU"/>
    </w:rPr>
  </w:style>
  <w:style w:type="paragraph" w:styleId="a4">
    <w:name w:val="footer"/>
    <w:basedOn w:val="a"/>
    <w:link w:val="a5"/>
    <w:uiPriority w:val="99"/>
    <w:rsid w:val="00A37AA9"/>
    <w:pPr>
      <w:tabs>
        <w:tab w:val="center" w:pos="4153"/>
        <w:tab w:val="right" w:pos="8306"/>
      </w:tabs>
    </w:pPr>
  </w:style>
  <w:style w:type="character" w:customStyle="1" w:styleId="a5">
    <w:name w:val="Нижний колонтитул Знак"/>
    <w:link w:val="a4"/>
    <w:uiPriority w:val="99"/>
    <w:rsid w:val="00A37AA9"/>
    <w:rPr>
      <w:rFonts w:ascii="Times New Roman" w:eastAsia="Times New Roman" w:hAnsi="Times New Roman" w:cs="Times New Roman"/>
      <w:sz w:val="28"/>
      <w:szCs w:val="20"/>
      <w:lang w:eastAsia="ru-RU"/>
    </w:rPr>
  </w:style>
  <w:style w:type="paragraph" w:styleId="a6">
    <w:name w:val="List Paragraph"/>
    <w:basedOn w:val="a"/>
    <w:uiPriority w:val="34"/>
    <w:qFormat/>
    <w:rsid w:val="006B7BD7"/>
    <w:pPr>
      <w:ind w:left="720"/>
      <w:contextualSpacing/>
    </w:pPr>
  </w:style>
  <w:style w:type="character" w:styleId="a7">
    <w:name w:val="Hyperlink"/>
    <w:uiPriority w:val="99"/>
    <w:rsid w:val="006B7BD7"/>
    <w:rPr>
      <w:color w:val="0000FF"/>
      <w:u w:val="single"/>
    </w:rPr>
  </w:style>
  <w:style w:type="character" w:customStyle="1" w:styleId="apple-style-span">
    <w:name w:val="apple-style-span"/>
    <w:basedOn w:val="a0"/>
    <w:rsid w:val="006B7BD7"/>
  </w:style>
  <w:style w:type="table" w:styleId="a8">
    <w:name w:val="Table Grid"/>
    <w:basedOn w:val="a1"/>
    <w:uiPriority w:val="39"/>
    <w:rsid w:val="00120620"/>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34D6"/>
    <w:pPr>
      <w:autoSpaceDE w:val="0"/>
      <w:autoSpaceDN w:val="0"/>
      <w:adjustRightInd w:val="0"/>
    </w:pPr>
    <w:rPr>
      <w:rFonts w:ascii="Times New Roman" w:eastAsia="Calibri" w:hAnsi="Times New Roman"/>
      <w:color w:val="000000"/>
      <w:sz w:val="24"/>
      <w:szCs w:val="24"/>
      <w:lang w:eastAsia="en-US"/>
    </w:rPr>
  </w:style>
  <w:style w:type="character" w:styleId="a9">
    <w:name w:val="Strong"/>
    <w:uiPriority w:val="22"/>
    <w:qFormat/>
    <w:rsid w:val="0098032F"/>
    <w:rPr>
      <w:b/>
      <w:bCs/>
    </w:rPr>
  </w:style>
  <w:style w:type="character" w:customStyle="1" w:styleId="apple-converted-space">
    <w:name w:val="apple-converted-space"/>
    <w:basedOn w:val="a0"/>
    <w:rsid w:val="0098032F"/>
  </w:style>
  <w:style w:type="paragraph" w:styleId="aa">
    <w:name w:val="Balloon Text"/>
    <w:basedOn w:val="a"/>
    <w:link w:val="ab"/>
    <w:uiPriority w:val="99"/>
    <w:semiHidden/>
    <w:unhideWhenUsed/>
    <w:rsid w:val="00B25747"/>
    <w:rPr>
      <w:rFonts w:ascii="Segoe UI" w:hAnsi="Segoe UI" w:cs="Segoe UI"/>
      <w:sz w:val="18"/>
      <w:szCs w:val="18"/>
    </w:rPr>
  </w:style>
  <w:style w:type="character" w:customStyle="1" w:styleId="ab">
    <w:name w:val="Текст выноски Знак"/>
    <w:link w:val="aa"/>
    <w:uiPriority w:val="99"/>
    <w:semiHidden/>
    <w:rsid w:val="00B25747"/>
    <w:rPr>
      <w:rFonts w:ascii="Segoe UI" w:eastAsia="Times New Roman" w:hAnsi="Segoe UI" w:cs="Segoe UI"/>
      <w:sz w:val="18"/>
      <w:szCs w:val="18"/>
      <w:lang w:eastAsia="ru-RU"/>
    </w:rPr>
  </w:style>
  <w:style w:type="paragraph" w:styleId="ac">
    <w:name w:val="header"/>
    <w:aliases w:val="Знак Знак,Верхний колонтитул Знак Знак,Верхний колонтитул Знак1,Знак Знак Знак,Знак Знак1"/>
    <w:basedOn w:val="a"/>
    <w:link w:val="ad"/>
    <w:uiPriority w:val="99"/>
    <w:unhideWhenUsed/>
    <w:rsid w:val="00CF3E5C"/>
    <w:pPr>
      <w:tabs>
        <w:tab w:val="center" w:pos="4677"/>
        <w:tab w:val="right" w:pos="9355"/>
      </w:tabs>
    </w:pPr>
  </w:style>
  <w:style w:type="character" w:customStyle="1" w:styleId="ad">
    <w:name w:val="Верхний колонтитул Знак"/>
    <w:aliases w:val="Знак Знак Знак1,Верхний колонтитул Знак Знак Знак,Верхний колонтитул Знак1 Знак,Знак Знак Знак Знак,Знак Знак1 Знак"/>
    <w:link w:val="ac"/>
    <w:uiPriority w:val="99"/>
    <w:rsid w:val="00CF3E5C"/>
    <w:rPr>
      <w:rFonts w:ascii="Times New Roman" w:eastAsia="Times New Roman" w:hAnsi="Times New Roman" w:cs="Times New Roman"/>
      <w:sz w:val="28"/>
      <w:szCs w:val="20"/>
      <w:lang w:eastAsia="ru-RU"/>
    </w:rPr>
  </w:style>
  <w:style w:type="paragraph" w:styleId="12">
    <w:name w:val="toc 1"/>
    <w:basedOn w:val="a"/>
    <w:next w:val="a"/>
    <w:autoRedefine/>
    <w:uiPriority w:val="39"/>
    <w:unhideWhenUsed/>
    <w:rsid w:val="00897F60"/>
    <w:pPr>
      <w:tabs>
        <w:tab w:val="right" w:leader="dot" w:pos="9628"/>
      </w:tabs>
      <w:spacing w:line="312" w:lineRule="auto"/>
    </w:pPr>
  </w:style>
  <w:style w:type="paragraph" w:styleId="23">
    <w:name w:val="toc 2"/>
    <w:basedOn w:val="a"/>
    <w:next w:val="a"/>
    <w:autoRedefine/>
    <w:uiPriority w:val="39"/>
    <w:unhideWhenUsed/>
    <w:rsid w:val="00C50F4C"/>
    <w:pPr>
      <w:spacing w:after="100"/>
      <w:ind w:left="280"/>
    </w:pPr>
    <w:rPr>
      <w:rFonts w:eastAsia="Calibri"/>
      <w:szCs w:val="28"/>
      <w:lang w:eastAsia="en-US"/>
    </w:rPr>
  </w:style>
  <w:style w:type="character" w:styleId="ae">
    <w:name w:val="Placeholder Text"/>
    <w:uiPriority w:val="99"/>
    <w:semiHidden/>
    <w:rsid w:val="004D239D"/>
    <w:rPr>
      <w:color w:val="808080"/>
    </w:rPr>
  </w:style>
  <w:style w:type="table" w:styleId="af">
    <w:name w:val="Grid Table Light"/>
    <w:basedOn w:val="a1"/>
    <w:uiPriority w:val="40"/>
    <w:rsid w:val="00BD2C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af0">
    <w:name w:val="Знак Знак Знак Знак Знак Знак"/>
    <w:basedOn w:val="a"/>
    <w:rsid w:val="00720BEA"/>
    <w:rPr>
      <w:rFonts w:ascii="Verdana" w:hAnsi="Verdana" w:cs="Verdana"/>
      <w:sz w:val="20"/>
      <w:lang w:val="en-US" w:eastAsia="en-US"/>
    </w:rPr>
  </w:style>
  <w:style w:type="paragraph" w:customStyle="1" w:styleId="FR3">
    <w:name w:val="FR3"/>
    <w:rsid w:val="004C7EDE"/>
    <w:pPr>
      <w:widowControl w:val="0"/>
      <w:spacing w:before="420"/>
      <w:jc w:val="both"/>
    </w:pPr>
    <w:rPr>
      <w:rFonts w:ascii="Times New Roman" w:eastAsia="Times New Roman" w:hAnsi="Times New Roman"/>
      <w:snapToGrid w:val="0"/>
      <w:sz w:val="28"/>
    </w:rPr>
  </w:style>
  <w:style w:type="paragraph" w:styleId="af1">
    <w:name w:val="TOC Heading"/>
    <w:basedOn w:val="1"/>
    <w:next w:val="a"/>
    <w:uiPriority w:val="39"/>
    <w:unhideWhenUsed/>
    <w:qFormat/>
    <w:rsid w:val="00B977A5"/>
    <w:pPr>
      <w:keepLines/>
      <w:spacing w:line="259" w:lineRule="auto"/>
      <w:outlineLvl w:val="9"/>
    </w:pPr>
    <w:rPr>
      <w:rFonts w:ascii="Calibri Light" w:eastAsia="Malgun Gothic" w:hAnsi="Calibri Light"/>
      <w:b/>
      <w:color w:val="2E74B5"/>
      <w:kern w:val="0"/>
      <w:sz w:val="32"/>
      <w:szCs w:val="32"/>
      <w:lang w:val="ru-RU"/>
    </w:rPr>
  </w:style>
  <w:style w:type="paragraph" w:styleId="31">
    <w:name w:val="toc 3"/>
    <w:basedOn w:val="a"/>
    <w:next w:val="a"/>
    <w:autoRedefine/>
    <w:uiPriority w:val="39"/>
    <w:unhideWhenUsed/>
    <w:rsid w:val="003A4120"/>
    <w:pPr>
      <w:spacing w:after="100" w:line="259" w:lineRule="auto"/>
      <w:ind w:left="440"/>
    </w:pPr>
    <w:rPr>
      <w:rFonts w:ascii="Calibri" w:eastAsia="Malgun Gothic" w:hAnsi="Calibri"/>
      <w:sz w:val="22"/>
      <w:szCs w:val="22"/>
      <w:lang w:val="ru-RU"/>
    </w:rPr>
  </w:style>
  <w:style w:type="paragraph" w:styleId="af2">
    <w:name w:val="No Spacing"/>
    <w:uiPriority w:val="1"/>
    <w:qFormat/>
    <w:rsid w:val="008F270D"/>
    <w:rPr>
      <w:rFonts w:ascii="Times New Roman" w:eastAsia="Times New Roman" w:hAnsi="Times New Roman"/>
      <w:sz w:val="28"/>
      <w:lang w:val="uk-UA"/>
    </w:rPr>
  </w:style>
  <w:style w:type="paragraph" w:styleId="af3">
    <w:name w:val="Body Text"/>
    <w:basedOn w:val="a"/>
    <w:link w:val="af4"/>
    <w:uiPriority w:val="1"/>
    <w:unhideWhenUsed/>
    <w:qFormat/>
    <w:rsid w:val="00F26710"/>
    <w:pPr>
      <w:spacing w:after="120"/>
    </w:pPr>
  </w:style>
  <w:style w:type="character" w:customStyle="1" w:styleId="af4">
    <w:name w:val="Основной текст Знак"/>
    <w:link w:val="af3"/>
    <w:uiPriority w:val="1"/>
    <w:rsid w:val="00F26710"/>
    <w:rPr>
      <w:rFonts w:ascii="Times New Roman" w:eastAsia="Times New Roman" w:hAnsi="Times New Roman" w:cs="Times New Roman"/>
      <w:sz w:val="28"/>
      <w:szCs w:val="20"/>
      <w:lang w:val="uk-UA" w:eastAsia="ru-RU"/>
    </w:rPr>
  </w:style>
  <w:style w:type="character" w:customStyle="1" w:styleId="32">
    <w:name w:val="Знак Знак3"/>
    <w:rsid w:val="00F26710"/>
    <w:rPr>
      <w:b/>
      <w:bCs w:val="0"/>
      <w:sz w:val="28"/>
      <w:lang w:val="uk-UA" w:eastAsia="ru-RU" w:bidi="ar-SA"/>
    </w:rPr>
  </w:style>
  <w:style w:type="paragraph" w:customStyle="1" w:styleId="13">
    <w:name w:val="1"/>
    <w:basedOn w:val="a"/>
    <w:link w:val="14"/>
    <w:qFormat/>
    <w:rsid w:val="0032473C"/>
    <w:pPr>
      <w:spacing w:line="312" w:lineRule="auto"/>
      <w:ind w:firstLine="709"/>
      <w:jc w:val="both"/>
    </w:pPr>
    <w:rPr>
      <w:rFonts w:eastAsia="Calibri"/>
      <w:szCs w:val="22"/>
      <w:lang w:eastAsia="en-US"/>
    </w:rPr>
  </w:style>
  <w:style w:type="character" w:customStyle="1" w:styleId="14">
    <w:name w:val="1 Знак"/>
    <w:link w:val="13"/>
    <w:rsid w:val="0032473C"/>
    <w:rPr>
      <w:rFonts w:ascii="Times New Roman" w:eastAsia="Calibri" w:hAnsi="Times New Roman" w:cs="Times New Roman"/>
      <w:sz w:val="28"/>
      <w:lang w:val="uk-UA" w:eastAsia="en-US"/>
    </w:rPr>
  </w:style>
  <w:style w:type="table" w:customStyle="1" w:styleId="TableNormal">
    <w:name w:val="Table Normal"/>
    <w:uiPriority w:val="2"/>
    <w:semiHidden/>
    <w:unhideWhenUsed/>
    <w:qFormat/>
    <w:rsid w:val="00FB14F7"/>
    <w:pPr>
      <w:widowControl w:val="0"/>
      <w:autoSpaceDE w:val="0"/>
      <w:autoSpaceDN w:val="0"/>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B14F7"/>
    <w:pPr>
      <w:widowControl w:val="0"/>
      <w:autoSpaceDE w:val="0"/>
      <w:autoSpaceDN w:val="0"/>
      <w:spacing w:line="227" w:lineRule="exact"/>
      <w:ind w:left="39"/>
    </w:pPr>
    <w:rPr>
      <w:sz w:val="22"/>
      <w:szCs w:val="22"/>
      <w:lang w:val="ru-RU" w:eastAsia="en-US"/>
    </w:rPr>
  </w:style>
  <w:style w:type="character" w:styleId="af5">
    <w:name w:val="Emphasis"/>
    <w:uiPriority w:val="20"/>
    <w:qFormat/>
    <w:rsid w:val="00FB14F7"/>
    <w:rPr>
      <w:i/>
      <w:iCs/>
    </w:rPr>
  </w:style>
  <w:style w:type="paragraph" w:styleId="af6">
    <w:name w:val="Body Text Indent"/>
    <w:basedOn w:val="a"/>
    <w:link w:val="af7"/>
    <w:uiPriority w:val="99"/>
    <w:semiHidden/>
    <w:unhideWhenUsed/>
    <w:rsid w:val="00FB14F7"/>
    <w:pPr>
      <w:widowControl w:val="0"/>
      <w:autoSpaceDE w:val="0"/>
      <w:autoSpaceDN w:val="0"/>
      <w:spacing w:after="120"/>
      <w:ind w:left="283"/>
    </w:pPr>
    <w:rPr>
      <w:sz w:val="22"/>
      <w:szCs w:val="22"/>
      <w:lang w:val="ru-RU" w:eastAsia="en-US"/>
    </w:rPr>
  </w:style>
  <w:style w:type="character" w:customStyle="1" w:styleId="af7">
    <w:name w:val="Основной текст с отступом Знак"/>
    <w:basedOn w:val="a0"/>
    <w:link w:val="af6"/>
    <w:uiPriority w:val="99"/>
    <w:semiHidden/>
    <w:rsid w:val="00FB14F7"/>
    <w:rPr>
      <w:rFonts w:ascii="Times New Roman" w:eastAsia="Times New Roman" w:hAnsi="Times New Roman"/>
      <w:sz w:val="22"/>
      <w:szCs w:val="22"/>
      <w:lang w:eastAsia="en-US"/>
    </w:rPr>
  </w:style>
  <w:style w:type="character" w:styleId="af8">
    <w:name w:val="page number"/>
    <w:basedOn w:val="a0"/>
    <w:uiPriority w:val="99"/>
    <w:rsid w:val="00627B82"/>
  </w:style>
  <w:style w:type="character" w:customStyle="1" w:styleId="90">
    <w:name w:val="Заголовок 9 Знак"/>
    <w:basedOn w:val="a0"/>
    <w:link w:val="9"/>
    <w:uiPriority w:val="9"/>
    <w:semiHidden/>
    <w:rsid w:val="00627B82"/>
    <w:rPr>
      <w:rFonts w:asciiTheme="majorHAnsi" w:eastAsiaTheme="majorEastAsia" w:hAnsiTheme="majorHAnsi" w:cstheme="majorBidi"/>
      <w:i/>
      <w:iCs/>
      <w:color w:val="272727" w:themeColor="text1" w:themeTint="D8"/>
      <w:sz w:val="21"/>
      <w:szCs w:val="21"/>
      <w:lang w:val="uk-UA"/>
    </w:rPr>
  </w:style>
  <w:style w:type="character" w:styleId="af9">
    <w:name w:val="Unresolved Mention"/>
    <w:basedOn w:val="a0"/>
    <w:uiPriority w:val="99"/>
    <w:semiHidden/>
    <w:unhideWhenUsed/>
    <w:rsid w:val="00813F60"/>
    <w:rPr>
      <w:color w:val="605E5C"/>
      <w:shd w:val="clear" w:color="auto" w:fill="E1DFDD"/>
    </w:rPr>
  </w:style>
  <w:style w:type="character" w:styleId="afa">
    <w:name w:val="FollowedHyperlink"/>
    <w:basedOn w:val="a0"/>
    <w:uiPriority w:val="99"/>
    <w:semiHidden/>
    <w:unhideWhenUsed/>
    <w:rsid w:val="00BF349E"/>
    <w:rPr>
      <w:color w:val="954F72" w:themeColor="followedHyperlink"/>
      <w:u w:val="single"/>
    </w:rPr>
  </w:style>
  <w:style w:type="paragraph" w:styleId="HTML">
    <w:name w:val="HTML Preformatted"/>
    <w:basedOn w:val="a"/>
    <w:link w:val="HTML0"/>
    <w:uiPriority w:val="99"/>
    <w:unhideWhenUsed/>
    <w:rsid w:val="001246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ru-RU"/>
    </w:rPr>
  </w:style>
  <w:style w:type="character" w:customStyle="1" w:styleId="HTML0">
    <w:name w:val="Стандартный HTML Знак"/>
    <w:basedOn w:val="a0"/>
    <w:link w:val="HTML"/>
    <w:uiPriority w:val="99"/>
    <w:rsid w:val="00124698"/>
    <w:rPr>
      <w:rFonts w:ascii="Courier New" w:eastAsia="Times New Roman" w:hAnsi="Courier New" w:cs="Courier New"/>
    </w:rPr>
  </w:style>
  <w:style w:type="paragraph" w:styleId="afb">
    <w:name w:val="Normal (Web)"/>
    <w:basedOn w:val="a"/>
    <w:uiPriority w:val="99"/>
    <w:semiHidden/>
    <w:unhideWhenUsed/>
    <w:rsid w:val="00900F89"/>
    <w:pPr>
      <w:spacing w:before="100" w:beforeAutospacing="1" w:after="100" w:afterAutospacing="1"/>
    </w:pPr>
    <w:rPr>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659828">
      <w:bodyDiv w:val="1"/>
      <w:marLeft w:val="0"/>
      <w:marRight w:val="0"/>
      <w:marTop w:val="0"/>
      <w:marBottom w:val="0"/>
      <w:divBdr>
        <w:top w:val="none" w:sz="0" w:space="0" w:color="auto"/>
        <w:left w:val="none" w:sz="0" w:space="0" w:color="auto"/>
        <w:bottom w:val="none" w:sz="0" w:space="0" w:color="auto"/>
        <w:right w:val="none" w:sz="0" w:space="0" w:color="auto"/>
      </w:divBdr>
    </w:div>
    <w:div w:id="37515031">
      <w:bodyDiv w:val="1"/>
      <w:marLeft w:val="0"/>
      <w:marRight w:val="0"/>
      <w:marTop w:val="0"/>
      <w:marBottom w:val="0"/>
      <w:divBdr>
        <w:top w:val="none" w:sz="0" w:space="0" w:color="auto"/>
        <w:left w:val="none" w:sz="0" w:space="0" w:color="auto"/>
        <w:bottom w:val="none" w:sz="0" w:space="0" w:color="auto"/>
        <w:right w:val="none" w:sz="0" w:space="0" w:color="auto"/>
      </w:divBdr>
    </w:div>
    <w:div w:id="57946514">
      <w:bodyDiv w:val="1"/>
      <w:marLeft w:val="0"/>
      <w:marRight w:val="0"/>
      <w:marTop w:val="0"/>
      <w:marBottom w:val="0"/>
      <w:divBdr>
        <w:top w:val="none" w:sz="0" w:space="0" w:color="auto"/>
        <w:left w:val="none" w:sz="0" w:space="0" w:color="auto"/>
        <w:bottom w:val="none" w:sz="0" w:space="0" w:color="auto"/>
        <w:right w:val="none" w:sz="0" w:space="0" w:color="auto"/>
      </w:divBdr>
    </w:div>
    <w:div w:id="59377543">
      <w:bodyDiv w:val="1"/>
      <w:marLeft w:val="0"/>
      <w:marRight w:val="0"/>
      <w:marTop w:val="0"/>
      <w:marBottom w:val="0"/>
      <w:divBdr>
        <w:top w:val="none" w:sz="0" w:space="0" w:color="auto"/>
        <w:left w:val="none" w:sz="0" w:space="0" w:color="auto"/>
        <w:bottom w:val="none" w:sz="0" w:space="0" w:color="auto"/>
        <w:right w:val="none" w:sz="0" w:space="0" w:color="auto"/>
      </w:divBdr>
    </w:div>
    <w:div w:id="137260791">
      <w:bodyDiv w:val="1"/>
      <w:marLeft w:val="0"/>
      <w:marRight w:val="0"/>
      <w:marTop w:val="0"/>
      <w:marBottom w:val="0"/>
      <w:divBdr>
        <w:top w:val="none" w:sz="0" w:space="0" w:color="auto"/>
        <w:left w:val="none" w:sz="0" w:space="0" w:color="auto"/>
        <w:bottom w:val="none" w:sz="0" w:space="0" w:color="auto"/>
        <w:right w:val="none" w:sz="0" w:space="0" w:color="auto"/>
      </w:divBdr>
    </w:div>
    <w:div w:id="234246967">
      <w:bodyDiv w:val="1"/>
      <w:marLeft w:val="0"/>
      <w:marRight w:val="0"/>
      <w:marTop w:val="0"/>
      <w:marBottom w:val="0"/>
      <w:divBdr>
        <w:top w:val="none" w:sz="0" w:space="0" w:color="auto"/>
        <w:left w:val="none" w:sz="0" w:space="0" w:color="auto"/>
        <w:bottom w:val="none" w:sz="0" w:space="0" w:color="auto"/>
        <w:right w:val="none" w:sz="0" w:space="0" w:color="auto"/>
      </w:divBdr>
    </w:div>
    <w:div w:id="339089737">
      <w:bodyDiv w:val="1"/>
      <w:marLeft w:val="0"/>
      <w:marRight w:val="0"/>
      <w:marTop w:val="0"/>
      <w:marBottom w:val="0"/>
      <w:divBdr>
        <w:top w:val="none" w:sz="0" w:space="0" w:color="auto"/>
        <w:left w:val="none" w:sz="0" w:space="0" w:color="auto"/>
        <w:bottom w:val="none" w:sz="0" w:space="0" w:color="auto"/>
        <w:right w:val="none" w:sz="0" w:space="0" w:color="auto"/>
      </w:divBdr>
    </w:div>
    <w:div w:id="415246438">
      <w:bodyDiv w:val="1"/>
      <w:marLeft w:val="0"/>
      <w:marRight w:val="0"/>
      <w:marTop w:val="0"/>
      <w:marBottom w:val="0"/>
      <w:divBdr>
        <w:top w:val="none" w:sz="0" w:space="0" w:color="auto"/>
        <w:left w:val="none" w:sz="0" w:space="0" w:color="auto"/>
        <w:bottom w:val="none" w:sz="0" w:space="0" w:color="auto"/>
        <w:right w:val="none" w:sz="0" w:space="0" w:color="auto"/>
      </w:divBdr>
    </w:div>
    <w:div w:id="601959040">
      <w:bodyDiv w:val="1"/>
      <w:marLeft w:val="0"/>
      <w:marRight w:val="0"/>
      <w:marTop w:val="0"/>
      <w:marBottom w:val="0"/>
      <w:divBdr>
        <w:top w:val="none" w:sz="0" w:space="0" w:color="auto"/>
        <w:left w:val="none" w:sz="0" w:space="0" w:color="auto"/>
        <w:bottom w:val="none" w:sz="0" w:space="0" w:color="auto"/>
        <w:right w:val="none" w:sz="0" w:space="0" w:color="auto"/>
      </w:divBdr>
    </w:div>
    <w:div w:id="764308629">
      <w:bodyDiv w:val="1"/>
      <w:marLeft w:val="0"/>
      <w:marRight w:val="0"/>
      <w:marTop w:val="0"/>
      <w:marBottom w:val="0"/>
      <w:divBdr>
        <w:top w:val="none" w:sz="0" w:space="0" w:color="auto"/>
        <w:left w:val="none" w:sz="0" w:space="0" w:color="auto"/>
        <w:bottom w:val="none" w:sz="0" w:space="0" w:color="auto"/>
        <w:right w:val="none" w:sz="0" w:space="0" w:color="auto"/>
      </w:divBdr>
    </w:div>
    <w:div w:id="960038068">
      <w:bodyDiv w:val="1"/>
      <w:marLeft w:val="0"/>
      <w:marRight w:val="0"/>
      <w:marTop w:val="0"/>
      <w:marBottom w:val="0"/>
      <w:divBdr>
        <w:top w:val="none" w:sz="0" w:space="0" w:color="auto"/>
        <w:left w:val="none" w:sz="0" w:space="0" w:color="auto"/>
        <w:bottom w:val="none" w:sz="0" w:space="0" w:color="auto"/>
        <w:right w:val="none" w:sz="0" w:space="0" w:color="auto"/>
      </w:divBdr>
    </w:div>
    <w:div w:id="1217858936">
      <w:bodyDiv w:val="1"/>
      <w:marLeft w:val="0"/>
      <w:marRight w:val="0"/>
      <w:marTop w:val="0"/>
      <w:marBottom w:val="0"/>
      <w:divBdr>
        <w:top w:val="none" w:sz="0" w:space="0" w:color="auto"/>
        <w:left w:val="none" w:sz="0" w:space="0" w:color="auto"/>
        <w:bottom w:val="none" w:sz="0" w:space="0" w:color="auto"/>
        <w:right w:val="none" w:sz="0" w:space="0" w:color="auto"/>
      </w:divBdr>
    </w:div>
    <w:div w:id="1275942185">
      <w:bodyDiv w:val="1"/>
      <w:marLeft w:val="0"/>
      <w:marRight w:val="0"/>
      <w:marTop w:val="0"/>
      <w:marBottom w:val="0"/>
      <w:divBdr>
        <w:top w:val="none" w:sz="0" w:space="0" w:color="auto"/>
        <w:left w:val="none" w:sz="0" w:space="0" w:color="auto"/>
        <w:bottom w:val="none" w:sz="0" w:space="0" w:color="auto"/>
        <w:right w:val="none" w:sz="0" w:space="0" w:color="auto"/>
      </w:divBdr>
    </w:div>
    <w:div w:id="1441486547">
      <w:bodyDiv w:val="1"/>
      <w:marLeft w:val="0"/>
      <w:marRight w:val="0"/>
      <w:marTop w:val="0"/>
      <w:marBottom w:val="0"/>
      <w:divBdr>
        <w:top w:val="none" w:sz="0" w:space="0" w:color="auto"/>
        <w:left w:val="none" w:sz="0" w:space="0" w:color="auto"/>
        <w:bottom w:val="none" w:sz="0" w:space="0" w:color="auto"/>
        <w:right w:val="none" w:sz="0" w:space="0" w:color="auto"/>
      </w:divBdr>
    </w:div>
    <w:div w:id="1442457078">
      <w:bodyDiv w:val="1"/>
      <w:marLeft w:val="0"/>
      <w:marRight w:val="0"/>
      <w:marTop w:val="0"/>
      <w:marBottom w:val="0"/>
      <w:divBdr>
        <w:top w:val="none" w:sz="0" w:space="0" w:color="auto"/>
        <w:left w:val="none" w:sz="0" w:space="0" w:color="auto"/>
        <w:bottom w:val="none" w:sz="0" w:space="0" w:color="auto"/>
        <w:right w:val="none" w:sz="0" w:space="0" w:color="auto"/>
      </w:divBdr>
    </w:div>
    <w:div w:id="1473870587">
      <w:bodyDiv w:val="1"/>
      <w:marLeft w:val="0"/>
      <w:marRight w:val="0"/>
      <w:marTop w:val="0"/>
      <w:marBottom w:val="0"/>
      <w:divBdr>
        <w:top w:val="none" w:sz="0" w:space="0" w:color="auto"/>
        <w:left w:val="none" w:sz="0" w:space="0" w:color="auto"/>
        <w:bottom w:val="none" w:sz="0" w:space="0" w:color="auto"/>
        <w:right w:val="none" w:sz="0" w:space="0" w:color="auto"/>
      </w:divBdr>
    </w:div>
    <w:div w:id="1485588297">
      <w:bodyDiv w:val="1"/>
      <w:marLeft w:val="0"/>
      <w:marRight w:val="0"/>
      <w:marTop w:val="0"/>
      <w:marBottom w:val="0"/>
      <w:divBdr>
        <w:top w:val="none" w:sz="0" w:space="0" w:color="auto"/>
        <w:left w:val="none" w:sz="0" w:space="0" w:color="auto"/>
        <w:bottom w:val="none" w:sz="0" w:space="0" w:color="auto"/>
        <w:right w:val="none" w:sz="0" w:space="0" w:color="auto"/>
      </w:divBdr>
    </w:div>
    <w:div w:id="1521621722">
      <w:bodyDiv w:val="1"/>
      <w:marLeft w:val="0"/>
      <w:marRight w:val="0"/>
      <w:marTop w:val="0"/>
      <w:marBottom w:val="0"/>
      <w:divBdr>
        <w:top w:val="none" w:sz="0" w:space="0" w:color="auto"/>
        <w:left w:val="none" w:sz="0" w:space="0" w:color="auto"/>
        <w:bottom w:val="none" w:sz="0" w:space="0" w:color="auto"/>
        <w:right w:val="none" w:sz="0" w:space="0" w:color="auto"/>
      </w:divBdr>
    </w:div>
    <w:div w:id="1566136882">
      <w:bodyDiv w:val="1"/>
      <w:marLeft w:val="0"/>
      <w:marRight w:val="0"/>
      <w:marTop w:val="0"/>
      <w:marBottom w:val="0"/>
      <w:divBdr>
        <w:top w:val="none" w:sz="0" w:space="0" w:color="auto"/>
        <w:left w:val="none" w:sz="0" w:space="0" w:color="auto"/>
        <w:bottom w:val="none" w:sz="0" w:space="0" w:color="auto"/>
        <w:right w:val="none" w:sz="0" w:space="0" w:color="auto"/>
      </w:divBdr>
    </w:div>
    <w:div w:id="1577278418">
      <w:bodyDiv w:val="1"/>
      <w:marLeft w:val="0"/>
      <w:marRight w:val="0"/>
      <w:marTop w:val="0"/>
      <w:marBottom w:val="0"/>
      <w:divBdr>
        <w:top w:val="none" w:sz="0" w:space="0" w:color="auto"/>
        <w:left w:val="none" w:sz="0" w:space="0" w:color="auto"/>
        <w:bottom w:val="none" w:sz="0" w:space="0" w:color="auto"/>
        <w:right w:val="none" w:sz="0" w:space="0" w:color="auto"/>
      </w:divBdr>
    </w:div>
    <w:div w:id="1703162980">
      <w:bodyDiv w:val="1"/>
      <w:marLeft w:val="0"/>
      <w:marRight w:val="0"/>
      <w:marTop w:val="0"/>
      <w:marBottom w:val="0"/>
      <w:divBdr>
        <w:top w:val="none" w:sz="0" w:space="0" w:color="auto"/>
        <w:left w:val="none" w:sz="0" w:space="0" w:color="auto"/>
        <w:bottom w:val="none" w:sz="0" w:space="0" w:color="auto"/>
        <w:right w:val="none" w:sz="0" w:space="0" w:color="auto"/>
      </w:divBdr>
    </w:div>
    <w:div w:id="1885020896">
      <w:bodyDiv w:val="1"/>
      <w:marLeft w:val="0"/>
      <w:marRight w:val="0"/>
      <w:marTop w:val="0"/>
      <w:marBottom w:val="0"/>
      <w:divBdr>
        <w:top w:val="none" w:sz="0" w:space="0" w:color="auto"/>
        <w:left w:val="none" w:sz="0" w:space="0" w:color="auto"/>
        <w:bottom w:val="none" w:sz="0" w:space="0" w:color="auto"/>
        <w:right w:val="none" w:sz="0" w:space="0" w:color="auto"/>
      </w:divBdr>
    </w:div>
    <w:div w:id="2023125129">
      <w:bodyDiv w:val="1"/>
      <w:marLeft w:val="0"/>
      <w:marRight w:val="0"/>
      <w:marTop w:val="0"/>
      <w:marBottom w:val="0"/>
      <w:divBdr>
        <w:top w:val="none" w:sz="0" w:space="0" w:color="auto"/>
        <w:left w:val="none" w:sz="0" w:space="0" w:color="auto"/>
        <w:bottom w:val="none" w:sz="0" w:space="0" w:color="auto"/>
        <w:right w:val="none" w:sz="0" w:space="0" w:color="auto"/>
      </w:divBdr>
    </w:div>
    <w:div w:id="2118869303">
      <w:bodyDiv w:val="1"/>
      <w:marLeft w:val="0"/>
      <w:marRight w:val="0"/>
      <w:marTop w:val="0"/>
      <w:marBottom w:val="0"/>
      <w:divBdr>
        <w:top w:val="none" w:sz="0" w:space="0" w:color="auto"/>
        <w:left w:val="none" w:sz="0" w:space="0" w:color="auto"/>
        <w:bottom w:val="none" w:sz="0" w:space="0" w:color="auto"/>
        <w:right w:val="none" w:sz="0" w:space="0" w:color="auto"/>
      </w:divBdr>
    </w:div>
    <w:div w:id="2119911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8.png"/><Relationship Id="rId21" Type="http://schemas.openxmlformats.org/officeDocument/2006/relationships/image" Target="media/image11.jpe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wmf"/><Relationship Id="rId63" Type="http://schemas.openxmlformats.org/officeDocument/2006/relationships/hyperlink" Target="https://wiki.cuspu.edu.ua/index.php/DHCP" TargetMode="External"/><Relationship Id="rId68" Type="http://schemas.openxmlformats.org/officeDocument/2006/relationships/hyperlink" Target="http://rembran.ru/konzept_seti/seans3-6.htm" TargetMode="External"/><Relationship Id="rId76" Type="http://schemas.openxmlformats.org/officeDocument/2006/relationships/image" Target="media/image49.jpeg"/><Relationship Id="rId84" Type="http://schemas.openxmlformats.org/officeDocument/2006/relationships/image" Target="media/image57.jpe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studopedia.ru/2_90254_tehnologiya-NAT.html"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wmf"/><Relationship Id="rId58" Type="http://schemas.openxmlformats.org/officeDocument/2006/relationships/hyperlink" Target="https://www.bibliofond.ru/view.aspx?id=897655" TargetMode="External"/><Relationship Id="rId66" Type="http://schemas.openxmlformats.org/officeDocument/2006/relationships/hyperlink" Target="http://oplib.ru/kompyuteri/view/265474_ogranichenie_na_kolichestvo_povtoriteley" TargetMode="External"/><Relationship Id="rId74" Type="http://schemas.openxmlformats.org/officeDocument/2006/relationships/image" Target="media/image47.jpeg"/><Relationship Id="rId79" Type="http://schemas.openxmlformats.org/officeDocument/2006/relationships/image" Target="media/image52.jpeg"/><Relationship Id="rId87"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hyperlink" Target="https://referat.co/ref/635736/read?p=5" TargetMode="External"/><Relationship Id="rId82" Type="http://schemas.openxmlformats.org/officeDocument/2006/relationships/image" Target="media/image55.jpeg"/><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jpeg"/><Relationship Id="rId56" Type="http://schemas.openxmlformats.org/officeDocument/2006/relationships/oleObject" Target="embeddings/oleObject1.bin"/><Relationship Id="rId64" Type="http://schemas.openxmlformats.org/officeDocument/2006/relationships/hyperlink" Target="https://oracle-patches.com/net-cloud/4009-chto-takoe-seti-cisco-osnovnye-ponyatiya-i-terminy" TargetMode="External"/><Relationship Id="rId69" Type="http://schemas.openxmlformats.org/officeDocument/2006/relationships/hyperlink" Target="http://rodak.if.ua/komptech/samost-mer.htm" TargetMode="External"/><Relationship Id="rId77" Type="http://schemas.openxmlformats.org/officeDocument/2006/relationships/image" Target="media/image50.jpeg"/><Relationship Id="rId8" Type="http://schemas.openxmlformats.org/officeDocument/2006/relationships/header" Target="header1.xml"/><Relationship Id="rId51" Type="http://schemas.openxmlformats.org/officeDocument/2006/relationships/image" Target="media/image40.wmf"/><Relationship Id="rId72" Type="http://schemas.openxmlformats.org/officeDocument/2006/relationships/image" Target="media/image45.jpeg"/><Relationship Id="rId80" Type="http://schemas.openxmlformats.org/officeDocument/2006/relationships/image" Target="media/image53.jpeg"/><Relationship Id="rId85" Type="http://schemas.openxmlformats.org/officeDocument/2006/relationships/image" Target="media/image58.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www.tp-link.com/ru-ua/" TargetMode="External"/><Relationship Id="rId67" Type="http://schemas.openxmlformats.org/officeDocument/2006/relationships/hyperlink" Target="https://thelib.info/logika/3004365-raschet-korrektnosti-konfiguracii-seti-ethernet/" TargetMode="External"/><Relationship Id="rId20" Type="http://schemas.openxmlformats.org/officeDocument/2006/relationships/image" Target="media/image10.jpeg"/><Relationship Id="rId41" Type="http://schemas.openxmlformats.org/officeDocument/2006/relationships/image" Target="media/image30.png"/><Relationship Id="rId54" Type="http://schemas.openxmlformats.org/officeDocument/2006/relationships/image" Target="media/image43.wmf"/><Relationship Id="rId62" Type="http://schemas.openxmlformats.org/officeDocument/2006/relationships/hyperlink" Target="https://bit.ly/2RZoYnU" TargetMode="External"/><Relationship Id="rId70" Type="http://schemas.openxmlformats.org/officeDocument/2006/relationships/hyperlink" Target="https://helpiks.org/4-70817.html" TargetMode="External"/><Relationship Id="rId75" Type="http://schemas.openxmlformats.org/officeDocument/2006/relationships/image" Target="media/image48.jpeg"/><Relationship Id="rId83" Type="http://schemas.openxmlformats.org/officeDocument/2006/relationships/image" Target="media/image56.jpe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hyperlink" Target="https://helpiks.org/4-70817.html" TargetMode="External"/><Relationship Id="rId10" Type="http://schemas.openxmlformats.org/officeDocument/2006/relationships/header" Target="header3.xml"/><Relationship Id="rId31" Type="http://schemas.openxmlformats.org/officeDocument/2006/relationships/hyperlink" Target="http://test.com/work.html" TargetMode="External"/><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oplib.ru/random/view/96752" TargetMode="External"/><Relationship Id="rId65" Type="http://schemas.openxmlformats.org/officeDocument/2006/relationships/hyperlink" Target="http://citforum.ck.ua/nets/protocols2/2_04_09.shtml" TargetMode="External"/><Relationship Id="rId73" Type="http://schemas.openxmlformats.org/officeDocument/2006/relationships/image" Target="media/image46.jpeg"/><Relationship Id="rId78" Type="http://schemas.openxmlformats.org/officeDocument/2006/relationships/image" Target="media/image51.jpeg"/><Relationship Id="rId81" Type="http://schemas.openxmlformats.org/officeDocument/2006/relationships/image" Target="media/image54.jpeg"/><Relationship Id="rId86" Type="http://schemas.openxmlformats.org/officeDocument/2006/relationships/image" Target="media/image5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C00FF3E7-9660-4597-A9DB-7ED2BB05F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15037</Words>
  <Characters>85717</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100553</CharactersWithSpaces>
  <SharedDoc>false</SharedDoc>
  <HLinks>
    <vt:vector size="36" baseType="variant">
      <vt:variant>
        <vt:i4>6357094</vt:i4>
      </vt:variant>
      <vt:variant>
        <vt:i4>30</vt:i4>
      </vt:variant>
      <vt:variant>
        <vt:i4>0</vt:i4>
      </vt:variant>
      <vt:variant>
        <vt:i4>5</vt:i4>
      </vt:variant>
      <vt:variant>
        <vt:lpwstr>https://sites.google.com/site/tehnikakomp/home/samostijne-vivcenna-materialu/komp-uterni-merezi-mereza-internet</vt:lpwstr>
      </vt:variant>
      <vt:variant>
        <vt:lpwstr/>
      </vt:variant>
      <vt:variant>
        <vt:i4>8060969</vt:i4>
      </vt:variant>
      <vt:variant>
        <vt:i4>27</vt:i4>
      </vt:variant>
      <vt:variant>
        <vt:i4>0</vt:i4>
      </vt:variant>
      <vt:variant>
        <vt:i4>5</vt:i4>
      </vt:variant>
      <vt:variant>
        <vt:lpwstr>http://xgu.ru/wiki/</vt:lpwstr>
      </vt:variant>
      <vt:variant>
        <vt:lpwstr/>
      </vt:variant>
      <vt:variant>
        <vt:i4>3342373</vt:i4>
      </vt:variant>
      <vt:variant>
        <vt:i4>24</vt:i4>
      </vt:variant>
      <vt:variant>
        <vt:i4>0</vt:i4>
      </vt:variant>
      <vt:variant>
        <vt:i4>5</vt:i4>
      </vt:variant>
      <vt:variant>
        <vt:lpwstr>https://hotline.ua/</vt:lpwstr>
      </vt:variant>
      <vt:variant>
        <vt:lpwstr/>
      </vt:variant>
      <vt:variant>
        <vt:i4>8060971</vt:i4>
      </vt:variant>
      <vt:variant>
        <vt:i4>21</vt:i4>
      </vt:variant>
      <vt:variant>
        <vt:i4>0</vt:i4>
      </vt:variant>
      <vt:variant>
        <vt:i4>5</vt:i4>
      </vt:variant>
      <vt:variant>
        <vt:lpwstr>https://www.tp-link.com/ru-ua/</vt:lpwstr>
      </vt:variant>
      <vt:variant>
        <vt:lpwstr/>
      </vt:variant>
      <vt:variant>
        <vt:i4>4390985</vt:i4>
      </vt:variant>
      <vt:variant>
        <vt:i4>18</vt:i4>
      </vt:variant>
      <vt:variant>
        <vt:i4>0</vt:i4>
      </vt:variant>
      <vt:variant>
        <vt:i4>5</vt:i4>
      </vt:variant>
      <vt:variant>
        <vt:lpwstr>http://test.com/work.html</vt:lpwstr>
      </vt:variant>
      <vt:variant>
        <vt:lpwstr/>
      </vt:variant>
      <vt:variant>
        <vt:i4>8060971</vt:i4>
      </vt:variant>
      <vt:variant>
        <vt:i4>15</vt:i4>
      </vt:variant>
      <vt:variant>
        <vt:i4>0</vt:i4>
      </vt:variant>
      <vt:variant>
        <vt:i4>5</vt:i4>
      </vt:variant>
      <vt:variant>
        <vt:lpwstr>https://www.tp-link.com/ru-ua/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Юлька</dc:creator>
  <cp:keywords/>
  <dc:description/>
  <cp:lastModifiedBy>Виталий Олейник</cp:lastModifiedBy>
  <cp:revision>2</cp:revision>
  <cp:lastPrinted>2021-05-25T07:58:00Z</cp:lastPrinted>
  <dcterms:created xsi:type="dcterms:W3CDTF">2021-05-25T08:12:00Z</dcterms:created>
  <dcterms:modified xsi:type="dcterms:W3CDTF">2021-05-25T08:12:00Z</dcterms:modified>
</cp:coreProperties>
</file>