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EC" w:rsidRDefault="006F60EC" w:rsidP="005C04BB">
      <w:pPr>
        <w:spacing w:line="240" w:lineRule="auto"/>
        <w:jc w:val="right"/>
        <w:rPr>
          <w:rFonts w:ascii="Times New Roman" w:hAnsi="Times New Roman" w:cs="Times New Roman"/>
          <w:b/>
          <w:sz w:val="24"/>
          <w:szCs w:val="24"/>
          <w:lang w:val="uk-UA"/>
        </w:rPr>
      </w:pPr>
      <w:r w:rsidRPr="006F60EC">
        <w:rPr>
          <w:rFonts w:ascii="Times New Roman" w:hAnsi="Times New Roman" w:cs="Times New Roman"/>
          <w:b/>
          <w:sz w:val="24"/>
          <w:szCs w:val="24"/>
          <w:lang w:val="uk-UA"/>
        </w:rPr>
        <w:t>Андрій Миколайович Литвиненко</w:t>
      </w:r>
    </w:p>
    <w:p w:rsidR="006F60EC" w:rsidRDefault="006F60EC" w:rsidP="006F60EC">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ЕФЕКТИВНІСТЬ</w:t>
      </w:r>
      <w:r w:rsidR="00D21DA2">
        <w:rPr>
          <w:rFonts w:ascii="Times New Roman" w:hAnsi="Times New Roman" w:cs="Times New Roman"/>
          <w:sz w:val="24"/>
          <w:szCs w:val="24"/>
          <w:lang w:val="uk-UA"/>
        </w:rPr>
        <w:t xml:space="preserve"> ЗАСТОСУВАННЯ МЕТОДИКИ СПОРТИВНОЇ ПІДГОТОВКИ  ХОРТИНГУ НА ЗАНЯТТЯХ ЗІ СТУДЕНТАМИ ПЕРШОГО КУРСУ ТЕХНІЧНОГО ВИШУ</w:t>
      </w:r>
    </w:p>
    <w:p w:rsidR="00FB0837" w:rsidRDefault="00FB0837" w:rsidP="00A33AEF">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Анотація.</w:t>
      </w:r>
      <w:r w:rsidR="003B0655">
        <w:rPr>
          <w:rFonts w:ascii="Times New Roman" w:hAnsi="Times New Roman" w:cs="Times New Roman"/>
          <w:sz w:val="24"/>
          <w:szCs w:val="24"/>
          <w:lang w:val="uk-UA"/>
        </w:rPr>
        <w:t xml:space="preserve"> </w:t>
      </w:r>
      <w:r w:rsidR="00A33AEF">
        <w:rPr>
          <w:rFonts w:ascii="Times New Roman" w:hAnsi="Times New Roman" w:cs="Times New Roman"/>
          <w:sz w:val="24"/>
          <w:szCs w:val="24"/>
          <w:lang w:val="uk-UA"/>
        </w:rPr>
        <w:t xml:space="preserve">Показано результативність навчального процесу на заняттях з фізичного виховання у виші, в процесі якого застосовується адаптована методика підготовки в національному виді спорту – </w:t>
      </w:r>
      <w:proofErr w:type="spellStart"/>
      <w:r w:rsidR="00A33AEF">
        <w:rPr>
          <w:rFonts w:ascii="Times New Roman" w:hAnsi="Times New Roman" w:cs="Times New Roman"/>
          <w:sz w:val="24"/>
          <w:szCs w:val="24"/>
          <w:lang w:val="uk-UA"/>
        </w:rPr>
        <w:t>хортингу</w:t>
      </w:r>
      <w:proofErr w:type="spellEnd"/>
      <w:r w:rsidR="00A33AEF">
        <w:rPr>
          <w:rFonts w:ascii="Times New Roman" w:hAnsi="Times New Roman" w:cs="Times New Roman"/>
          <w:sz w:val="24"/>
          <w:szCs w:val="24"/>
          <w:lang w:val="uk-UA"/>
        </w:rPr>
        <w:t xml:space="preserve">. </w:t>
      </w:r>
      <w:r w:rsidR="001F1FF2">
        <w:rPr>
          <w:rFonts w:ascii="Times New Roman" w:hAnsi="Times New Roman" w:cs="Times New Roman"/>
          <w:sz w:val="24"/>
          <w:szCs w:val="24"/>
          <w:lang w:val="uk-UA"/>
        </w:rPr>
        <w:t xml:space="preserve">Встановлена ефективність тренувальних вправ </w:t>
      </w:r>
      <w:proofErr w:type="spellStart"/>
      <w:r w:rsidR="001F1FF2">
        <w:rPr>
          <w:rFonts w:ascii="Times New Roman" w:hAnsi="Times New Roman" w:cs="Times New Roman"/>
          <w:sz w:val="24"/>
          <w:szCs w:val="24"/>
          <w:lang w:val="uk-UA"/>
        </w:rPr>
        <w:t>хортингістів</w:t>
      </w:r>
      <w:proofErr w:type="spellEnd"/>
      <w:r w:rsidR="001F1FF2">
        <w:rPr>
          <w:rFonts w:ascii="Times New Roman" w:hAnsi="Times New Roman" w:cs="Times New Roman"/>
          <w:sz w:val="24"/>
          <w:szCs w:val="24"/>
          <w:lang w:val="uk-UA"/>
        </w:rPr>
        <w:t xml:space="preserve"> для вдосконалення фізичної та розумової працездатності студентів.</w:t>
      </w:r>
      <w:r w:rsidR="00A33AEF">
        <w:rPr>
          <w:rFonts w:ascii="Times New Roman" w:hAnsi="Times New Roman" w:cs="Times New Roman"/>
          <w:sz w:val="24"/>
          <w:szCs w:val="24"/>
          <w:lang w:val="uk-UA"/>
        </w:rPr>
        <w:t xml:space="preserve"> </w:t>
      </w:r>
    </w:p>
    <w:p w:rsidR="00957221" w:rsidRDefault="00FB0837" w:rsidP="00957221">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Ключові слова:</w:t>
      </w:r>
      <w:r w:rsidR="003B0655">
        <w:rPr>
          <w:rFonts w:ascii="Times New Roman" w:hAnsi="Times New Roman" w:cs="Times New Roman"/>
          <w:sz w:val="24"/>
          <w:szCs w:val="24"/>
          <w:lang w:val="uk-UA"/>
        </w:rPr>
        <w:t xml:space="preserve"> </w:t>
      </w:r>
      <w:proofErr w:type="spellStart"/>
      <w:r w:rsidR="003B0655">
        <w:rPr>
          <w:rFonts w:ascii="Times New Roman" w:hAnsi="Times New Roman" w:cs="Times New Roman"/>
          <w:sz w:val="24"/>
          <w:szCs w:val="24"/>
          <w:lang w:val="uk-UA"/>
        </w:rPr>
        <w:t>хортинг</w:t>
      </w:r>
      <w:proofErr w:type="spellEnd"/>
      <w:r w:rsidR="003B0655">
        <w:rPr>
          <w:rFonts w:ascii="Times New Roman" w:hAnsi="Times New Roman" w:cs="Times New Roman"/>
          <w:sz w:val="24"/>
          <w:szCs w:val="24"/>
          <w:lang w:val="uk-UA"/>
        </w:rPr>
        <w:t>, спортивна підготовка, навчальний процес, тренувальні вправи, методика, тестування фізичної підготовленості, спортивна техніка.</w:t>
      </w:r>
    </w:p>
    <w:p w:rsidR="00B11148" w:rsidRDefault="00B11148" w:rsidP="001F1FF2">
      <w:pPr>
        <w:spacing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період активного становлення української держави все більш актуальними становляться пошуки витоків національних військових традицій. Формування сучасної армії </w:t>
      </w:r>
      <w:r w:rsidR="001F1FF2">
        <w:rPr>
          <w:rFonts w:ascii="Times New Roman" w:hAnsi="Times New Roman" w:cs="Times New Roman"/>
          <w:sz w:val="24"/>
          <w:szCs w:val="24"/>
          <w:lang w:val="uk-UA"/>
        </w:rPr>
        <w:t>потребує в першу чергу застосування в бойовій підготовці комплексу ефективних методик виховання воїнів – патріотів нашої Вітчизни.</w:t>
      </w:r>
      <w:r w:rsidR="001F1FF2" w:rsidRPr="001F1FF2">
        <w:rPr>
          <w:sz w:val="28"/>
          <w:szCs w:val="28"/>
          <w:lang w:val="uk-UA"/>
        </w:rPr>
        <w:t xml:space="preserve"> </w:t>
      </w:r>
      <w:r w:rsidR="001F1FF2" w:rsidRPr="001F1FF2">
        <w:rPr>
          <w:rFonts w:ascii="Times New Roman" w:hAnsi="Times New Roman" w:cs="Times New Roman"/>
          <w:sz w:val="24"/>
          <w:szCs w:val="24"/>
          <w:lang w:val="uk-UA"/>
        </w:rPr>
        <w:t>Відомо, що Українське козацтво було своєрідним лицарським орденом, в якому послідовно велося патріотичне виховання та наполегливо здійснювався фізичний гарт козаків. Особливо інтенсивний бойовий вишкіл проходив на острові Хортиця. Там формувалися стійки методичні традиції бойової підготовки та виявлялися ефективні критерії підготовленості воїна.</w:t>
      </w:r>
      <w:r w:rsidR="001F1FF2" w:rsidRPr="001F1FF2">
        <w:rPr>
          <w:sz w:val="28"/>
          <w:szCs w:val="28"/>
          <w:lang w:val="uk-UA"/>
        </w:rPr>
        <w:t xml:space="preserve"> </w:t>
      </w:r>
      <w:proofErr w:type="spellStart"/>
      <w:r w:rsidR="001F1FF2" w:rsidRPr="001F1FF2">
        <w:rPr>
          <w:rFonts w:ascii="Times New Roman" w:hAnsi="Times New Roman" w:cs="Times New Roman"/>
          <w:sz w:val="24"/>
          <w:szCs w:val="24"/>
          <w:lang w:val="uk-UA"/>
        </w:rPr>
        <w:t>Хортинг</w:t>
      </w:r>
      <w:proofErr w:type="spellEnd"/>
      <w:r w:rsidR="001F1FF2" w:rsidRPr="001F1FF2">
        <w:rPr>
          <w:rFonts w:ascii="Times New Roman" w:hAnsi="Times New Roman" w:cs="Times New Roman"/>
          <w:sz w:val="24"/>
          <w:szCs w:val="24"/>
          <w:lang w:val="uk-UA"/>
        </w:rPr>
        <w:t xml:space="preserve"> – національний вид спортивного єдиноборства, в формуванні якого гармонійно перетинаються споконвічні бойові традиції українського народу та наукові підходи сучасної</w:t>
      </w:r>
      <w:r w:rsidR="00351058">
        <w:rPr>
          <w:rFonts w:ascii="Times New Roman" w:hAnsi="Times New Roman" w:cs="Times New Roman"/>
          <w:sz w:val="24"/>
          <w:szCs w:val="24"/>
          <w:lang w:val="uk-UA"/>
        </w:rPr>
        <w:t xml:space="preserve"> теорії підготовки в спорті [</w:t>
      </w:r>
      <w:r w:rsidR="001F1FF2" w:rsidRPr="001F1FF2">
        <w:rPr>
          <w:rFonts w:ascii="Times New Roman" w:hAnsi="Times New Roman" w:cs="Times New Roman"/>
          <w:sz w:val="24"/>
          <w:szCs w:val="24"/>
          <w:lang w:val="uk-UA"/>
        </w:rPr>
        <w:t>2</w:t>
      </w:r>
      <w:r w:rsidR="00351058">
        <w:rPr>
          <w:rFonts w:ascii="Times New Roman" w:hAnsi="Times New Roman" w:cs="Times New Roman"/>
          <w:sz w:val="24"/>
          <w:szCs w:val="24"/>
          <w:lang w:val="uk-UA"/>
        </w:rPr>
        <w:t>; 3; 5</w:t>
      </w:r>
      <w:bookmarkStart w:id="0" w:name="_GoBack"/>
      <w:bookmarkEnd w:id="0"/>
      <w:r w:rsidR="001F1FF2" w:rsidRPr="001F1FF2">
        <w:rPr>
          <w:rFonts w:ascii="Times New Roman" w:hAnsi="Times New Roman" w:cs="Times New Roman"/>
          <w:sz w:val="24"/>
          <w:szCs w:val="24"/>
          <w:lang w:val="uk-UA"/>
        </w:rPr>
        <w:t xml:space="preserve">]. </w:t>
      </w:r>
      <w:r w:rsidRPr="001F1FF2">
        <w:rPr>
          <w:rFonts w:ascii="Times New Roman" w:hAnsi="Times New Roman" w:cs="Times New Roman"/>
          <w:sz w:val="24"/>
          <w:szCs w:val="24"/>
          <w:lang w:val="uk-UA"/>
        </w:rPr>
        <w:t xml:space="preserve">Як вказує засновник сучасного </w:t>
      </w:r>
      <w:proofErr w:type="spellStart"/>
      <w:r w:rsidRPr="001F1FF2">
        <w:rPr>
          <w:rFonts w:ascii="Times New Roman" w:hAnsi="Times New Roman" w:cs="Times New Roman"/>
          <w:sz w:val="24"/>
          <w:szCs w:val="24"/>
          <w:lang w:val="uk-UA"/>
        </w:rPr>
        <w:t>хортингу</w:t>
      </w:r>
      <w:proofErr w:type="spellEnd"/>
      <w:r w:rsidRPr="001F1FF2">
        <w:rPr>
          <w:rFonts w:ascii="Times New Roman" w:hAnsi="Times New Roman" w:cs="Times New Roman"/>
          <w:sz w:val="24"/>
          <w:szCs w:val="24"/>
          <w:lang w:val="uk-UA"/>
        </w:rPr>
        <w:t xml:space="preserve"> Едуард </w:t>
      </w:r>
      <w:proofErr w:type="spellStart"/>
      <w:r w:rsidRPr="001F1FF2">
        <w:rPr>
          <w:rFonts w:ascii="Times New Roman" w:hAnsi="Times New Roman" w:cs="Times New Roman"/>
          <w:sz w:val="24"/>
          <w:szCs w:val="24"/>
          <w:lang w:val="uk-UA"/>
        </w:rPr>
        <w:t>Єрьоменко</w:t>
      </w:r>
      <w:proofErr w:type="spellEnd"/>
      <w:r w:rsidRPr="001F1FF2">
        <w:rPr>
          <w:rFonts w:ascii="Times New Roman" w:hAnsi="Times New Roman" w:cs="Times New Roman"/>
          <w:sz w:val="24"/>
          <w:szCs w:val="24"/>
          <w:lang w:val="uk-UA"/>
        </w:rPr>
        <w:t xml:space="preserve">, система підготовки, виховання характеру, вдосконалення майстерності та надбання змагального духу українських козаків лягли в основу </w:t>
      </w:r>
      <w:proofErr w:type="spellStart"/>
      <w:r w:rsidRPr="001F1FF2">
        <w:rPr>
          <w:rFonts w:ascii="Times New Roman" w:hAnsi="Times New Roman" w:cs="Times New Roman"/>
          <w:sz w:val="24"/>
          <w:szCs w:val="24"/>
          <w:lang w:val="uk-UA"/>
        </w:rPr>
        <w:t>хортингу</w:t>
      </w:r>
      <w:proofErr w:type="spellEnd"/>
      <w:r w:rsidRPr="001F1FF2">
        <w:rPr>
          <w:rFonts w:ascii="Times New Roman" w:hAnsi="Times New Roman" w:cs="Times New Roman"/>
          <w:sz w:val="24"/>
          <w:szCs w:val="24"/>
          <w:lang w:val="uk-UA"/>
        </w:rPr>
        <w:t xml:space="preserve">, як виду спорту, народженого в Україні, який має регламентовані правила змагань, за якими за бажанням можуть змагатися спортсмени різних вікових груп та кваліфікаційних рівнів. Загальноприйнятим, серед фахівців з </w:t>
      </w:r>
      <w:proofErr w:type="spellStart"/>
      <w:r w:rsidRPr="001F1FF2">
        <w:rPr>
          <w:rFonts w:ascii="Times New Roman" w:hAnsi="Times New Roman" w:cs="Times New Roman"/>
          <w:sz w:val="24"/>
          <w:szCs w:val="24"/>
          <w:lang w:val="uk-UA"/>
        </w:rPr>
        <w:t>хортингу</w:t>
      </w:r>
      <w:proofErr w:type="spellEnd"/>
      <w:r w:rsidRPr="001F1FF2">
        <w:rPr>
          <w:rFonts w:ascii="Times New Roman" w:hAnsi="Times New Roman" w:cs="Times New Roman"/>
          <w:sz w:val="24"/>
          <w:szCs w:val="24"/>
          <w:lang w:val="uk-UA"/>
        </w:rPr>
        <w:t>, є методологічний підхід, який полягає в тому щоб цей при організації спортивної підготовки цей вид спорту зберіг в собі характерні риси українського національного бойового мистецтва та водночас відповідав найвищім ста</w:t>
      </w:r>
      <w:r w:rsidR="00351058">
        <w:rPr>
          <w:rFonts w:ascii="Times New Roman" w:hAnsi="Times New Roman" w:cs="Times New Roman"/>
          <w:sz w:val="24"/>
          <w:szCs w:val="24"/>
          <w:lang w:val="uk-UA"/>
        </w:rPr>
        <w:t>ндартам Олімпійського руху [1; 4; 6</w:t>
      </w:r>
      <w:r w:rsidRPr="001F1FF2">
        <w:rPr>
          <w:rFonts w:ascii="Times New Roman" w:hAnsi="Times New Roman" w:cs="Times New Roman"/>
          <w:sz w:val="24"/>
          <w:szCs w:val="24"/>
          <w:lang w:val="uk-UA"/>
        </w:rPr>
        <w:t>].</w:t>
      </w:r>
    </w:p>
    <w:p w:rsidR="00957221" w:rsidRPr="00957221" w:rsidRDefault="00957221" w:rsidP="00957221">
      <w:pPr>
        <w:spacing w:line="240" w:lineRule="auto"/>
        <w:ind w:firstLine="720"/>
        <w:jc w:val="both"/>
        <w:rPr>
          <w:rFonts w:ascii="Times New Roman" w:hAnsi="Times New Roman" w:cs="Times New Roman"/>
          <w:sz w:val="24"/>
          <w:szCs w:val="24"/>
          <w:lang w:val="uk-UA"/>
        </w:rPr>
      </w:pPr>
      <w:r w:rsidRPr="00957221">
        <w:rPr>
          <w:rFonts w:ascii="Times New Roman" w:hAnsi="Times New Roman" w:cs="Times New Roman"/>
          <w:sz w:val="24"/>
          <w:szCs w:val="24"/>
          <w:lang w:val="uk-UA"/>
        </w:rPr>
        <w:t>При організації системи фізичного виховання в Харківському національному університеті радіоелектроніки нами застосований підхід, при якому активно використовується дидактичний і загальний педагогічний</w:t>
      </w:r>
      <w:r>
        <w:rPr>
          <w:rFonts w:ascii="Times New Roman" w:hAnsi="Times New Roman" w:cs="Times New Roman"/>
          <w:sz w:val="24"/>
          <w:szCs w:val="24"/>
          <w:lang w:val="uk-UA"/>
        </w:rPr>
        <w:t xml:space="preserve"> потенціал олімпійських та визнаних </w:t>
      </w:r>
      <w:r w:rsidR="000B084A">
        <w:rPr>
          <w:rFonts w:ascii="Times New Roman" w:hAnsi="Times New Roman" w:cs="Times New Roman"/>
          <w:sz w:val="24"/>
          <w:szCs w:val="24"/>
          <w:lang w:val="uk-UA"/>
        </w:rPr>
        <w:t>М</w:t>
      </w:r>
      <w:r>
        <w:rPr>
          <w:rFonts w:ascii="Times New Roman" w:hAnsi="Times New Roman" w:cs="Times New Roman"/>
          <w:sz w:val="24"/>
          <w:szCs w:val="24"/>
          <w:lang w:val="uk-UA"/>
        </w:rPr>
        <w:t>іністерством молоді та спорту</w:t>
      </w:r>
      <w:r w:rsidR="000B084A">
        <w:rPr>
          <w:rFonts w:ascii="Times New Roman" w:hAnsi="Times New Roman" w:cs="Times New Roman"/>
          <w:sz w:val="24"/>
          <w:szCs w:val="24"/>
          <w:lang w:val="uk-UA"/>
        </w:rPr>
        <w:t xml:space="preserve"> України</w:t>
      </w:r>
      <w:r>
        <w:rPr>
          <w:rFonts w:ascii="Times New Roman" w:hAnsi="Times New Roman" w:cs="Times New Roman"/>
          <w:sz w:val="24"/>
          <w:szCs w:val="24"/>
          <w:lang w:val="uk-UA"/>
        </w:rPr>
        <w:t xml:space="preserve"> </w:t>
      </w:r>
      <w:proofErr w:type="spellStart"/>
      <w:r w:rsidR="000B084A">
        <w:rPr>
          <w:rFonts w:ascii="Times New Roman" w:hAnsi="Times New Roman" w:cs="Times New Roman"/>
          <w:sz w:val="24"/>
          <w:szCs w:val="24"/>
          <w:lang w:val="uk-UA"/>
        </w:rPr>
        <w:t>не</w:t>
      </w:r>
      <w:r>
        <w:rPr>
          <w:rFonts w:ascii="Times New Roman" w:hAnsi="Times New Roman" w:cs="Times New Roman"/>
          <w:sz w:val="24"/>
          <w:szCs w:val="24"/>
          <w:lang w:val="uk-UA"/>
        </w:rPr>
        <w:t>олімпійських</w:t>
      </w:r>
      <w:proofErr w:type="spellEnd"/>
      <w:r>
        <w:rPr>
          <w:rFonts w:ascii="Times New Roman" w:hAnsi="Times New Roman" w:cs="Times New Roman"/>
          <w:sz w:val="24"/>
          <w:szCs w:val="24"/>
          <w:lang w:val="uk-UA"/>
        </w:rPr>
        <w:t xml:space="preserve"> </w:t>
      </w:r>
      <w:r w:rsidR="000B084A">
        <w:rPr>
          <w:rFonts w:ascii="Times New Roman" w:hAnsi="Times New Roman" w:cs="Times New Roman"/>
          <w:sz w:val="24"/>
          <w:szCs w:val="24"/>
          <w:lang w:val="uk-UA"/>
        </w:rPr>
        <w:t>видів спорту</w:t>
      </w:r>
      <w:r w:rsidRPr="00957221">
        <w:rPr>
          <w:rFonts w:ascii="Times New Roman" w:hAnsi="Times New Roman" w:cs="Times New Roman"/>
          <w:sz w:val="24"/>
          <w:szCs w:val="24"/>
          <w:lang w:val="uk-UA"/>
        </w:rPr>
        <w:t>, а спрямованість дії системи фізичного виховання коригується в залежності від короткострокових, середньострокових і довгострокових завдань підготовки.</w:t>
      </w:r>
      <w:r>
        <w:rPr>
          <w:rFonts w:ascii="Times New Roman" w:hAnsi="Times New Roman" w:cs="Times New Roman"/>
          <w:sz w:val="24"/>
          <w:szCs w:val="24"/>
          <w:lang w:val="uk-UA"/>
        </w:rPr>
        <w:t xml:space="preserve"> Рівень підготовленості визначається попереднім, проміжним та підсумковим тестуванням. </w:t>
      </w:r>
      <w:r w:rsidRPr="00957221">
        <w:rPr>
          <w:rFonts w:ascii="Times New Roman" w:hAnsi="Times New Roman" w:cs="Times New Roman"/>
          <w:sz w:val="24"/>
          <w:szCs w:val="24"/>
          <w:lang w:val="uk-UA"/>
        </w:rPr>
        <w:t xml:space="preserve"> </w:t>
      </w:r>
    </w:p>
    <w:p w:rsidR="00957221" w:rsidRPr="00957221" w:rsidRDefault="00957221" w:rsidP="00957221">
      <w:pPr>
        <w:spacing w:line="240" w:lineRule="auto"/>
        <w:ind w:firstLine="720"/>
        <w:jc w:val="both"/>
        <w:rPr>
          <w:rFonts w:ascii="Times New Roman" w:hAnsi="Times New Roman" w:cs="Times New Roman"/>
          <w:sz w:val="24"/>
          <w:szCs w:val="24"/>
          <w:lang w:val="uk-UA"/>
        </w:rPr>
      </w:pPr>
      <w:r w:rsidRPr="00957221">
        <w:rPr>
          <w:rFonts w:ascii="Times New Roman" w:hAnsi="Times New Roman" w:cs="Times New Roman"/>
          <w:sz w:val="24"/>
          <w:szCs w:val="24"/>
          <w:lang w:val="uk-UA"/>
        </w:rPr>
        <w:t>Основна кількість студентів</w:t>
      </w:r>
      <w:r w:rsidR="007112F0">
        <w:rPr>
          <w:rFonts w:ascii="Times New Roman" w:hAnsi="Times New Roman" w:cs="Times New Roman"/>
          <w:sz w:val="24"/>
          <w:szCs w:val="24"/>
          <w:lang w:val="uk-UA"/>
        </w:rPr>
        <w:t xml:space="preserve"> першого курсу</w:t>
      </w:r>
      <w:r w:rsidR="000B084A">
        <w:rPr>
          <w:rFonts w:ascii="Times New Roman" w:hAnsi="Times New Roman" w:cs="Times New Roman"/>
          <w:sz w:val="24"/>
          <w:szCs w:val="24"/>
          <w:lang w:val="uk-UA"/>
        </w:rPr>
        <w:t>,</w:t>
      </w:r>
      <w:r w:rsidR="000B084A" w:rsidRPr="000B084A">
        <w:rPr>
          <w:rFonts w:ascii="Times New Roman" w:hAnsi="Times New Roman" w:cs="Times New Roman"/>
          <w:sz w:val="24"/>
          <w:szCs w:val="24"/>
          <w:lang w:val="uk-UA"/>
        </w:rPr>
        <w:t xml:space="preserve"> </w:t>
      </w:r>
      <w:r w:rsidR="000B084A" w:rsidRPr="00957221">
        <w:rPr>
          <w:rFonts w:ascii="Times New Roman" w:hAnsi="Times New Roman" w:cs="Times New Roman"/>
          <w:sz w:val="24"/>
          <w:szCs w:val="24"/>
          <w:lang w:val="uk-UA"/>
        </w:rPr>
        <w:t>які спеціалізуються з єдиноборств</w:t>
      </w:r>
      <w:r w:rsidR="000B084A">
        <w:rPr>
          <w:rFonts w:ascii="Times New Roman" w:hAnsi="Times New Roman" w:cs="Times New Roman"/>
          <w:sz w:val="24"/>
          <w:szCs w:val="24"/>
          <w:lang w:val="uk-UA"/>
        </w:rPr>
        <w:t>,</w:t>
      </w:r>
      <w:r w:rsidRPr="00957221">
        <w:rPr>
          <w:rFonts w:ascii="Times New Roman" w:hAnsi="Times New Roman" w:cs="Times New Roman"/>
          <w:sz w:val="24"/>
          <w:szCs w:val="24"/>
          <w:lang w:val="uk-UA"/>
        </w:rPr>
        <w:t xml:space="preserve"> займаються по предмету "Фізичне виховання" в групах</w:t>
      </w:r>
      <w:r w:rsidR="000B084A">
        <w:rPr>
          <w:rFonts w:ascii="Times New Roman" w:hAnsi="Times New Roman" w:cs="Times New Roman"/>
          <w:sz w:val="24"/>
          <w:szCs w:val="24"/>
          <w:lang w:val="uk-UA"/>
        </w:rPr>
        <w:t xml:space="preserve"> з національного виду спорту - </w:t>
      </w:r>
      <w:proofErr w:type="spellStart"/>
      <w:r w:rsidRPr="00957221">
        <w:rPr>
          <w:rFonts w:ascii="Times New Roman" w:hAnsi="Times New Roman" w:cs="Times New Roman"/>
          <w:sz w:val="24"/>
          <w:szCs w:val="24"/>
          <w:lang w:val="uk-UA"/>
        </w:rPr>
        <w:t>хортинг</w:t>
      </w:r>
      <w:r w:rsidR="000B084A">
        <w:rPr>
          <w:rFonts w:ascii="Times New Roman" w:hAnsi="Times New Roman" w:cs="Times New Roman"/>
          <w:sz w:val="24"/>
          <w:szCs w:val="24"/>
          <w:lang w:val="uk-UA"/>
        </w:rPr>
        <w:t>у</w:t>
      </w:r>
      <w:proofErr w:type="spellEnd"/>
      <w:r w:rsidRPr="00957221">
        <w:rPr>
          <w:rFonts w:ascii="Times New Roman" w:hAnsi="Times New Roman" w:cs="Times New Roman"/>
          <w:sz w:val="24"/>
          <w:szCs w:val="24"/>
          <w:lang w:val="uk-UA"/>
        </w:rPr>
        <w:t>. На заняттях в цих групах використовуються адаптовані під фізичні і психологічні особливості студентів і їх кв</w:t>
      </w:r>
      <w:r w:rsidR="000B084A">
        <w:rPr>
          <w:rFonts w:ascii="Times New Roman" w:hAnsi="Times New Roman" w:cs="Times New Roman"/>
          <w:sz w:val="24"/>
          <w:szCs w:val="24"/>
          <w:lang w:val="uk-UA"/>
        </w:rPr>
        <w:t xml:space="preserve">аліфікаційний рівень, </w:t>
      </w:r>
      <w:r w:rsidRPr="00957221">
        <w:rPr>
          <w:rFonts w:ascii="Times New Roman" w:hAnsi="Times New Roman" w:cs="Times New Roman"/>
          <w:sz w:val="24"/>
          <w:szCs w:val="24"/>
          <w:lang w:val="uk-UA"/>
        </w:rPr>
        <w:t>вправи</w:t>
      </w:r>
      <w:r w:rsidR="000B084A">
        <w:rPr>
          <w:rFonts w:ascii="Times New Roman" w:hAnsi="Times New Roman" w:cs="Times New Roman"/>
          <w:sz w:val="24"/>
          <w:szCs w:val="24"/>
          <w:lang w:val="uk-UA"/>
        </w:rPr>
        <w:t xml:space="preserve"> з величезного арсеналу системи спортивної підготовки </w:t>
      </w:r>
      <w:proofErr w:type="spellStart"/>
      <w:r w:rsidR="000B084A">
        <w:rPr>
          <w:rFonts w:ascii="Times New Roman" w:hAnsi="Times New Roman" w:cs="Times New Roman"/>
          <w:sz w:val="24"/>
          <w:szCs w:val="24"/>
          <w:lang w:val="uk-UA"/>
        </w:rPr>
        <w:t>хортингістів</w:t>
      </w:r>
      <w:proofErr w:type="spellEnd"/>
      <w:r w:rsidR="000B084A">
        <w:rPr>
          <w:rFonts w:ascii="Times New Roman" w:hAnsi="Times New Roman" w:cs="Times New Roman"/>
          <w:sz w:val="24"/>
          <w:szCs w:val="24"/>
          <w:lang w:val="uk-UA"/>
        </w:rPr>
        <w:t xml:space="preserve"> початкового рівня підготовленості</w:t>
      </w:r>
      <w:r w:rsidRPr="00957221">
        <w:rPr>
          <w:rFonts w:ascii="Times New Roman" w:hAnsi="Times New Roman" w:cs="Times New Roman"/>
          <w:sz w:val="24"/>
          <w:szCs w:val="24"/>
          <w:lang w:val="uk-UA"/>
        </w:rPr>
        <w:t xml:space="preserve">. </w:t>
      </w:r>
    </w:p>
    <w:p w:rsidR="00F31457" w:rsidRDefault="00957221" w:rsidP="007112F0">
      <w:pPr>
        <w:spacing w:line="240" w:lineRule="auto"/>
        <w:ind w:firstLine="720"/>
        <w:jc w:val="both"/>
        <w:rPr>
          <w:rFonts w:ascii="Times New Roman" w:hAnsi="Times New Roman" w:cs="Times New Roman"/>
          <w:sz w:val="24"/>
          <w:szCs w:val="24"/>
          <w:lang w:val="uk-UA"/>
        </w:rPr>
      </w:pPr>
      <w:r w:rsidRPr="00957221">
        <w:rPr>
          <w:rFonts w:ascii="Times New Roman" w:hAnsi="Times New Roman" w:cs="Times New Roman"/>
          <w:sz w:val="24"/>
          <w:szCs w:val="24"/>
          <w:lang w:val="uk-UA"/>
        </w:rPr>
        <w:t xml:space="preserve">48% студентів, які відвідують </w:t>
      </w:r>
      <w:r w:rsidR="004255DE">
        <w:rPr>
          <w:rFonts w:ascii="Times New Roman" w:hAnsi="Times New Roman" w:cs="Times New Roman"/>
          <w:sz w:val="24"/>
          <w:szCs w:val="24"/>
          <w:lang w:val="uk-UA"/>
        </w:rPr>
        <w:t xml:space="preserve">академічні </w:t>
      </w:r>
      <w:r w:rsidRPr="00957221">
        <w:rPr>
          <w:rFonts w:ascii="Times New Roman" w:hAnsi="Times New Roman" w:cs="Times New Roman"/>
          <w:sz w:val="24"/>
          <w:szCs w:val="24"/>
          <w:lang w:val="uk-UA"/>
        </w:rPr>
        <w:t>заняття з предмету «Ф</w:t>
      </w:r>
      <w:r w:rsidR="004255DE">
        <w:rPr>
          <w:rFonts w:ascii="Times New Roman" w:hAnsi="Times New Roman" w:cs="Times New Roman"/>
          <w:sz w:val="24"/>
          <w:szCs w:val="24"/>
          <w:lang w:val="uk-UA"/>
        </w:rPr>
        <w:t xml:space="preserve">ізичне виховання» з </w:t>
      </w:r>
      <w:proofErr w:type="spellStart"/>
      <w:r w:rsidR="004255DE">
        <w:rPr>
          <w:rFonts w:ascii="Times New Roman" w:hAnsi="Times New Roman" w:cs="Times New Roman"/>
          <w:sz w:val="24"/>
          <w:szCs w:val="24"/>
          <w:lang w:val="uk-UA"/>
        </w:rPr>
        <w:t>хортингу</w:t>
      </w:r>
      <w:proofErr w:type="spellEnd"/>
      <w:r w:rsidR="004255DE">
        <w:rPr>
          <w:rFonts w:ascii="Times New Roman" w:hAnsi="Times New Roman" w:cs="Times New Roman"/>
          <w:sz w:val="24"/>
          <w:szCs w:val="24"/>
          <w:lang w:val="uk-UA"/>
        </w:rPr>
        <w:t xml:space="preserve">, також </w:t>
      </w:r>
      <w:r w:rsidR="007112F0">
        <w:rPr>
          <w:rFonts w:ascii="Times New Roman" w:hAnsi="Times New Roman" w:cs="Times New Roman"/>
          <w:sz w:val="24"/>
          <w:szCs w:val="24"/>
          <w:lang w:val="uk-UA"/>
        </w:rPr>
        <w:t>залучені до тренувального процесу</w:t>
      </w:r>
      <w:r w:rsidR="004255DE">
        <w:rPr>
          <w:rFonts w:ascii="Times New Roman" w:hAnsi="Times New Roman" w:cs="Times New Roman"/>
          <w:sz w:val="24"/>
          <w:szCs w:val="24"/>
          <w:lang w:val="uk-UA"/>
        </w:rPr>
        <w:t xml:space="preserve"> в спортивній секції з </w:t>
      </w:r>
      <w:proofErr w:type="spellStart"/>
      <w:r w:rsidR="004255DE">
        <w:rPr>
          <w:rFonts w:ascii="Times New Roman" w:hAnsi="Times New Roman" w:cs="Times New Roman"/>
          <w:sz w:val="24"/>
          <w:szCs w:val="24"/>
          <w:lang w:val="uk-UA"/>
        </w:rPr>
        <w:t>хортингу</w:t>
      </w:r>
      <w:proofErr w:type="spellEnd"/>
      <w:r w:rsidR="007112F0">
        <w:rPr>
          <w:rFonts w:ascii="Times New Roman" w:hAnsi="Times New Roman" w:cs="Times New Roman"/>
          <w:sz w:val="24"/>
          <w:szCs w:val="24"/>
          <w:lang w:val="uk-UA"/>
        </w:rPr>
        <w:t>. Ці тренування</w:t>
      </w:r>
      <w:r w:rsidRPr="00957221">
        <w:rPr>
          <w:rFonts w:ascii="Times New Roman" w:hAnsi="Times New Roman" w:cs="Times New Roman"/>
          <w:sz w:val="24"/>
          <w:szCs w:val="24"/>
          <w:lang w:val="uk-UA"/>
        </w:rPr>
        <w:t xml:space="preserve"> відрізняють вел</w:t>
      </w:r>
      <w:r w:rsidR="007112F0">
        <w:rPr>
          <w:rFonts w:ascii="Times New Roman" w:hAnsi="Times New Roman" w:cs="Times New Roman"/>
          <w:sz w:val="24"/>
          <w:szCs w:val="24"/>
          <w:lang w:val="uk-UA"/>
        </w:rPr>
        <w:t xml:space="preserve">икі фізичні навантаження загального та спеціального спрямування, </w:t>
      </w:r>
      <w:r w:rsidRPr="00957221">
        <w:rPr>
          <w:rFonts w:ascii="Times New Roman" w:hAnsi="Times New Roman" w:cs="Times New Roman"/>
          <w:sz w:val="24"/>
          <w:szCs w:val="24"/>
          <w:lang w:val="uk-UA"/>
        </w:rPr>
        <w:t>інтенсивна техніко-тактична підготовка і націленість зан</w:t>
      </w:r>
      <w:r w:rsidR="007112F0">
        <w:rPr>
          <w:rFonts w:ascii="Times New Roman" w:hAnsi="Times New Roman" w:cs="Times New Roman"/>
          <w:sz w:val="24"/>
          <w:szCs w:val="24"/>
          <w:lang w:val="uk-UA"/>
        </w:rPr>
        <w:t>ять на підготовку до спортивних змагань різного рівня</w:t>
      </w:r>
      <w:r w:rsidRPr="00957221">
        <w:rPr>
          <w:rFonts w:ascii="Times New Roman" w:hAnsi="Times New Roman" w:cs="Times New Roman"/>
          <w:sz w:val="24"/>
          <w:szCs w:val="24"/>
          <w:lang w:val="uk-UA"/>
        </w:rPr>
        <w:t>.</w:t>
      </w:r>
    </w:p>
    <w:p w:rsidR="00144EBE" w:rsidRDefault="00144EBE" w:rsidP="007112F0">
      <w:pPr>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Фізичну підготовку </w:t>
      </w:r>
      <w:proofErr w:type="spellStart"/>
      <w:r>
        <w:rPr>
          <w:rFonts w:ascii="Times New Roman" w:hAnsi="Times New Roman" w:cs="Times New Roman"/>
          <w:sz w:val="24"/>
          <w:szCs w:val="24"/>
          <w:lang w:val="uk-UA"/>
        </w:rPr>
        <w:t>студентів-хортингістів</w:t>
      </w:r>
      <w:proofErr w:type="spellEnd"/>
      <w:r>
        <w:rPr>
          <w:rFonts w:ascii="Times New Roman" w:hAnsi="Times New Roman" w:cs="Times New Roman"/>
          <w:sz w:val="24"/>
          <w:szCs w:val="24"/>
          <w:lang w:val="uk-UA"/>
        </w:rPr>
        <w:t xml:space="preserve"> поділяють на:</w:t>
      </w:r>
    </w:p>
    <w:p w:rsidR="00144EBE" w:rsidRDefault="00144EBE" w:rsidP="00144EBE">
      <w:pPr>
        <w:pStyle w:val="a3"/>
        <w:numPr>
          <w:ilvl w:val="0"/>
          <w:numId w:val="3"/>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загальну фізичну підготовку, спрямовану на підвищення загальної працездатності;</w:t>
      </w:r>
    </w:p>
    <w:p w:rsidR="00144EBE" w:rsidRDefault="00144EBE" w:rsidP="00144EBE">
      <w:pPr>
        <w:pStyle w:val="a3"/>
        <w:numPr>
          <w:ilvl w:val="0"/>
          <w:numId w:val="3"/>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допоміжну фізичну підготовку;</w:t>
      </w:r>
    </w:p>
    <w:p w:rsidR="00144EBE" w:rsidRDefault="00144EBE" w:rsidP="00144EBE">
      <w:pPr>
        <w:pStyle w:val="a3"/>
        <w:numPr>
          <w:ilvl w:val="0"/>
          <w:numId w:val="3"/>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спеціальну фізичну підготовку, спрямовану на розвиток</w:t>
      </w:r>
      <w:r w:rsidRPr="00144EBE">
        <w:rPr>
          <w:rFonts w:ascii="Times New Roman" w:hAnsi="Times New Roman" w:cs="Times New Roman"/>
          <w:sz w:val="24"/>
          <w:szCs w:val="24"/>
          <w:lang w:val="uk-UA"/>
        </w:rPr>
        <w:t xml:space="preserve"> </w:t>
      </w:r>
      <w:r>
        <w:rPr>
          <w:rFonts w:ascii="Times New Roman" w:hAnsi="Times New Roman" w:cs="Times New Roman"/>
          <w:sz w:val="24"/>
          <w:szCs w:val="24"/>
          <w:lang w:val="uk-UA"/>
        </w:rPr>
        <w:t>спеціальних фізичних якостей;</w:t>
      </w:r>
    </w:p>
    <w:p w:rsidR="00144EBE" w:rsidRDefault="00144EBE" w:rsidP="00144EBE">
      <w:pPr>
        <w:pStyle w:val="a3"/>
        <w:numPr>
          <w:ilvl w:val="0"/>
          <w:numId w:val="3"/>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функціональну підготовку, яка забезпечує «виведення» </w:t>
      </w:r>
      <w:proofErr w:type="spellStart"/>
      <w:r>
        <w:rPr>
          <w:rFonts w:ascii="Times New Roman" w:hAnsi="Times New Roman" w:cs="Times New Roman"/>
          <w:sz w:val="24"/>
          <w:szCs w:val="24"/>
          <w:lang w:val="uk-UA"/>
        </w:rPr>
        <w:t>хортингістів</w:t>
      </w:r>
      <w:proofErr w:type="spellEnd"/>
      <w:r>
        <w:rPr>
          <w:rFonts w:ascii="Times New Roman" w:hAnsi="Times New Roman" w:cs="Times New Roman"/>
          <w:sz w:val="24"/>
          <w:szCs w:val="24"/>
          <w:lang w:val="uk-UA"/>
        </w:rPr>
        <w:t xml:space="preserve"> на високий обсяг та інтенсивність навантажень.</w:t>
      </w:r>
    </w:p>
    <w:p w:rsidR="00784DD9" w:rsidRPr="00144EBE" w:rsidRDefault="009702C0" w:rsidP="009702C0">
      <w:pPr>
        <w:pStyle w:val="a3"/>
        <w:spacing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Технічна підготовка передбачає вивчення та вдосконалення ударної та блокуючої техніки рук,</w:t>
      </w:r>
      <w:r w:rsidR="00F45A2A">
        <w:rPr>
          <w:rFonts w:ascii="Times New Roman" w:hAnsi="Times New Roman" w:cs="Times New Roman"/>
          <w:sz w:val="24"/>
          <w:szCs w:val="24"/>
          <w:lang w:val="uk-UA"/>
        </w:rPr>
        <w:t xml:space="preserve"> </w:t>
      </w:r>
      <w:r w:rsidR="00F45A2A">
        <w:rPr>
          <w:rFonts w:ascii="Times New Roman" w:hAnsi="Times New Roman" w:cs="Times New Roman"/>
          <w:sz w:val="24"/>
          <w:szCs w:val="24"/>
          <w:lang w:val="uk-UA"/>
        </w:rPr>
        <w:t xml:space="preserve">ударної та блокуючої </w:t>
      </w:r>
      <w:r w:rsidR="00F45A2A">
        <w:rPr>
          <w:rFonts w:ascii="Times New Roman" w:hAnsi="Times New Roman" w:cs="Times New Roman"/>
          <w:sz w:val="24"/>
          <w:szCs w:val="24"/>
          <w:lang w:val="uk-UA"/>
        </w:rPr>
        <w:t xml:space="preserve">техніки ніг, техніку кидків із стійці, техніку в положенні лежачі, техніку падіння, техніку виведення і збереження рівноваги. </w:t>
      </w:r>
      <w:r>
        <w:rPr>
          <w:rFonts w:ascii="Times New Roman" w:hAnsi="Times New Roman" w:cs="Times New Roman"/>
          <w:sz w:val="24"/>
          <w:szCs w:val="24"/>
          <w:lang w:val="uk-UA"/>
        </w:rPr>
        <w:t xml:space="preserve"> </w:t>
      </w:r>
    </w:p>
    <w:p w:rsidR="007112F0" w:rsidRDefault="007112F0" w:rsidP="007112F0">
      <w:pPr>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Аналіз </w:t>
      </w:r>
      <w:r w:rsidR="00F95623">
        <w:rPr>
          <w:rFonts w:ascii="Times New Roman" w:hAnsi="Times New Roman" w:cs="Times New Roman"/>
          <w:sz w:val="24"/>
          <w:szCs w:val="24"/>
          <w:lang w:val="uk-UA"/>
        </w:rPr>
        <w:t xml:space="preserve">проведеного нами </w:t>
      </w:r>
      <w:r>
        <w:rPr>
          <w:rFonts w:ascii="Times New Roman" w:hAnsi="Times New Roman" w:cs="Times New Roman"/>
          <w:sz w:val="24"/>
          <w:szCs w:val="24"/>
          <w:lang w:val="uk-UA"/>
        </w:rPr>
        <w:t xml:space="preserve">тестування фізичної працездатності студентів академічних груп та </w:t>
      </w:r>
      <w:r w:rsidR="00FC3BB0">
        <w:rPr>
          <w:rFonts w:ascii="Times New Roman" w:hAnsi="Times New Roman" w:cs="Times New Roman"/>
          <w:sz w:val="24"/>
          <w:szCs w:val="24"/>
          <w:lang w:val="uk-UA"/>
        </w:rPr>
        <w:t>студентів, які займаються в спортивній секції</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хортингу</w:t>
      </w:r>
      <w:proofErr w:type="spellEnd"/>
      <w:r>
        <w:rPr>
          <w:rFonts w:ascii="Times New Roman" w:hAnsi="Times New Roman" w:cs="Times New Roman"/>
          <w:sz w:val="24"/>
          <w:szCs w:val="24"/>
          <w:lang w:val="uk-UA"/>
        </w:rPr>
        <w:t xml:space="preserve"> вказує на достовірне зростання фізичної працездатності протягом навчального року.</w:t>
      </w:r>
      <w:r w:rsidR="00F95623">
        <w:rPr>
          <w:rFonts w:ascii="Times New Roman" w:hAnsi="Times New Roman" w:cs="Times New Roman"/>
          <w:sz w:val="24"/>
          <w:szCs w:val="24"/>
          <w:lang w:val="uk-UA"/>
        </w:rPr>
        <w:t xml:space="preserve"> Експертне оцінювання оволодіння спортивною та прикладною технікою</w:t>
      </w:r>
      <w:r w:rsidR="00686CF6">
        <w:rPr>
          <w:rFonts w:ascii="Times New Roman" w:hAnsi="Times New Roman" w:cs="Times New Roman"/>
          <w:sz w:val="24"/>
          <w:szCs w:val="24"/>
          <w:lang w:val="uk-UA"/>
        </w:rPr>
        <w:t xml:space="preserve"> </w:t>
      </w:r>
      <w:proofErr w:type="spellStart"/>
      <w:r w:rsidR="00686CF6">
        <w:rPr>
          <w:rFonts w:ascii="Times New Roman" w:hAnsi="Times New Roman" w:cs="Times New Roman"/>
          <w:sz w:val="24"/>
          <w:szCs w:val="24"/>
          <w:lang w:val="uk-UA"/>
        </w:rPr>
        <w:t>хортингу</w:t>
      </w:r>
      <w:proofErr w:type="spellEnd"/>
      <w:r w:rsidR="00686CF6">
        <w:rPr>
          <w:rFonts w:ascii="Times New Roman" w:hAnsi="Times New Roman" w:cs="Times New Roman"/>
          <w:sz w:val="24"/>
          <w:szCs w:val="24"/>
          <w:lang w:val="uk-UA"/>
        </w:rPr>
        <w:t xml:space="preserve"> показує, що після першого року навчання 82% студентів впевнено опановують прийоми спортивної боротьби та активної самооборони.  </w:t>
      </w:r>
      <w:r w:rsidR="00F95623">
        <w:rPr>
          <w:rFonts w:ascii="Times New Roman" w:hAnsi="Times New Roman" w:cs="Times New Roman"/>
          <w:sz w:val="24"/>
          <w:szCs w:val="24"/>
          <w:lang w:val="uk-UA"/>
        </w:rPr>
        <w:t xml:space="preserve"> </w:t>
      </w:r>
      <w:r w:rsidR="00EE17B0">
        <w:rPr>
          <w:rFonts w:ascii="Times New Roman" w:hAnsi="Times New Roman" w:cs="Times New Roman"/>
          <w:sz w:val="24"/>
          <w:szCs w:val="24"/>
          <w:lang w:val="uk-UA"/>
        </w:rPr>
        <w:t xml:space="preserve">24 % студентів після першого року навчання виходять на рівень спортивної підготовленості достатній для участі у змаганнях з національного виду спорту – </w:t>
      </w:r>
      <w:proofErr w:type="spellStart"/>
      <w:r w:rsidR="00EE17B0">
        <w:rPr>
          <w:rFonts w:ascii="Times New Roman" w:hAnsi="Times New Roman" w:cs="Times New Roman"/>
          <w:sz w:val="24"/>
          <w:szCs w:val="24"/>
          <w:lang w:val="uk-UA"/>
        </w:rPr>
        <w:t>хортингу</w:t>
      </w:r>
      <w:proofErr w:type="spellEnd"/>
      <w:r w:rsidR="00EE17B0">
        <w:rPr>
          <w:rFonts w:ascii="Times New Roman" w:hAnsi="Times New Roman" w:cs="Times New Roman"/>
          <w:sz w:val="24"/>
          <w:szCs w:val="24"/>
          <w:lang w:val="uk-UA"/>
        </w:rPr>
        <w:t xml:space="preserve"> серед спортсменів початківців. Вважаємо за потрібне відмітити малий відсів студентів зі спортивних секцій </w:t>
      </w:r>
      <w:proofErr w:type="spellStart"/>
      <w:r w:rsidR="00EE17B0">
        <w:rPr>
          <w:rFonts w:ascii="Times New Roman" w:hAnsi="Times New Roman" w:cs="Times New Roman"/>
          <w:sz w:val="24"/>
          <w:szCs w:val="24"/>
          <w:lang w:val="uk-UA"/>
        </w:rPr>
        <w:t>хортингу</w:t>
      </w:r>
      <w:proofErr w:type="spellEnd"/>
      <w:r w:rsidR="00EE17B0">
        <w:rPr>
          <w:rFonts w:ascii="Times New Roman" w:hAnsi="Times New Roman" w:cs="Times New Roman"/>
          <w:sz w:val="24"/>
          <w:szCs w:val="24"/>
          <w:lang w:val="uk-UA"/>
        </w:rPr>
        <w:t xml:space="preserve">, що свідчить про </w:t>
      </w:r>
      <w:r w:rsidR="00034B3F">
        <w:rPr>
          <w:rFonts w:ascii="Times New Roman" w:hAnsi="Times New Roman" w:cs="Times New Roman"/>
          <w:sz w:val="24"/>
          <w:szCs w:val="24"/>
          <w:lang w:val="uk-UA"/>
        </w:rPr>
        <w:t xml:space="preserve">якісне застосування методики спортивної підготовки і вдале її адаптування в залежності від специфічних особливостей контингенту </w:t>
      </w:r>
      <w:proofErr w:type="spellStart"/>
      <w:r w:rsidR="00034B3F">
        <w:rPr>
          <w:rFonts w:ascii="Times New Roman" w:hAnsi="Times New Roman" w:cs="Times New Roman"/>
          <w:sz w:val="24"/>
          <w:szCs w:val="24"/>
          <w:lang w:val="uk-UA"/>
        </w:rPr>
        <w:t>студентів-хортингістів</w:t>
      </w:r>
      <w:proofErr w:type="spellEnd"/>
      <w:r w:rsidR="00034B3F">
        <w:rPr>
          <w:rFonts w:ascii="Times New Roman" w:hAnsi="Times New Roman" w:cs="Times New Roman"/>
          <w:sz w:val="24"/>
          <w:szCs w:val="24"/>
          <w:lang w:val="uk-UA"/>
        </w:rPr>
        <w:t>.</w:t>
      </w:r>
      <w:r w:rsidR="00EE17B0">
        <w:rPr>
          <w:rFonts w:ascii="Times New Roman" w:hAnsi="Times New Roman" w:cs="Times New Roman"/>
          <w:sz w:val="24"/>
          <w:szCs w:val="24"/>
          <w:lang w:val="uk-UA"/>
        </w:rPr>
        <w:t xml:space="preserve"> </w:t>
      </w:r>
    </w:p>
    <w:p w:rsidR="007112F0" w:rsidRDefault="007112F0" w:rsidP="007112F0">
      <w:pPr>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Висновки: </w:t>
      </w:r>
    </w:p>
    <w:p w:rsidR="007112F0" w:rsidRDefault="007112F0" w:rsidP="007112F0">
      <w:pPr>
        <w:pStyle w:val="a3"/>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w:t>
      </w:r>
      <w:r w:rsidRPr="007112F0">
        <w:rPr>
          <w:rFonts w:ascii="Times New Roman" w:hAnsi="Times New Roman" w:cs="Times New Roman"/>
          <w:sz w:val="24"/>
          <w:szCs w:val="24"/>
          <w:lang w:val="uk-UA"/>
        </w:rPr>
        <w:t xml:space="preserve">кадемічні заняття </w:t>
      </w:r>
      <w:proofErr w:type="spellStart"/>
      <w:r w:rsidRPr="007112F0">
        <w:rPr>
          <w:rFonts w:ascii="Times New Roman" w:hAnsi="Times New Roman" w:cs="Times New Roman"/>
          <w:sz w:val="24"/>
          <w:szCs w:val="24"/>
          <w:lang w:val="uk-UA"/>
        </w:rPr>
        <w:t>хортингом</w:t>
      </w:r>
      <w:proofErr w:type="spellEnd"/>
      <w:r w:rsidRPr="007112F0">
        <w:rPr>
          <w:rFonts w:ascii="Times New Roman" w:hAnsi="Times New Roman" w:cs="Times New Roman"/>
          <w:sz w:val="24"/>
          <w:szCs w:val="24"/>
          <w:lang w:val="uk-UA"/>
        </w:rPr>
        <w:t xml:space="preserve"> сприяють збільшенню фізичної працездатності студентів. </w:t>
      </w:r>
    </w:p>
    <w:p w:rsidR="00623C32" w:rsidRDefault="007112F0" w:rsidP="00623C32">
      <w:pPr>
        <w:pStyle w:val="a3"/>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957221" w:rsidRPr="007112F0">
        <w:rPr>
          <w:rFonts w:ascii="Times New Roman" w:hAnsi="Times New Roman" w:cs="Times New Roman"/>
          <w:sz w:val="24"/>
          <w:szCs w:val="24"/>
          <w:lang w:val="uk-UA"/>
        </w:rPr>
        <w:t>оєднання</w:t>
      </w:r>
      <w:r w:rsidRPr="007112F0">
        <w:rPr>
          <w:rFonts w:ascii="Times New Roman" w:hAnsi="Times New Roman" w:cs="Times New Roman"/>
          <w:sz w:val="24"/>
          <w:szCs w:val="24"/>
          <w:lang w:val="uk-UA"/>
        </w:rPr>
        <w:t xml:space="preserve"> </w:t>
      </w:r>
      <w:r w:rsidR="00957221" w:rsidRPr="007112F0">
        <w:rPr>
          <w:rFonts w:ascii="Times New Roman" w:hAnsi="Times New Roman" w:cs="Times New Roman"/>
          <w:sz w:val="24"/>
          <w:szCs w:val="24"/>
          <w:lang w:val="uk-UA"/>
        </w:rPr>
        <w:t>практичних академічних і тренувальних занять</w:t>
      </w:r>
      <w:r w:rsidR="00623C32">
        <w:rPr>
          <w:rFonts w:ascii="Times New Roman" w:hAnsi="Times New Roman" w:cs="Times New Roman"/>
          <w:sz w:val="24"/>
          <w:szCs w:val="24"/>
          <w:lang w:val="uk-UA"/>
        </w:rPr>
        <w:t xml:space="preserve"> з </w:t>
      </w:r>
      <w:proofErr w:type="spellStart"/>
      <w:r w:rsidR="00623C32">
        <w:rPr>
          <w:rFonts w:ascii="Times New Roman" w:hAnsi="Times New Roman" w:cs="Times New Roman"/>
          <w:sz w:val="24"/>
          <w:szCs w:val="24"/>
          <w:lang w:val="uk-UA"/>
        </w:rPr>
        <w:t>хортингу</w:t>
      </w:r>
      <w:proofErr w:type="spellEnd"/>
      <w:r w:rsidR="00957221" w:rsidRPr="007112F0">
        <w:rPr>
          <w:rFonts w:ascii="Times New Roman" w:hAnsi="Times New Roman" w:cs="Times New Roman"/>
          <w:sz w:val="24"/>
          <w:szCs w:val="24"/>
          <w:lang w:val="uk-UA"/>
        </w:rPr>
        <w:t xml:space="preserve"> створює</w:t>
      </w:r>
      <w:r w:rsidR="00623C32">
        <w:rPr>
          <w:rFonts w:ascii="Times New Roman" w:hAnsi="Times New Roman" w:cs="Times New Roman"/>
          <w:sz w:val="24"/>
          <w:szCs w:val="24"/>
          <w:lang w:val="uk-UA"/>
        </w:rPr>
        <w:t xml:space="preserve"> певний</w:t>
      </w:r>
      <w:r w:rsidR="00957221" w:rsidRPr="007112F0">
        <w:rPr>
          <w:rFonts w:ascii="Times New Roman" w:hAnsi="Times New Roman" w:cs="Times New Roman"/>
          <w:sz w:val="24"/>
          <w:szCs w:val="24"/>
          <w:lang w:val="uk-UA"/>
        </w:rPr>
        <w:t xml:space="preserve"> синергетичний ефект, при якому поліпшуються показники здоров'я і фізичної підготовленості. Це створює умови для більш результативної учбової діяльності і особистісного вдосконалення студентів.</w:t>
      </w:r>
    </w:p>
    <w:p w:rsidR="00957221" w:rsidRPr="00623C32" w:rsidRDefault="00623C32" w:rsidP="00623C32">
      <w:pPr>
        <w:pStyle w:val="a3"/>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Оскільки стрімко збільшується інтерес молоді до занять змішаними видами єдиноборств</w:t>
      </w:r>
      <w:r w:rsidR="00957221" w:rsidRPr="00623C32">
        <w:rPr>
          <w:rFonts w:ascii="Times New Roman" w:hAnsi="Times New Roman" w:cs="Times New Roman"/>
          <w:sz w:val="24"/>
          <w:szCs w:val="24"/>
          <w:lang w:val="uk-UA"/>
        </w:rPr>
        <w:t>, вважаємо за доцільне інтенсивне впровадження в педагогічний процес, спрямований на фізичне виховання студентів, адапт</w:t>
      </w:r>
      <w:r>
        <w:rPr>
          <w:rFonts w:ascii="Times New Roman" w:hAnsi="Times New Roman" w:cs="Times New Roman"/>
          <w:sz w:val="24"/>
          <w:szCs w:val="24"/>
          <w:lang w:val="uk-UA"/>
        </w:rPr>
        <w:t xml:space="preserve">ованих елементів </w:t>
      </w:r>
      <w:r>
        <w:rPr>
          <w:rFonts w:ascii="Times New Roman" w:hAnsi="Times New Roman" w:cs="Times New Roman"/>
          <w:sz w:val="24"/>
          <w:szCs w:val="24"/>
          <w:lang w:val="uk-UA"/>
        </w:rPr>
        <w:t>націо</w:t>
      </w:r>
      <w:r>
        <w:rPr>
          <w:rFonts w:ascii="Times New Roman" w:hAnsi="Times New Roman" w:cs="Times New Roman"/>
          <w:sz w:val="24"/>
          <w:szCs w:val="24"/>
          <w:lang w:val="uk-UA"/>
        </w:rPr>
        <w:t xml:space="preserve">нального виду спорту - </w:t>
      </w:r>
      <w:proofErr w:type="spellStart"/>
      <w:r>
        <w:rPr>
          <w:rFonts w:ascii="Times New Roman" w:hAnsi="Times New Roman" w:cs="Times New Roman"/>
          <w:sz w:val="24"/>
          <w:szCs w:val="24"/>
          <w:lang w:val="uk-UA"/>
        </w:rPr>
        <w:t>хортингу</w:t>
      </w:r>
      <w:proofErr w:type="spellEnd"/>
      <w:r w:rsidR="00957221" w:rsidRPr="00623C32">
        <w:rPr>
          <w:rFonts w:ascii="Times New Roman" w:hAnsi="Times New Roman" w:cs="Times New Roman"/>
          <w:sz w:val="24"/>
          <w:szCs w:val="24"/>
          <w:lang w:val="uk-UA"/>
        </w:rPr>
        <w:t>.</w:t>
      </w:r>
    </w:p>
    <w:p w:rsidR="00FB0837" w:rsidRDefault="00FB0837" w:rsidP="00FB0837">
      <w:pPr>
        <w:spacing w:line="240" w:lineRule="auto"/>
        <w:ind w:firstLine="851"/>
        <w:jc w:val="center"/>
        <w:rPr>
          <w:rFonts w:ascii="Times New Roman" w:hAnsi="Times New Roman" w:cs="Times New Roman"/>
          <w:sz w:val="24"/>
          <w:szCs w:val="24"/>
          <w:lang w:val="uk-UA"/>
        </w:rPr>
      </w:pPr>
      <w:r>
        <w:rPr>
          <w:rFonts w:ascii="Times New Roman" w:hAnsi="Times New Roman" w:cs="Times New Roman"/>
          <w:sz w:val="24"/>
          <w:szCs w:val="24"/>
          <w:lang w:val="uk-UA"/>
        </w:rPr>
        <w:t>СПИСОК ВИКОРИСТАНИХ ДЖЕРЕЛ</w:t>
      </w:r>
    </w:p>
    <w:p w:rsidR="007F5FB2" w:rsidRPr="007F5FB2" w:rsidRDefault="007F5FB2" w:rsidP="007F5FB2">
      <w:pPr>
        <w:pStyle w:val="a3"/>
        <w:numPr>
          <w:ilvl w:val="0"/>
          <w:numId w:val="1"/>
        </w:numPr>
        <w:spacing w:line="240" w:lineRule="auto"/>
        <w:jc w:val="both"/>
        <w:rPr>
          <w:rFonts w:ascii="Times New Roman" w:hAnsi="Times New Roman" w:cs="Times New Roman"/>
          <w:sz w:val="24"/>
          <w:szCs w:val="24"/>
          <w:lang w:val="uk-UA"/>
        </w:rPr>
      </w:pPr>
      <w:proofErr w:type="spellStart"/>
      <w:r w:rsidRPr="007F5FB2">
        <w:rPr>
          <w:rFonts w:ascii="Times New Roman" w:hAnsi="Times New Roman" w:cs="Times New Roman"/>
          <w:bCs/>
          <w:color w:val="000000"/>
          <w:sz w:val="24"/>
          <w:szCs w:val="24"/>
          <w:lang w:val="uk-UA"/>
        </w:rPr>
        <w:t>Ашанин</w:t>
      </w:r>
      <w:proofErr w:type="spellEnd"/>
      <w:r w:rsidRPr="007F5FB2">
        <w:rPr>
          <w:rFonts w:ascii="Times New Roman" w:hAnsi="Times New Roman" w:cs="Times New Roman"/>
          <w:bCs/>
          <w:color w:val="000000"/>
          <w:sz w:val="24"/>
          <w:szCs w:val="24"/>
          <w:lang w:val="uk-UA"/>
        </w:rPr>
        <w:t xml:space="preserve"> В.С., </w:t>
      </w:r>
      <w:r w:rsidRPr="007F5FB2">
        <w:rPr>
          <w:rFonts w:ascii="Times New Roman" w:hAnsi="Times New Roman" w:cs="Times New Roman"/>
          <w:color w:val="212121"/>
          <w:sz w:val="24"/>
          <w:szCs w:val="24"/>
          <w:lang w:val="uk-UA"/>
        </w:rPr>
        <w:t xml:space="preserve">Литвиненко А.Н. </w:t>
      </w:r>
      <w:r w:rsidRPr="007F5FB2">
        <w:rPr>
          <w:rFonts w:ascii="Times New Roman" w:hAnsi="Times New Roman" w:cs="Times New Roman"/>
          <w:sz w:val="24"/>
          <w:szCs w:val="24"/>
        </w:rPr>
        <w:t>Специфические особенности структуры технико-тактического арсенала неолимпийских единоборств ударного типа и  пути его совершенствования</w:t>
      </w:r>
      <w:r w:rsidRPr="007F5FB2">
        <w:rPr>
          <w:rFonts w:ascii="Times New Roman" w:hAnsi="Times New Roman" w:cs="Times New Roman"/>
          <w:sz w:val="24"/>
          <w:szCs w:val="24"/>
          <w:lang w:val="uk-UA"/>
        </w:rPr>
        <w:t xml:space="preserve"> </w:t>
      </w:r>
      <w:r w:rsidRPr="007F5FB2">
        <w:rPr>
          <w:rFonts w:ascii="Times New Roman" w:hAnsi="Times New Roman" w:cs="Times New Roman"/>
          <w:bCs/>
          <w:color w:val="000000"/>
          <w:sz w:val="24"/>
          <w:szCs w:val="24"/>
          <w:lang w:val="uk-UA"/>
        </w:rPr>
        <w:t xml:space="preserve">/ В.С. </w:t>
      </w:r>
      <w:proofErr w:type="spellStart"/>
      <w:r w:rsidRPr="007F5FB2">
        <w:rPr>
          <w:rFonts w:ascii="Times New Roman" w:hAnsi="Times New Roman" w:cs="Times New Roman"/>
          <w:bCs/>
          <w:color w:val="000000"/>
          <w:sz w:val="24"/>
          <w:szCs w:val="24"/>
          <w:lang w:val="uk-UA"/>
        </w:rPr>
        <w:t>Ашанин</w:t>
      </w:r>
      <w:proofErr w:type="spellEnd"/>
      <w:r w:rsidRPr="007F5FB2">
        <w:rPr>
          <w:rFonts w:ascii="Times New Roman" w:hAnsi="Times New Roman" w:cs="Times New Roman"/>
          <w:bCs/>
          <w:color w:val="000000"/>
          <w:sz w:val="24"/>
          <w:szCs w:val="24"/>
          <w:lang w:val="uk-UA"/>
        </w:rPr>
        <w:t xml:space="preserve">,  А.Н. Литвиненко // </w:t>
      </w:r>
      <w:r w:rsidRPr="007F5FB2">
        <w:rPr>
          <w:rFonts w:ascii="Times New Roman" w:hAnsi="Times New Roman" w:cs="Times New Roman"/>
          <w:sz w:val="24"/>
          <w:szCs w:val="24"/>
          <w:lang w:val="uk-UA"/>
        </w:rPr>
        <w:t xml:space="preserve">Слобожанський науково-спортивний вісник, №1 (45) </w:t>
      </w:r>
      <w:proofErr w:type="spellStart"/>
      <w:r w:rsidRPr="007F5FB2">
        <w:rPr>
          <w:rFonts w:ascii="Times New Roman" w:hAnsi="Times New Roman" w:cs="Times New Roman"/>
          <w:sz w:val="24"/>
          <w:szCs w:val="24"/>
          <w:lang w:val="uk-UA"/>
        </w:rPr>
        <w:t>Харьков</w:t>
      </w:r>
      <w:proofErr w:type="spellEnd"/>
      <w:r w:rsidRPr="007F5FB2">
        <w:rPr>
          <w:rFonts w:ascii="Times New Roman" w:hAnsi="Times New Roman" w:cs="Times New Roman"/>
          <w:sz w:val="24"/>
          <w:szCs w:val="24"/>
          <w:lang w:val="uk-UA"/>
        </w:rPr>
        <w:t xml:space="preserve"> 2015, ХДАФК, С. 11 – 15.</w:t>
      </w:r>
    </w:p>
    <w:p w:rsidR="007F5FB2" w:rsidRPr="007F5FB2" w:rsidRDefault="007F5FB2" w:rsidP="007F5FB2">
      <w:pPr>
        <w:pStyle w:val="a3"/>
        <w:numPr>
          <w:ilvl w:val="0"/>
          <w:numId w:val="1"/>
        </w:numPr>
        <w:spacing w:line="240" w:lineRule="auto"/>
        <w:jc w:val="both"/>
        <w:rPr>
          <w:rFonts w:ascii="Times New Roman" w:hAnsi="Times New Roman" w:cs="Times New Roman"/>
          <w:sz w:val="24"/>
          <w:szCs w:val="24"/>
          <w:lang w:val="uk-UA"/>
        </w:rPr>
      </w:pPr>
      <w:proofErr w:type="spellStart"/>
      <w:r w:rsidRPr="007F5FB2">
        <w:rPr>
          <w:rFonts w:ascii="Times New Roman" w:hAnsi="Times New Roman" w:cs="Times New Roman"/>
          <w:bCs/>
          <w:color w:val="000000"/>
          <w:sz w:val="24"/>
          <w:szCs w:val="24"/>
          <w:lang w:val="uk-UA"/>
        </w:rPr>
        <w:t>Діхтяренко</w:t>
      </w:r>
      <w:proofErr w:type="spellEnd"/>
      <w:r w:rsidRPr="007F5FB2">
        <w:rPr>
          <w:rFonts w:ascii="Times New Roman" w:hAnsi="Times New Roman" w:cs="Times New Roman"/>
          <w:bCs/>
          <w:color w:val="000000"/>
          <w:sz w:val="24"/>
          <w:szCs w:val="24"/>
          <w:lang w:val="uk-UA"/>
        </w:rPr>
        <w:t xml:space="preserve"> З.М. Дослідження основних понять </w:t>
      </w:r>
      <w:proofErr w:type="spellStart"/>
      <w:r w:rsidRPr="007F5FB2">
        <w:rPr>
          <w:rFonts w:ascii="Times New Roman" w:hAnsi="Times New Roman" w:cs="Times New Roman"/>
          <w:bCs/>
          <w:color w:val="000000"/>
          <w:sz w:val="24"/>
          <w:szCs w:val="24"/>
          <w:lang w:val="uk-UA"/>
        </w:rPr>
        <w:t>хортингу</w:t>
      </w:r>
      <w:proofErr w:type="spellEnd"/>
      <w:r w:rsidRPr="007F5FB2">
        <w:rPr>
          <w:rFonts w:ascii="Times New Roman" w:hAnsi="Times New Roman" w:cs="Times New Roman"/>
          <w:bCs/>
          <w:color w:val="000000"/>
          <w:sz w:val="24"/>
          <w:szCs w:val="24"/>
          <w:lang w:val="uk-UA"/>
        </w:rPr>
        <w:t>: «виховання», «хорт», «</w:t>
      </w:r>
      <w:proofErr w:type="spellStart"/>
      <w:r w:rsidRPr="007F5FB2">
        <w:rPr>
          <w:rFonts w:ascii="Times New Roman" w:hAnsi="Times New Roman" w:cs="Times New Roman"/>
          <w:bCs/>
          <w:color w:val="000000"/>
          <w:sz w:val="24"/>
          <w:szCs w:val="24"/>
          <w:lang w:val="uk-UA"/>
        </w:rPr>
        <w:t>хортинг</w:t>
      </w:r>
      <w:proofErr w:type="spellEnd"/>
      <w:r w:rsidRPr="007F5FB2">
        <w:rPr>
          <w:rFonts w:ascii="Times New Roman" w:hAnsi="Times New Roman" w:cs="Times New Roman"/>
          <w:bCs/>
          <w:color w:val="000000"/>
          <w:sz w:val="24"/>
          <w:szCs w:val="24"/>
          <w:lang w:val="uk-UA"/>
        </w:rPr>
        <w:t xml:space="preserve">», «хортовий», «хортове виховання»,  у психолого-педагогічній та філософській літературі / З.М. </w:t>
      </w:r>
      <w:proofErr w:type="spellStart"/>
      <w:r w:rsidRPr="007F5FB2">
        <w:rPr>
          <w:rFonts w:ascii="Times New Roman" w:hAnsi="Times New Roman" w:cs="Times New Roman"/>
          <w:bCs/>
          <w:color w:val="000000"/>
          <w:sz w:val="24"/>
          <w:szCs w:val="24"/>
          <w:lang w:val="uk-UA"/>
        </w:rPr>
        <w:t>Діхтяренко</w:t>
      </w:r>
      <w:proofErr w:type="spellEnd"/>
      <w:r w:rsidRPr="007F5FB2">
        <w:rPr>
          <w:rFonts w:ascii="Times New Roman" w:hAnsi="Times New Roman" w:cs="Times New Roman"/>
          <w:bCs/>
          <w:color w:val="000000"/>
          <w:sz w:val="24"/>
          <w:szCs w:val="24"/>
          <w:lang w:val="uk-UA"/>
        </w:rPr>
        <w:t xml:space="preserve"> // Теорія і методика </w:t>
      </w:r>
      <w:proofErr w:type="spellStart"/>
      <w:r w:rsidRPr="007F5FB2">
        <w:rPr>
          <w:rFonts w:ascii="Times New Roman" w:hAnsi="Times New Roman" w:cs="Times New Roman"/>
          <w:bCs/>
          <w:color w:val="000000"/>
          <w:sz w:val="24"/>
          <w:szCs w:val="24"/>
          <w:lang w:val="uk-UA"/>
        </w:rPr>
        <w:t>хортингу</w:t>
      </w:r>
      <w:proofErr w:type="spellEnd"/>
      <w:r w:rsidRPr="007F5FB2">
        <w:rPr>
          <w:rFonts w:ascii="Times New Roman" w:hAnsi="Times New Roman" w:cs="Times New Roman"/>
          <w:bCs/>
          <w:color w:val="000000"/>
          <w:sz w:val="24"/>
          <w:szCs w:val="24"/>
          <w:lang w:val="uk-UA"/>
        </w:rPr>
        <w:t xml:space="preserve"> : зб. наукових праць. Вип. 1 / [ред. рада: </w:t>
      </w:r>
      <w:proofErr w:type="spellStart"/>
      <w:r w:rsidRPr="007F5FB2">
        <w:rPr>
          <w:rFonts w:ascii="Times New Roman" w:hAnsi="Times New Roman" w:cs="Times New Roman"/>
          <w:bCs/>
          <w:color w:val="000000"/>
          <w:sz w:val="24"/>
          <w:szCs w:val="24"/>
          <w:lang w:val="uk-UA"/>
        </w:rPr>
        <w:t>Бех</w:t>
      </w:r>
      <w:proofErr w:type="spellEnd"/>
      <w:r w:rsidRPr="007F5FB2">
        <w:rPr>
          <w:rFonts w:ascii="Times New Roman" w:hAnsi="Times New Roman" w:cs="Times New Roman"/>
          <w:bCs/>
          <w:color w:val="000000"/>
          <w:sz w:val="24"/>
          <w:szCs w:val="24"/>
          <w:lang w:val="uk-UA"/>
        </w:rPr>
        <w:t xml:space="preserve"> І.Д. (голова) та ін.] – К.: </w:t>
      </w:r>
      <w:proofErr w:type="spellStart"/>
      <w:r w:rsidRPr="007F5FB2">
        <w:rPr>
          <w:rFonts w:ascii="Times New Roman" w:hAnsi="Times New Roman" w:cs="Times New Roman"/>
          <w:bCs/>
          <w:color w:val="000000"/>
          <w:sz w:val="24"/>
          <w:szCs w:val="24"/>
          <w:lang w:val="uk-UA"/>
        </w:rPr>
        <w:t>Палівода</w:t>
      </w:r>
      <w:proofErr w:type="spellEnd"/>
      <w:r w:rsidRPr="007F5FB2">
        <w:rPr>
          <w:rFonts w:ascii="Times New Roman" w:hAnsi="Times New Roman" w:cs="Times New Roman"/>
          <w:bCs/>
          <w:color w:val="000000"/>
          <w:sz w:val="24"/>
          <w:szCs w:val="24"/>
          <w:lang w:val="uk-UA"/>
        </w:rPr>
        <w:t xml:space="preserve"> А.В. 2014. – Вип. 4. С. 53-59.</w:t>
      </w:r>
    </w:p>
    <w:p w:rsidR="00FB0837" w:rsidRDefault="007F5FB2" w:rsidP="007F5FB2">
      <w:pPr>
        <w:pStyle w:val="a3"/>
        <w:numPr>
          <w:ilvl w:val="0"/>
          <w:numId w:val="1"/>
        </w:numPr>
        <w:spacing w:line="240" w:lineRule="auto"/>
        <w:jc w:val="both"/>
        <w:rPr>
          <w:rFonts w:ascii="Times New Roman" w:hAnsi="Times New Roman" w:cs="Times New Roman"/>
          <w:sz w:val="24"/>
          <w:szCs w:val="24"/>
          <w:lang w:val="uk-UA"/>
        </w:rPr>
      </w:pPr>
      <w:proofErr w:type="spellStart"/>
      <w:r w:rsidRPr="007F5FB2">
        <w:rPr>
          <w:rFonts w:ascii="Times New Roman" w:hAnsi="Times New Roman" w:cs="Times New Roman"/>
          <w:sz w:val="24"/>
          <w:szCs w:val="24"/>
          <w:lang w:val="uk-UA"/>
        </w:rPr>
        <w:t>Єрьоменко</w:t>
      </w:r>
      <w:proofErr w:type="spellEnd"/>
      <w:r w:rsidRPr="007F5FB2">
        <w:rPr>
          <w:rFonts w:ascii="Times New Roman" w:hAnsi="Times New Roman" w:cs="Times New Roman"/>
          <w:sz w:val="24"/>
          <w:szCs w:val="24"/>
          <w:lang w:val="uk-UA"/>
        </w:rPr>
        <w:t xml:space="preserve"> Е.А. </w:t>
      </w:r>
      <w:proofErr w:type="spellStart"/>
      <w:r w:rsidRPr="007F5FB2">
        <w:rPr>
          <w:rFonts w:ascii="Times New Roman" w:hAnsi="Times New Roman" w:cs="Times New Roman"/>
          <w:sz w:val="24"/>
          <w:szCs w:val="24"/>
          <w:lang w:val="uk-UA"/>
        </w:rPr>
        <w:t>Хортинг</w:t>
      </w:r>
      <w:proofErr w:type="spellEnd"/>
      <w:r w:rsidRPr="007F5FB2">
        <w:rPr>
          <w:rFonts w:ascii="Times New Roman" w:hAnsi="Times New Roman" w:cs="Times New Roman"/>
          <w:sz w:val="24"/>
          <w:szCs w:val="24"/>
          <w:lang w:val="uk-UA"/>
        </w:rPr>
        <w:t xml:space="preserve"> – національний вид спорту України: метод. </w:t>
      </w:r>
      <w:proofErr w:type="spellStart"/>
      <w:r w:rsidRPr="007F5FB2">
        <w:rPr>
          <w:rFonts w:ascii="Times New Roman" w:hAnsi="Times New Roman" w:cs="Times New Roman"/>
          <w:sz w:val="24"/>
          <w:szCs w:val="24"/>
          <w:lang w:val="uk-UA"/>
        </w:rPr>
        <w:t>посіб</w:t>
      </w:r>
      <w:proofErr w:type="spellEnd"/>
      <w:r w:rsidRPr="007F5FB2">
        <w:rPr>
          <w:rFonts w:ascii="Times New Roman" w:hAnsi="Times New Roman" w:cs="Times New Roman"/>
          <w:sz w:val="24"/>
          <w:szCs w:val="24"/>
          <w:lang w:val="uk-UA"/>
        </w:rPr>
        <w:t xml:space="preserve">. / Е.А. </w:t>
      </w:r>
      <w:proofErr w:type="spellStart"/>
      <w:r w:rsidRPr="007F5FB2">
        <w:rPr>
          <w:rFonts w:ascii="Times New Roman" w:hAnsi="Times New Roman" w:cs="Times New Roman"/>
          <w:sz w:val="24"/>
          <w:szCs w:val="24"/>
          <w:lang w:val="uk-UA"/>
        </w:rPr>
        <w:t>Єрьоменко</w:t>
      </w:r>
      <w:proofErr w:type="spellEnd"/>
      <w:r w:rsidRPr="007F5FB2">
        <w:rPr>
          <w:rFonts w:ascii="Times New Roman" w:hAnsi="Times New Roman" w:cs="Times New Roman"/>
          <w:sz w:val="24"/>
          <w:szCs w:val="24"/>
          <w:lang w:val="uk-UA"/>
        </w:rPr>
        <w:t xml:space="preserve">  – К. : А.В. </w:t>
      </w:r>
      <w:proofErr w:type="spellStart"/>
      <w:r w:rsidRPr="007F5FB2">
        <w:rPr>
          <w:rFonts w:ascii="Times New Roman" w:hAnsi="Times New Roman" w:cs="Times New Roman"/>
          <w:sz w:val="24"/>
          <w:szCs w:val="24"/>
          <w:lang w:val="uk-UA"/>
        </w:rPr>
        <w:t>Поливода</w:t>
      </w:r>
      <w:proofErr w:type="spellEnd"/>
      <w:r w:rsidRPr="007F5FB2">
        <w:rPr>
          <w:rFonts w:ascii="Times New Roman" w:hAnsi="Times New Roman" w:cs="Times New Roman"/>
          <w:sz w:val="24"/>
          <w:szCs w:val="24"/>
          <w:lang w:val="uk-UA"/>
        </w:rPr>
        <w:t>., 2014. – 1064 с.</w:t>
      </w:r>
    </w:p>
    <w:p w:rsidR="007F5FB2" w:rsidRPr="003860B0" w:rsidRDefault="007F5FB2" w:rsidP="007F5FB2">
      <w:pPr>
        <w:pStyle w:val="a3"/>
        <w:numPr>
          <w:ilvl w:val="0"/>
          <w:numId w:val="1"/>
        </w:numPr>
        <w:spacing w:line="240" w:lineRule="auto"/>
        <w:jc w:val="both"/>
        <w:rPr>
          <w:rFonts w:ascii="Times New Roman" w:hAnsi="Times New Roman" w:cs="Times New Roman"/>
          <w:sz w:val="24"/>
          <w:szCs w:val="24"/>
          <w:lang w:val="uk-UA"/>
        </w:rPr>
      </w:pPr>
      <w:r w:rsidRPr="007F5FB2">
        <w:rPr>
          <w:rFonts w:ascii="Times New Roman" w:hAnsi="Times New Roman" w:cs="Times New Roman"/>
          <w:color w:val="212121"/>
          <w:sz w:val="24"/>
          <w:szCs w:val="24"/>
          <w:lang w:val="uk-UA"/>
        </w:rPr>
        <w:t>Литвиненко А.М.</w:t>
      </w:r>
      <w:r w:rsidRPr="007F5FB2">
        <w:rPr>
          <w:sz w:val="24"/>
          <w:szCs w:val="24"/>
          <w:lang w:val="uk-UA"/>
        </w:rPr>
        <w:t xml:space="preserve"> </w:t>
      </w:r>
      <w:r w:rsidRPr="007F5FB2">
        <w:rPr>
          <w:rFonts w:ascii="Times New Roman" w:hAnsi="Times New Roman" w:cs="Times New Roman"/>
          <w:sz w:val="24"/>
          <w:szCs w:val="24"/>
          <w:lang w:val="uk-UA"/>
        </w:rPr>
        <w:t xml:space="preserve">Співвідношення тренувальних засобів загальної та спеціальної спрямованості в річному циклі спортивної підготовки кваліфікованих єдиноборців в </w:t>
      </w:r>
      <w:proofErr w:type="spellStart"/>
      <w:r w:rsidRPr="007F5FB2">
        <w:rPr>
          <w:rFonts w:ascii="Times New Roman" w:hAnsi="Times New Roman" w:cs="Times New Roman"/>
          <w:sz w:val="24"/>
          <w:szCs w:val="24"/>
          <w:lang w:val="uk-UA"/>
        </w:rPr>
        <w:t>хортингу</w:t>
      </w:r>
      <w:proofErr w:type="spellEnd"/>
      <w:r w:rsidRPr="007F5FB2">
        <w:rPr>
          <w:bCs/>
          <w:color w:val="000000"/>
          <w:sz w:val="24"/>
          <w:szCs w:val="24"/>
          <w:lang w:val="uk-UA"/>
        </w:rPr>
        <w:t xml:space="preserve"> </w:t>
      </w:r>
      <w:r w:rsidRPr="007F5FB2">
        <w:rPr>
          <w:rFonts w:ascii="Times New Roman" w:hAnsi="Times New Roman" w:cs="Times New Roman"/>
          <w:bCs/>
          <w:color w:val="000000"/>
          <w:sz w:val="24"/>
          <w:szCs w:val="24"/>
          <w:lang w:val="uk-UA"/>
        </w:rPr>
        <w:t>/</w:t>
      </w:r>
      <w:r w:rsidRPr="007F5FB2">
        <w:rPr>
          <w:bCs/>
          <w:color w:val="000000"/>
          <w:sz w:val="24"/>
          <w:szCs w:val="24"/>
          <w:lang w:val="uk-UA"/>
        </w:rPr>
        <w:t xml:space="preserve"> </w:t>
      </w:r>
      <w:r w:rsidRPr="007F5FB2">
        <w:rPr>
          <w:rFonts w:ascii="Times New Roman" w:hAnsi="Times New Roman" w:cs="Times New Roman"/>
          <w:bCs/>
          <w:color w:val="000000"/>
          <w:sz w:val="24"/>
          <w:szCs w:val="24"/>
          <w:lang w:val="uk-UA"/>
        </w:rPr>
        <w:t>А.М. Литвиненко //</w:t>
      </w:r>
      <w:r w:rsidRPr="007F5FB2">
        <w:rPr>
          <w:bCs/>
          <w:color w:val="000000"/>
          <w:sz w:val="24"/>
          <w:szCs w:val="24"/>
          <w:lang w:val="uk-UA"/>
        </w:rPr>
        <w:t xml:space="preserve"> </w:t>
      </w:r>
      <w:r w:rsidRPr="007F5FB2">
        <w:rPr>
          <w:rFonts w:ascii="Times New Roman" w:hAnsi="Times New Roman" w:cs="Times New Roman"/>
          <w:bCs/>
          <w:color w:val="000000"/>
          <w:sz w:val="24"/>
          <w:szCs w:val="24"/>
          <w:lang w:val="uk-UA"/>
        </w:rPr>
        <w:t xml:space="preserve">Теорія і методика </w:t>
      </w:r>
      <w:proofErr w:type="spellStart"/>
      <w:r w:rsidRPr="007F5FB2">
        <w:rPr>
          <w:rFonts w:ascii="Times New Roman" w:hAnsi="Times New Roman" w:cs="Times New Roman"/>
          <w:bCs/>
          <w:color w:val="000000"/>
          <w:sz w:val="24"/>
          <w:szCs w:val="24"/>
          <w:lang w:val="uk-UA"/>
        </w:rPr>
        <w:t>хортингу</w:t>
      </w:r>
      <w:proofErr w:type="spellEnd"/>
      <w:r w:rsidRPr="007F5FB2">
        <w:rPr>
          <w:rFonts w:ascii="Times New Roman" w:hAnsi="Times New Roman" w:cs="Times New Roman"/>
          <w:bCs/>
          <w:color w:val="000000"/>
          <w:sz w:val="24"/>
          <w:szCs w:val="24"/>
          <w:lang w:val="uk-UA"/>
        </w:rPr>
        <w:t xml:space="preserve"> : зб. наукових праць. – К.: </w:t>
      </w:r>
      <w:proofErr w:type="spellStart"/>
      <w:r w:rsidRPr="007F5FB2">
        <w:rPr>
          <w:rFonts w:ascii="Times New Roman" w:hAnsi="Times New Roman" w:cs="Times New Roman"/>
          <w:bCs/>
          <w:color w:val="000000"/>
          <w:sz w:val="24"/>
          <w:szCs w:val="24"/>
          <w:lang w:val="uk-UA"/>
        </w:rPr>
        <w:t>Палівода</w:t>
      </w:r>
      <w:proofErr w:type="spellEnd"/>
      <w:r w:rsidRPr="007F5FB2">
        <w:rPr>
          <w:rFonts w:ascii="Times New Roman" w:hAnsi="Times New Roman" w:cs="Times New Roman"/>
          <w:bCs/>
          <w:color w:val="000000"/>
          <w:sz w:val="24"/>
          <w:szCs w:val="24"/>
          <w:lang w:val="uk-UA"/>
        </w:rPr>
        <w:t xml:space="preserve"> А.В. 2015. – Вип. 3. С. 205-210.</w:t>
      </w:r>
    </w:p>
    <w:p w:rsidR="009044A5" w:rsidRDefault="009044A5" w:rsidP="007F5FB2">
      <w:pPr>
        <w:pStyle w:val="a3"/>
        <w:numPr>
          <w:ilvl w:val="0"/>
          <w:numId w:val="1"/>
        </w:numPr>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rPr>
        <w:t>Формування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навичок</w:t>
      </w:r>
      <w:proofErr w:type="spellEnd"/>
      <w:r>
        <w:rPr>
          <w:rFonts w:ascii="Times New Roman" w:hAnsi="Times New Roman" w:cs="Times New Roman"/>
          <w:sz w:val="24"/>
          <w:szCs w:val="24"/>
        </w:rPr>
        <w:t xml:space="preserve"> здорового способу </w:t>
      </w:r>
      <w:proofErr w:type="spellStart"/>
      <w:r>
        <w:rPr>
          <w:rFonts w:ascii="Times New Roman" w:hAnsi="Times New Roman" w:cs="Times New Roman"/>
          <w:sz w:val="24"/>
          <w:szCs w:val="24"/>
        </w:rPr>
        <w:t>життя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засобами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фізкультурно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оздоровчої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прикладі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педагогічного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досвіду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НВК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24 (на </w:t>
      </w:r>
      <w:r>
        <w:rPr>
          <w:rFonts w:ascii="Times New Roman" w:hAnsi="Times New Roman" w:cs="Times New Roman"/>
          <w:sz w:val="24"/>
          <w:szCs w:val="24"/>
        </w:rPr>
        <w:lastRenderedPageBreak/>
        <w:t xml:space="preserve">засадах </w:t>
      </w:r>
      <w:proofErr w:type="spellStart"/>
      <w:r>
        <w:rPr>
          <w:rFonts w:ascii="Times New Roman" w:hAnsi="Times New Roman" w:cs="Times New Roman"/>
          <w:sz w:val="24"/>
          <w:szCs w:val="24"/>
        </w:rPr>
        <w:t>хортингу</w:t>
      </w:r>
      <w:proofErr w:type="spellEnd"/>
      <w:r>
        <w:rPr>
          <w:rFonts w:ascii="Times New Roman" w:hAnsi="Times New Roman" w:cs="Times New Roman"/>
          <w:sz w:val="24"/>
          <w:szCs w:val="24"/>
        </w:rPr>
        <w:t xml:space="preserve">) :  метод.  </w:t>
      </w:r>
      <w:proofErr w:type="spellStart"/>
      <w:proofErr w:type="gramStart"/>
      <w:r>
        <w:rPr>
          <w:rFonts w:ascii="Times New Roman" w:hAnsi="Times New Roman" w:cs="Times New Roman"/>
          <w:sz w:val="24"/>
          <w:szCs w:val="24"/>
        </w:rPr>
        <w:t>пос</w:t>
      </w:r>
      <w:proofErr w:type="gramEnd"/>
      <w:r>
        <w:rPr>
          <w:rFonts w:ascii="Times New Roman" w:hAnsi="Times New Roman" w:cs="Times New Roman"/>
          <w:sz w:val="24"/>
          <w:szCs w:val="24"/>
        </w:rPr>
        <w:t>іб</w:t>
      </w:r>
      <w:proofErr w:type="spellEnd"/>
      <w:r>
        <w:rPr>
          <w:rFonts w:ascii="Times New Roman" w:hAnsi="Times New Roman" w:cs="Times New Roman"/>
          <w:sz w:val="24"/>
          <w:szCs w:val="24"/>
        </w:rPr>
        <w:t xml:space="preserve">. /  З. М.  </w:t>
      </w:r>
      <w:proofErr w:type="spellStart"/>
      <w:r>
        <w:rPr>
          <w:rFonts w:ascii="Times New Roman" w:hAnsi="Times New Roman" w:cs="Times New Roman"/>
          <w:sz w:val="24"/>
          <w:szCs w:val="24"/>
        </w:rPr>
        <w:t>Діхтяренко</w:t>
      </w:r>
      <w:proofErr w:type="spellEnd"/>
      <w:r>
        <w:rPr>
          <w:rFonts w:ascii="Times New Roman" w:hAnsi="Times New Roman" w:cs="Times New Roman"/>
          <w:sz w:val="24"/>
          <w:szCs w:val="24"/>
        </w:rPr>
        <w:t xml:space="preserve">,  І . С . Данилюк,  Н.  І. Скляр; за </w:t>
      </w:r>
      <w:proofErr w:type="spellStart"/>
      <w:r>
        <w:rPr>
          <w:rFonts w:ascii="Times New Roman" w:hAnsi="Times New Roman" w:cs="Times New Roman"/>
          <w:sz w:val="24"/>
          <w:szCs w:val="24"/>
        </w:rPr>
        <w:t>заг</w:t>
      </w:r>
      <w:proofErr w:type="spellEnd"/>
      <w:r>
        <w:rPr>
          <w:rFonts w:ascii="Times New Roman" w:hAnsi="Times New Roman" w:cs="Times New Roman"/>
          <w:sz w:val="24"/>
          <w:szCs w:val="24"/>
        </w:rPr>
        <w:t xml:space="preserve">. ред. З .  М . </w:t>
      </w:r>
      <w:proofErr w:type="spellStart"/>
      <w:r>
        <w:rPr>
          <w:rFonts w:ascii="Times New Roman" w:hAnsi="Times New Roman" w:cs="Times New Roman"/>
          <w:sz w:val="24"/>
          <w:szCs w:val="24"/>
        </w:rPr>
        <w:t>Діхтяренко</w:t>
      </w:r>
      <w:proofErr w:type="spellEnd"/>
      <w:r>
        <w:rPr>
          <w:rFonts w:ascii="Times New Roman" w:hAnsi="Times New Roman" w:cs="Times New Roman"/>
          <w:sz w:val="24"/>
          <w:szCs w:val="24"/>
        </w:rPr>
        <w:t xml:space="preserve"> .  –  К.: ПАЛИВОДА А. В., 2015. – 324 с.</w:t>
      </w:r>
    </w:p>
    <w:p w:rsidR="003860B0" w:rsidRPr="003860B0" w:rsidRDefault="003860B0" w:rsidP="007F5FB2">
      <w:pPr>
        <w:pStyle w:val="a3"/>
        <w:numPr>
          <w:ilvl w:val="0"/>
          <w:numId w:val="1"/>
        </w:numPr>
        <w:spacing w:line="240" w:lineRule="auto"/>
        <w:jc w:val="both"/>
        <w:rPr>
          <w:rFonts w:ascii="Times New Roman" w:hAnsi="Times New Roman" w:cs="Times New Roman"/>
          <w:sz w:val="24"/>
          <w:szCs w:val="24"/>
          <w:lang w:val="uk-UA"/>
        </w:rPr>
      </w:pPr>
      <w:proofErr w:type="spellStart"/>
      <w:r w:rsidRPr="003860B0">
        <w:rPr>
          <w:rFonts w:ascii="Times New Roman" w:hAnsi="Times New Roman" w:cs="Times New Roman"/>
          <w:sz w:val="24"/>
          <w:szCs w:val="24"/>
          <w:lang w:val="en-US"/>
        </w:rPr>
        <w:t>Lytvynenko</w:t>
      </w:r>
      <w:proofErr w:type="spellEnd"/>
      <w:r w:rsidRPr="003860B0">
        <w:rPr>
          <w:rFonts w:ascii="Times New Roman" w:hAnsi="Times New Roman" w:cs="Times New Roman"/>
          <w:sz w:val="24"/>
          <w:szCs w:val="24"/>
          <w:lang w:val="uk-UA"/>
        </w:rPr>
        <w:t xml:space="preserve"> </w:t>
      </w:r>
      <w:r w:rsidRPr="003860B0">
        <w:rPr>
          <w:rFonts w:ascii="Times New Roman" w:hAnsi="Times New Roman" w:cs="Times New Roman"/>
          <w:sz w:val="24"/>
          <w:szCs w:val="24"/>
          <w:lang w:val="en-US"/>
        </w:rPr>
        <w:t>A</w:t>
      </w:r>
      <w:r w:rsidRPr="003860B0">
        <w:rPr>
          <w:rFonts w:ascii="Times New Roman" w:hAnsi="Times New Roman" w:cs="Times New Roman"/>
          <w:sz w:val="24"/>
          <w:szCs w:val="24"/>
          <w:lang w:val="uk-UA"/>
        </w:rPr>
        <w:t xml:space="preserve">., </w:t>
      </w:r>
      <w:proofErr w:type="spellStart"/>
      <w:r w:rsidRPr="003860B0">
        <w:rPr>
          <w:rFonts w:ascii="Times New Roman" w:hAnsi="Times New Roman" w:cs="Times New Roman"/>
          <w:color w:val="000000"/>
          <w:sz w:val="24"/>
          <w:szCs w:val="24"/>
          <w:lang w:val="en-US"/>
        </w:rPr>
        <w:t>Gubnytska</w:t>
      </w:r>
      <w:proofErr w:type="spellEnd"/>
      <w:r w:rsidRPr="003860B0">
        <w:rPr>
          <w:rFonts w:ascii="Times New Roman" w:hAnsi="Times New Roman" w:cs="Times New Roman"/>
          <w:color w:val="000000"/>
          <w:sz w:val="24"/>
          <w:szCs w:val="24"/>
          <w:lang w:val="uk-UA"/>
        </w:rPr>
        <w:t xml:space="preserve"> </w:t>
      </w:r>
      <w:proofErr w:type="spellStart"/>
      <w:proofErr w:type="gramStart"/>
      <w:r w:rsidRPr="003860B0">
        <w:rPr>
          <w:rFonts w:ascii="Times New Roman" w:hAnsi="Times New Roman" w:cs="Times New Roman"/>
          <w:color w:val="000000"/>
          <w:sz w:val="24"/>
          <w:szCs w:val="24"/>
          <w:lang w:val="en-US"/>
        </w:rPr>
        <w:t>Iu</w:t>
      </w:r>
      <w:proofErr w:type="spellEnd"/>
      <w:proofErr w:type="gramEnd"/>
      <w:r w:rsidRPr="003860B0">
        <w:rPr>
          <w:rFonts w:ascii="Times New Roman" w:hAnsi="Times New Roman" w:cs="Times New Roman"/>
          <w:color w:val="000000"/>
          <w:sz w:val="24"/>
          <w:szCs w:val="24"/>
          <w:lang w:val="uk-UA"/>
        </w:rPr>
        <w:t xml:space="preserve">. </w:t>
      </w:r>
      <w:r w:rsidRPr="003860B0">
        <w:rPr>
          <w:rFonts w:ascii="Times New Roman" w:hAnsi="Times New Roman" w:cs="Times New Roman"/>
          <w:color w:val="000000"/>
          <w:sz w:val="24"/>
          <w:szCs w:val="24"/>
          <w:lang w:val="en-US"/>
        </w:rPr>
        <w:t>S</w:t>
      </w:r>
      <w:r w:rsidRPr="003860B0">
        <w:rPr>
          <w:rFonts w:ascii="Times New Roman" w:hAnsi="Times New Roman" w:cs="Times New Roman"/>
          <w:color w:val="000000"/>
          <w:sz w:val="24"/>
          <w:szCs w:val="24"/>
          <w:lang w:val="uk-UA"/>
        </w:rPr>
        <w:t xml:space="preserve">. </w:t>
      </w:r>
      <w:r w:rsidRPr="003860B0">
        <w:rPr>
          <w:rFonts w:ascii="Times New Roman" w:hAnsi="Times New Roman" w:cs="Times New Roman"/>
          <w:sz w:val="24"/>
          <w:szCs w:val="24"/>
          <w:lang w:val="en-US"/>
        </w:rPr>
        <w:t>Analysis</w:t>
      </w:r>
      <w:r w:rsidRPr="003860B0">
        <w:rPr>
          <w:rFonts w:ascii="Times New Roman" w:hAnsi="Times New Roman" w:cs="Times New Roman"/>
          <w:sz w:val="24"/>
          <w:szCs w:val="24"/>
          <w:lang w:val="uk-UA"/>
        </w:rPr>
        <w:t xml:space="preserve"> </w:t>
      </w:r>
      <w:r w:rsidRPr="003860B0">
        <w:rPr>
          <w:rFonts w:ascii="Times New Roman" w:hAnsi="Times New Roman" w:cs="Times New Roman"/>
          <w:sz w:val="24"/>
          <w:szCs w:val="24"/>
          <w:lang w:val="en-US"/>
        </w:rPr>
        <w:t>of</w:t>
      </w:r>
      <w:r w:rsidRPr="003860B0">
        <w:rPr>
          <w:rFonts w:ascii="Times New Roman" w:hAnsi="Times New Roman" w:cs="Times New Roman"/>
          <w:sz w:val="24"/>
          <w:szCs w:val="24"/>
          <w:lang w:val="uk-UA"/>
        </w:rPr>
        <w:t xml:space="preserve"> </w:t>
      </w:r>
      <w:r w:rsidRPr="003860B0">
        <w:rPr>
          <w:rFonts w:ascii="Times New Roman" w:hAnsi="Times New Roman" w:cs="Times New Roman"/>
          <w:sz w:val="24"/>
          <w:szCs w:val="24"/>
          <w:lang w:val="en-US"/>
        </w:rPr>
        <w:t>information</w:t>
      </w:r>
      <w:r w:rsidRPr="003860B0">
        <w:rPr>
          <w:rFonts w:ascii="Times New Roman" w:hAnsi="Times New Roman" w:cs="Times New Roman"/>
          <w:sz w:val="24"/>
          <w:szCs w:val="24"/>
          <w:lang w:val="uk-UA"/>
        </w:rPr>
        <w:t xml:space="preserve"> </w:t>
      </w:r>
      <w:r w:rsidRPr="003860B0">
        <w:rPr>
          <w:rFonts w:ascii="Times New Roman" w:hAnsi="Times New Roman" w:cs="Times New Roman"/>
          <w:sz w:val="24"/>
          <w:szCs w:val="24"/>
          <w:lang w:val="en-US"/>
        </w:rPr>
        <w:t>models</w:t>
      </w:r>
      <w:r w:rsidRPr="003860B0">
        <w:rPr>
          <w:rFonts w:ascii="Times New Roman" w:hAnsi="Times New Roman" w:cs="Times New Roman"/>
          <w:sz w:val="24"/>
          <w:szCs w:val="24"/>
          <w:lang w:val="uk-UA"/>
        </w:rPr>
        <w:t xml:space="preserve"> </w:t>
      </w:r>
      <w:r w:rsidRPr="003860B0">
        <w:rPr>
          <w:rFonts w:ascii="Times New Roman" w:hAnsi="Times New Roman" w:cs="Times New Roman"/>
          <w:sz w:val="24"/>
          <w:szCs w:val="24"/>
          <w:lang w:val="en-US"/>
        </w:rPr>
        <w:t>of</w:t>
      </w:r>
      <w:r w:rsidRPr="003860B0">
        <w:rPr>
          <w:rFonts w:ascii="Times New Roman" w:hAnsi="Times New Roman" w:cs="Times New Roman"/>
          <w:sz w:val="24"/>
          <w:szCs w:val="24"/>
          <w:lang w:val="uk-UA"/>
        </w:rPr>
        <w:t xml:space="preserve"> </w:t>
      </w:r>
      <w:r w:rsidRPr="003860B0">
        <w:rPr>
          <w:rFonts w:ascii="Times New Roman" w:hAnsi="Times New Roman" w:cs="Times New Roman"/>
          <w:sz w:val="24"/>
          <w:szCs w:val="24"/>
          <w:lang w:val="en-US"/>
        </w:rPr>
        <w:t>student</w:t>
      </w:r>
      <w:r w:rsidRPr="003860B0">
        <w:rPr>
          <w:rFonts w:ascii="Times New Roman" w:hAnsi="Times New Roman" w:cs="Times New Roman"/>
          <w:sz w:val="24"/>
          <w:szCs w:val="24"/>
          <w:lang w:val="uk-UA"/>
        </w:rPr>
        <w:t>’</w:t>
      </w:r>
      <w:r w:rsidRPr="003860B0">
        <w:rPr>
          <w:rFonts w:ascii="Times New Roman" w:hAnsi="Times New Roman" w:cs="Times New Roman"/>
          <w:sz w:val="24"/>
          <w:szCs w:val="24"/>
          <w:lang w:val="en-US"/>
        </w:rPr>
        <w:t>s</w:t>
      </w:r>
      <w:r w:rsidRPr="003860B0">
        <w:rPr>
          <w:rFonts w:ascii="Times New Roman" w:hAnsi="Times New Roman" w:cs="Times New Roman"/>
          <w:sz w:val="24"/>
          <w:szCs w:val="24"/>
          <w:lang w:val="uk-UA"/>
        </w:rPr>
        <w:t xml:space="preserve"> </w:t>
      </w:r>
      <w:r w:rsidRPr="003860B0">
        <w:rPr>
          <w:rFonts w:ascii="Times New Roman" w:hAnsi="Times New Roman" w:cs="Times New Roman"/>
          <w:sz w:val="24"/>
          <w:szCs w:val="24"/>
          <w:lang w:val="en-US"/>
        </w:rPr>
        <w:t>physical</w:t>
      </w:r>
      <w:r w:rsidRPr="003860B0">
        <w:rPr>
          <w:rFonts w:ascii="Times New Roman" w:hAnsi="Times New Roman" w:cs="Times New Roman"/>
          <w:sz w:val="24"/>
          <w:szCs w:val="24"/>
          <w:lang w:val="uk-UA"/>
        </w:rPr>
        <w:t xml:space="preserve"> </w:t>
      </w:r>
      <w:r w:rsidRPr="003860B0">
        <w:rPr>
          <w:rFonts w:ascii="Times New Roman" w:hAnsi="Times New Roman" w:cs="Times New Roman"/>
          <w:sz w:val="24"/>
          <w:szCs w:val="24"/>
          <w:lang w:val="en-US"/>
        </w:rPr>
        <w:t>readiness</w:t>
      </w:r>
      <w:r w:rsidRPr="003860B0">
        <w:rPr>
          <w:rFonts w:ascii="Times New Roman" w:hAnsi="Times New Roman" w:cs="Times New Roman"/>
          <w:sz w:val="24"/>
          <w:szCs w:val="24"/>
          <w:lang w:val="uk-UA"/>
        </w:rPr>
        <w:t xml:space="preserve"> </w:t>
      </w:r>
      <w:r w:rsidRPr="003860B0">
        <w:rPr>
          <w:rFonts w:ascii="Times New Roman" w:hAnsi="Times New Roman" w:cs="Times New Roman"/>
          <w:sz w:val="24"/>
          <w:szCs w:val="24"/>
          <w:lang w:val="en-US"/>
        </w:rPr>
        <w:t>in</w:t>
      </w:r>
      <w:r w:rsidRPr="003860B0">
        <w:rPr>
          <w:rFonts w:ascii="Times New Roman" w:hAnsi="Times New Roman" w:cs="Times New Roman"/>
          <w:sz w:val="24"/>
          <w:szCs w:val="24"/>
          <w:lang w:val="uk-UA"/>
        </w:rPr>
        <w:t xml:space="preserve"> </w:t>
      </w:r>
      <w:r w:rsidRPr="003860B0">
        <w:rPr>
          <w:rFonts w:ascii="Times New Roman" w:hAnsi="Times New Roman" w:cs="Times New Roman"/>
          <w:sz w:val="24"/>
          <w:szCs w:val="24"/>
          <w:lang w:val="en-US"/>
        </w:rPr>
        <w:t>higher</w:t>
      </w:r>
      <w:r w:rsidRPr="003860B0">
        <w:rPr>
          <w:rFonts w:ascii="Times New Roman" w:hAnsi="Times New Roman" w:cs="Times New Roman"/>
          <w:sz w:val="24"/>
          <w:szCs w:val="24"/>
          <w:lang w:val="uk-UA"/>
        </w:rPr>
        <w:t xml:space="preserve"> </w:t>
      </w:r>
      <w:r w:rsidRPr="003860B0">
        <w:rPr>
          <w:rFonts w:ascii="Times New Roman" w:hAnsi="Times New Roman" w:cs="Times New Roman"/>
          <w:sz w:val="24"/>
          <w:szCs w:val="24"/>
          <w:lang w:val="en-US"/>
        </w:rPr>
        <w:t>educational</w:t>
      </w:r>
      <w:r w:rsidRPr="003860B0">
        <w:rPr>
          <w:rFonts w:ascii="Times New Roman" w:hAnsi="Times New Roman" w:cs="Times New Roman"/>
          <w:sz w:val="24"/>
          <w:szCs w:val="24"/>
          <w:lang w:val="uk-UA"/>
        </w:rPr>
        <w:t xml:space="preserve"> </w:t>
      </w:r>
      <w:r w:rsidRPr="003860B0">
        <w:rPr>
          <w:rFonts w:ascii="Times New Roman" w:hAnsi="Times New Roman" w:cs="Times New Roman"/>
          <w:sz w:val="24"/>
          <w:szCs w:val="24"/>
          <w:lang w:val="en-US"/>
        </w:rPr>
        <w:t>establishments</w:t>
      </w:r>
      <w:r w:rsidRPr="003860B0">
        <w:rPr>
          <w:rFonts w:ascii="Times New Roman" w:hAnsi="Times New Roman" w:cs="Times New Roman"/>
          <w:sz w:val="24"/>
          <w:szCs w:val="24"/>
          <w:lang w:val="uk-UA"/>
        </w:rPr>
        <w:t xml:space="preserve"> [Текст]// </w:t>
      </w:r>
      <w:proofErr w:type="spellStart"/>
      <w:r w:rsidRPr="003860B0">
        <w:rPr>
          <w:rFonts w:ascii="Times New Roman" w:hAnsi="Times New Roman" w:cs="Times New Roman"/>
          <w:bCs/>
          <w:color w:val="000000"/>
          <w:sz w:val="24"/>
          <w:szCs w:val="24"/>
          <w:lang w:val="uk-UA"/>
        </w:rPr>
        <w:t>Материалы</w:t>
      </w:r>
      <w:proofErr w:type="spellEnd"/>
      <w:r w:rsidRPr="003860B0">
        <w:rPr>
          <w:rFonts w:ascii="Times New Roman" w:hAnsi="Times New Roman" w:cs="Times New Roman"/>
          <w:bCs/>
          <w:color w:val="000000"/>
          <w:sz w:val="24"/>
          <w:szCs w:val="24"/>
          <w:lang w:val="uk-UA"/>
        </w:rPr>
        <w:t xml:space="preserve"> 5-й </w:t>
      </w:r>
      <w:proofErr w:type="spellStart"/>
      <w:r w:rsidRPr="003860B0">
        <w:rPr>
          <w:rFonts w:ascii="Times New Roman" w:hAnsi="Times New Roman" w:cs="Times New Roman"/>
          <w:bCs/>
          <w:color w:val="000000"/>
          <w:sz w:val="24"/>
          <w:szCs w:val="24"/>
          <w:lang w:val="uk-UA"/>
        </w:rPr>
        <w:t>Международной</w:t>
      </w:r>
      <w:proofErr w:type="spellEnd"/>
      <w:r w:rsidRPr="003860B0">
        <w:rPr>
          <w:rFonts w:ascii="Times New Roman" w:hAnsi="Times New Roman" w:cs="Times New Roman"/>
          <w:bCs/>
          <w:color w:val="000000"/>
          <w:sz w:val="24"/>
          <w:szCs w:val="24"/>
          <w:lang w:val="uk-UA"/>
        </w:rPr>
        <w:t xml:space="preserve"> </w:t>
      </w:r>
      <w:proofErr w:type="spellStart"/>
      <w:r w:rsidRPr="003860B0">
        <w:rPr>
          <w:rFonts w:ascii="Times New Roman" w:hAnsi="Times New Roman" w:cs="Times New Roman"/>
          <w:bCs/>
          <w:color w:val="000000"/>
          <w:sz w:val="24"/>
          <w:szCs w:val="24"/>
          <w:lang w:val="uk-UA"/>
        </w:rPr>
        <w:t>научно-технической</w:t>
      </w:r>
      <w:proofErr w:type="spellEnd"/>
      <w:r w:rsidRPr="003860B0">
        <w:rPr>
          <w:rFonts w:ascii="Times New Roman" w:hAnsi="Times New Roman" w:cs="Times New Roman"/>
          <w:bCs/>
          <w:color w:val="000000"/>
          <w:sz w:val="24"/>
          <w:szCs w:val="24"/>
          <w:lang w:val="uk-UA"/>
        </w:rPr>
        <w:t xml:space="preserve"> </w:t>
      </w:r>
      <w:proofErr w:type="spellStart"/>
      <w:r w:rsidRPr="003860B0">
        <w:rPr>
          <w:rFonts w:ascii="Times New Roman" w:hAnsi="Times New Roman" w:cs="Times New Roman"/>
          <w:bCs/>
          <w:color w:val="000000"/>
          <w:sz w:val="24"/>
          <w:szCs w:val="24"/>
          <w:lang w:val="uk-UA"/>
        </w:rPr>
        <w:t>конференции</w:t>
      </w:r>
      <w:proofErr w:type="spellEnd"/>
      <w:r w:rsidRPr="003860B0">
        <w:rPr>
          <w:rFonts w:ascii="Times New Roman" w:hAnsi="Times New Roman" w:cs="Times New Roman"/>
          <w:bCs/>
          <w:color w:val="000000"/>
          <w:sz w:val="24"/>
          <w:szCs w:val="24"/>
          <w:lang w:val="uk-UA"/>
        </w:rPr>
        <w:t xml:space="preserve"> «</w:t>
      </w:r>
      <w:proofErr w:type="spellStart"/>
      <w:r w:rsidRPr="003860B0">
        <w:rPr>
          <w:rFonts w:ascii="Times New Roman" w:hAnsi="Times New Roman" w:cs="Times New Roman"/>
          <w:bCs/>
          <w:color w:val="000000"/>
          <w:sz w:val="24"/>
          <w:szCs w:val="24"/>
          <w:lang w:val="uk-UA"/>
        </w:rPr>
        <w:t>Информационные</w:t>
      </w:r>
      <w:proofErr w:type="spellEnd"/>
      <w:r w:rsidRPr="003860B0">
        <w:rPr>
          <w:rFonts w:ascii="Times New Roman" w:hAnsi="Times New Roman" w:cs="Times New Roman"/>
          <w:bCs/>
          <w:color w:val="000000"/>
          <w:sz w:val="24"/>
          <w:szCs w:val="24"/>
          <w:lang w:val="uk-UA"/>
        </w:rPr>
        <w:t xml:space="preserve"> </w:t>
      </w:r>
      <w:proofErr w:type="spellStart"/>
      <w:r w:rsidRPr="003860B0">
        <w:rPr>
          <w:rFonts w:ascii="Times New Roman" w:hAnsi="Times New Roman" w:cs="Times New Roman"/>
          <w:bCs/>
          <w:color w:val="000000"/>
          <w:sz w:val="24"/>
          <w:szCs w:val="24"/>
          <w:lang w:val="uk-UA"/>
        </w:rPr>
        <w:t>системы</w:t>
      </w:r>
      <w:proofErr w:type="spellEnd"/>
      <w:r w:rsidRPr="003860B0">
        <w:rPr>
          <w:rFonts w:ascii="Times New Roman" w:hAnsi="Times New Roman" w:cs="Times New Roman"/>
          <w:bCs/>
          <w:color w:val="000000"/>
          <w:sz w:val="24"/>
          <w:szCs w:val="24"/>
          <w:lang w:val="uk-UA"/>
        </w:rPr>
        <w:t xml:space="preserve"> и технологи», 12-17 </w:t>
      </w:r>
      <w:proofErr w:type="spellStart"/>
      <w:r w:rsidRPr="003860B0">
        <w:rPr>
          <w:rFonts w:ascii="Times New Roman" w:hAnsi="Times New Roman" w:cs="Times New Roman"/>
          <w:bCs/>
          <w:color w:val="000000"/>
          <w:sz w:val="24"/>
          <w:szCs w:val="24"/>
          <w:lang w:val="uk-UA"/>
        </w:rPr>
        <w:t>сентября</w:t>
      </w:r>
      <w:proofErr w:type="spellEnd"/>
      <w:r w:rsidRPr="003860B0">
        <w:rPr>
          <w:rFonts w:ascii="Times New Roman" w:hAnsi="Times New Roman" w:cs="Times New Roman"/>
          <w:bCs/>
          <w:color w:val="000000"/>
          <w:sz w:val="24"/>
          <w:szCs w:val="24"/>
          <w:lang w:val="uk-UA"/>
        </w:rPr>
        <w:t xml:space="preserve"> 2016 г. – Х.: НТМТ, 2016. С. 221-222.</w:t>
      </w:r>
    </w:p>
    <w:sectPr w:rsidR="003860B0" w:rsidRPr="003860B0" w:rsidSect="009C020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D18B4"/>
    <w:multiLevelType w:val="hybridMultilevel"/>
    <w:tmpl w:val="64F4601A"/>
    <w:lvl w:ilvl="0" w:tplc="AF06E4C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44C7946"/>
    <w:multiLevelType w:val="hybridMultilevel"/>
    <w:tmpl w:val="54023CE4"/>
    <w:lvl w:ilvl="0" w:tplc="68DE77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B2D63C3"/>
    <w:multiLevelType w:val="hybridMultilevel"/>
    <w:tmpl w:val="D496320C"/>
    <w:lvl w:ilvl="0" w:tplc="912A9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EC"/>
    <w:rsid w:val="00034B3F"/>
    <w:rsid w:val="000B084A"/>
    <w:rsid w:val="00144EBE"/>
    <w:rsid w:val="001F1FF2"/>
    <w:rsid w:val="00351058"/>
    <w:rsid w:val="003860B0"/>
    <w:rsid w:val="003B0655"/>
    <w:rsid w:val="004255DE"/>
    <w:rsid w:val="004E50B2"/>
    <w:rsid w:val="005C04BB"/>
    <w:rsid w:val="00623C32"/>
    <w:rsid w:val="00686CF6"/>
    <w:rsid w:val="006F60EC"/>
    <w:rsid w:val="007112F0"/>
    <w:rsid w:val="00784DD9"/>
    <w:rsid w:val="007F5FB2"/>
    <w:rsid w:val="009044A5"/>
    <w:rsid w:val="00957221"/>
    <w:rsid w:val="009702C0"/>
    <w:rsid w:val="009C0203"/>
    <w:rsid w:val="00A33AEF"/>
    <w:rsid w:val="00B11148"/>
    <w:rsid w:val="00D21DA2"/>
    <w:rsid w:val="00EE17B0"/>
    <w:rsid w:val="00F31457"/>
    <w:rsid w:val="00F45A2A"/>
    <w:rsid w:val="00F95623"/>
    <w:rsid w:val="00FB0837"/>
    <w:rsid w:val="00FC3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1080</Words>
  <Characters>6157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22</cp:revision>
  <dcterms:created xsi:type="dcterms:W3CDTF">2018-12-01T16:13:00Z</dcterms:created>
  <dcterms:modified xsi:type="dcterms:W3CDTF">2018-12-18T20:24:00Z</dcterms:modified>
</cp:coreProperties>
</file>